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2187E6" w14:textId="77777777" w:rsidR="00613F8C" w:rsidRDefault="0035550A" w:rsidP="0035550A">
      <w:pPr>
        <w:jc w:val="center"/>
        <w:rPr>
          <w:rFonts w:ascii="Times New Roman" w:hAnsi="Times New Roman" w:cs="Times New Roman"/>
        </w:rPr>
      </w:pPr>
      <w:r w:rsidRPr="0035550A">
        <w:rPr>
          <w:rFonts w:ascii="Times New Roman" w:hAnsi="Times New Roman" w:cs="Times New Roman"/>
        </w:rPr>
        <w:fldChar w:fldCharType="begin"/>
      </w:r>
      <w:r w:rsidRPr="0035550A">
        <w:rPr>
          <w:rFonts w:ascii="Times New Roman" w:hAnsi="Times New Roman" w:cs="Times New Roman"/>
        </w:rPr>
        <w:instrText xml:space="preserve"> INCLUDEPICTURE "https://www.igdir.edu.tr/Addons/Resmi/uploads/files/246IU-Logo.jpg" \* MERGEFORMATINET </w:instrText>
      </w:r>
      <w:r w:rsidRPr="0035550A">
        <w:rPr>
          <w:rFonts w:ascii="Times New Roman" w:hAnsi="Times New Roman" w:cs="Times New Roman"/>
        </w:rPr>
        <w:fldChar w:fldCharType="separate"/>
      </w:r>
      <w:r w:rsidRPr="0035550A">
        <w:rPr>
          <w:rFonts w:ascii="Times New Roman" w:hAnsi="Times New Roman" w:cs="Times New Roman"/>
          <w:noProof/>
          <w:lang w:eastAsia="tr-TR"/>
        </w:rPr>
        <w:drawing>
          <wp:inline distT="0" distB="0" distL="0" distR="0" wp14:anchorId="08870933" wp14:editId="3F788CBE">
            <wp:extent cx="2065655" cy="2065655"/>
            <wp:effectExtent l="0" t="0" r="0" b="0"/>
            <wp:docPr id="35" name="Resim 5" descr="Görsel Kimli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örsel Kimlik"/>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655" cy="2065655"/>
                    </a:xfrm>
                    <a:prstGeom prst="rect">
                      <a:avLst/>
                    </a:prstGeom>
                    <a:noFill/>
                    <a:ln>
                      <a:noFill/>
                    </a:ln>
                  </pic:spPr>
                </pic:pic>
              </a:graphicData>
            </a:graphic>
          </wp:inline>
        </w:drawing>
      </w:r>
      <w:r w:rsidRPr="0035550A">
        <w:rPr>
          <w:rFonts w:ascii="Times New Roman" w:hAnsi="Times New Roman" w:cs="Times New Roman"/>
        </w:rPr>
        <w:fldChar w:fldCharType="end"/>
      </w:r>
    </w:p>
    <w:p w14:paraId="456777D1" w14:textId="77777777" w:rsidR="0035550A" w:rsidRDefault="0035550A" w:rsidP="0035550A">
      <w:pPr>
        <w:jc w:val="center"/>
        <w:rPr>
          <w:rFonts w:ascii="Times New Roman" w:hAnsi="Times New Roman" w:cs="Times New Roman"/>
        </w:rPr>
      </w:pPr>
    </w:p>
    <w:p w14:paraId="2D6C711B" w14:textId="77777777" w:rsidR="005605A8" w:rsidRDefault="005605A8" w:rsidP="0035550A">
      <w:pPr>
        <w:jc w:val="center"/>
        <w:rPr>
          <w:rFonts w:ascii="Times New Roman" w:hAnsi="Times New Roman" w:cs="Times New Roman"/>
        </w:rPr>
      </w:pPr>
    </w:p>
    <w:p w14:paraId="343BED07" w14:textId="77777777" w:rsidR="0035550A" w:rsidRDefault="0035550A" w:rsidP="0035550A">
      <w:pPr>
        <w:jc w:val="center"/>
        <w:rPr>
          <w:rFonts w:ascii="Times New Roman" w:hAnsi="Times New Roman" w:cs="Times New Roman"/>
        </w:rPr>
      </w:pPr>
    </w:p>
    <w:p w14:paraId="7A0105AC" w14:textId="77777777" w:rsidR="001136FD" w:rsidRDefault="001136FD" w:rsidP="0035550A">
      <w:pPr>
        <w:jc w:val="center"/>
        <w:rPr>
          <w:rFonts w:ascii="Times New Roman" w:hAnsi="Times New Roman" w:cs="Times New Roman"/>
        </w:rPr>
      </w:pPr>
    </w:p>
    <w:p w14:paraId="1443996A" w14:textId="77777777" w:rsidR="001136FD" w:rsidRPr="0035550A" w:rsidRDefault="001136FD" w:rsidP="0035550A">
      <w:pPr>
        <w:jc w:val="center"/>
        <w:rPr>
          <w:rFonts w:ascii="Times New Roman" w:hAnsi="Times New Roman" w:cs="Times New Roman"/>
        </w:rPr>
      </w:pPr>
    </w:p>
    <w:p w14:paraId="006129CA" w14:textId="5F7ACD6C" w:rsidR="0035550A" w:rsidRPr="0035550A" w:rsidRDefault="008F57EF" w:rsidP="0035550A">
      <w:pPr>
        <w:jc w:val="center"/>
        <w:rPr>
          <w:rFonts w:ascii="Times New Roman" w:hAnsi="Times New Roman" w:cs="Times New Roman"/>
          <w:b/>
          <w:bCs/>
          <w:sz w:val="48"/>
          <w:szCs w:val="48"/>
        </w:rPr>
      </w:pPr>
      <w:r>
        <w:rPr>
          <w:rFonts w:ascii="Times New Roman" w:hAnsi="Times New Roman" w:cs="Times New Roman"/>
          <w:b/>
          <w:bCs/>
          <w:sz w:val="48"/>
          <w:szCs w:val="48"/>
        </w:rPr>
        <w:t>BİRİM</w:t>
      </w:r>
    </w:p>
    <w:p w14:paraId="2A8CD94A" w14:textId="77777777" w:rsidR="0035550A" w:rsidRDefault="0035550A" w:rsidP="0035550A">
      <w:pPr>
        <w:jc w:val="center"/>
        <w:rPr>
          <w:rFonts w:ascii="Times New Roman" w:hAnsi="Times New Roman" w:cs="Times New Roman"/>
          <w:b/>
          <w:bCs/>
          <w:sz w:val="48"/>
          <w:szCs w:val="48"/>
        </w:rPr>
      </w:pPr>
      <w:r w:rsidRPr="0035550A">
        <w:rPr>
          <w:rFonts w:ascii="Times New Roman" w:hAnsi="Times New Roman" w:cs="Times New Roman"/>
          <w:b/>
          <w:bCs/>
          <w:sz w:val="48"/>
          <w:szCs w:val="48"/>
        </w:rPr>
        <w:t>İÇ DEĞERLENDİRME RAPORU</w:t>
      </w:r>
    </w:p>
    <w:p w14:paraId="7878BA7B" w14:textId="77777777" w:rsidR="001136FD" w:rsidRDefault="001136FD" w:rsidP="0035550A">
      <w:pPr>
        <w:jc w:val="center"/>
        <w:rPr>
          <w:rFonts w:ascii="Times New Roman" w:hAnsi="Times New Roman" w:cs="Times New Roman"/>
          <w:b/>
          <w:bCs/>
          <w:sz w:val="48"/>
          <w:szCs w:val="48"/>
        </w:rPr>
      </w:pPr>
    </w:p>
    <w:p w14:paraId="4A96FDAA" w14:textId="77777777" w:rsidR="001136FD" w:rsidRDefault="001136FD" w:rsidP="0035550A">
      <w:pPr>
        <w:jc w:val="center"/>
        <w:rPr>
          <w:rFonts w:ascii="Times New Roman" w:hAnsi="Times New Roman" w:cs="Times New Roman"/>
          <w:b/>
          <w:bCs/>
          <w:sz w:val="48"/>
          <w:szCs w:val="48"/>
        </w:rPr>
      </w:pPr>
    </w:p>
    <w:p w14:paraId="1D8E3BB3" w14:textId="77777777" w:rsidR="005605A8" w:rsidRDefault="005605A8" w:rsidP="0035550A">
      <w:pPr>
        <w:jc w:val="center"/>
        <w:rPr>
          <w:rFonts w:ascii="Times New Roman" w:hAnsi="Times New Roman" w:cs="Times New Roman"/>
          <w:b/>
          <w:bCs/>
          <w:sz w:val="48"/>
          <w:szCs w:val="48"/>
        </w:rPr>
      </w:pPr>
    </w:p>
    <w:p w14:paraId="74950CCE" w14:textId="77777777" w:rsidR="001136FD" w:rsidRDefault="001136FD" w:rsidP="0035550A">
      <w:pPr>
        <w:jc w:val="center"/>
        <w:rPr>
          <w:rFonts w:ascii="Times New Roman" w:hAnsi="Times New Roman" w:cs="Times New Roman"/>
          <w:b/>
          <w:bCs/>
          <w:sz w:val="48"/>
          <w:szCs w:val="48"/>
        </w:rPr>
      </w:pPr>
    </w:p>
    <w:p w14:paraId="15191F51" w14:textId="77777777" w:rsidR="001136FD" w:rsidRDefault="001136FD" w:rsidP="0035550A">
      <w:pPr>
        <w:jc w:val="center"/>
        <w:rPr>
          <w:rFonts w:ascii="Times New Roman" w:hAnsi="Times New Roman" w:cs="Times New Roman"/>
          <w:b/>
          <w:bCs/>
          <w:sz w:val="48"/>
          <w:szCs w:val="48"/>
        </w:rPr>
      </w:pPr>
    </w:p>
    <w:p w14:paraId="7FD3303A" w14:textId="77777777" w:rsidR="001136FD" w:rsidRDefault="001136FD" w:rsidP="0035550A">
      <w:pPr>
        <w:jc w:val="center"/>
        <w:rPr>
          <w:rFonts w:ascii="Times New Roman" w:hAnsi="Times New Roman" w:cs="Times New Roman"/>
          <w:b/>
          <w:bCs/>
          <w:sz w:val="48"/>
          <w:szCs w:val="48"/>
        </w:rPr>
      </w:pPr>
    </w:p>
    <w:p w14:paraId="63EE1E0D" w14:textId="77777777" w:rsidR="001136FD" w:rsidRDefault="00684AEA" w:rsidP="0035550A">
      <w:pPr>
        <w:jc w:val="center"/>
        <w:rPr>
          <w:rFonts w:ascii="Times New Roman" w:hAnsi="Times New Roman" w:cs="Times New Roman"/>
          <w:b/>
          <w:bCs/>
          <w:sz w:val="40"/>
          <w:szCs w:val="40"/>
        </w:rPr>
      </w:pPr>
      <w:r>
        <w:rPr>
          <w:rFonts w:ascii="Times New Roman" w:hAnsi="Times New Roman" w:cs="Times New Roman"/>
          <w:b/>
          <w:bCs/>
          <w:sz w:val="40"/>
          <w:szCs w:val="40"/>
        </w:rPr>
        <w:t>SPOR BİLİMLERİ FAKÜLTESİ</w:t>
      </w:r>
    </w:p>
    <w:p w14:paraId="4103B1AA" w14:textId="77777777" w:rsidR="001136FD" w:rsidRDefault="001136FD" w:rsidP="0035550A">
      <w:pPr>
        <w:jc w:val="center"/>
        <w:rPr>
          <w:rFonts w:ascii="Times New Roman" w:hAnsi="Times New Roman" w:cs="Times New Roman"/>
          <w:b/>
          <w:bCs/>
          <w:sz w:val="40"/>
          <w:szCs w:val="40"/>
        </w:rPr>
      </w:pPr>
    </w:p>
    <w:p w14:paraId="45C39189" w14:textId="77777777" w:rsidR="005605A8" w:rsidRDefault="005605A8" w:rsidP="0035550A">
      <w:pPr>
        <w:jc w:val="center"/>
        <w:rPr>
          <w:rFonts w:ascii="Times New Roman" w:hAnsi="Times New Roman" w:cs="Times New Roman"/>
          <w:b/>
          <w:bCs/>
          <w:sz w:val="40"/>
          <w:szCs w:val="40"/>
        </w:rPr>
      </w:pPr>
    </w:p>
    <w:p w14:paraId="7AB3193F" w14:textId="77777777" w:rsidR="001136FD" w:rsidRDefault="001136FD" w:rsidP="0035550A">
      <w:pPr>
        <w:jc w:val="center"/>
        <w:rPr>
          <w:rFonts w:ascii="Times New Roman" w:hAnsi="Times New Roman" w:cs="Times New Roman"/>
          <w:b/>
          <w:bCs/>
          <w:sz w:val="40"/>
          <w:szCs w:val="40"/>
        </w:rPr>
      </w:pPr>
    </w:p>
    <w:p w14:paraId="43DC75FB" w14:textId="77777777" w:rsidR="001136FD" w:rsidRDefault="001136FD" w:rsidP="0035550A">
      <w:pPr>
        <w:jc w:val="center"/>
        <w:rPr>
          <w:rFonts w:ascii="Times New Roman" w:hAnsi="Times New Roman" w:cs="Times New Roman"/>
          <w:b/>
          <w:bCs/>
          <w:sz w:val="40"/>
          <w:szCs w:val="40"/>
        </w:rPr>
      </w:pPr>
    </w:p>
    <w:p w14:paraId="7BA6EDD4" w14:textId="77777777" w:rsidR="001136FD" w:rsidRDefault="001136FD" w:rsidP="0035550A">
      <w:pPr>
        <w:jc w:val="center"/>
        <w:rPr>
          <w:rFonts w:ascii="Times New Roman" w:hAnsi="Times New Roman" w:cs="Times New Roman"/>
          <w:b/>
          <w:bCs/>
          <w:sz w:val="40"/>
          <w:szCs w:val="40"/>
        </w:rPr>
      </w:pPr>
    </w:p>
    <w:p w14:paraId="4DFEE170" w14:textId="77777777" w:rsidR="001136FD" w:rsidRDefault="001136FD" w:rsidP="0035550A">
      <w:pPr>
        <w:jc w:val="center"/>
        <w:rPr>
          <w:rFonts w:ascii="Times New Roman" w:hAnsi="Times New Roman" w:cs="Times New Roman"/>
          <w:b/>
          <w:bCs/>
          <w:sz w:val="40"/>
          <w:szCs w:val="40"/>
        </w:rPr>
      </w:pPr>
    </w:p>
    <w:p w14:paraId="461B769B" w14:textId="1267C7E2" w:rsidR="001136FD" w:rsidRPr="001136FD" w:rsidRDefault="00697DB2" w:rsidP="00363A15">
      <w:pPr>
        <w:spacing w:line="360" w:lineRule="auto"/>
        <w:jc w:val="center"/>
        <w:rPr>
          <w:rFonts w:ascii="Times New Roman" w:hAnsi="Times New Roman" w:cs="Times New Roman"/>
          <w:b/>
          <w:bCs/>
        </w:rPr>
      </w:pPr>
      <w:r w:rsidRPr="00697DB2">
        <w:rPr>
          <w:rFonts w:ascii="Times New Roman" w:hAnsi="Times New Roman" w:cs="Times New Roman"/>
          <w:b/>
          <w:bCs/>
        </w:rPr>
        <w:t>sporbilimleri@igdir.edu.tr</w:t>
      </w:r>
    </w:p>
    <w:p w14:paraId="26A1E7E2" w14:textId="77777777" w:rsidR="001136FD" w:rsidRPr="001136FD" w:rsidRDefault="001136FD" w:rsidP="00363A15">
      <w:pPr>
        <w:spacing w:line="360" w:lineRule="auto"/>
        <w:jc w:val="center"/>
        <w:rPr>
          <w:rFonts w:ascii="Times New Roman" w:hAnsi="Times New Roman" w:cs="Times New Roman"/>
          <w:b/>
          <w:bCs/>
        </w:rPr>
      </w:pPr>
      <w:r w:rsidRPr="001136FD">
        <w:rPr>
          <w:rFonts w:ascii="Times New Roman" w:hAnsi="Times New Roman" w:cs="Times New Roman"/>
          <w:b/>
          <w:bCs/>
        </w:rPr>
        <w:t>Iğdır/Türkiye</w:t>
      </w:r>
    </w:p>
    <w:p w14:paraId="2C499F32" w14:textId="43E273E5" w:rsidR="001136FD" w:rsidRDefault="00697DB2" w:rsidP="00363A15">
      <w:pPr>
        <w:spacing w:line="360" w:lineRule="auto"/>
        <w:jc w:val="center"/>
        <w:rPr>
          <w:rFonts w:ascii="Times New Roman" w:hAnsi="Times New Roman" w:cs="Times New Roman"/>
          <w:b/>
          <w:bCs/>
        </w:rPr>
      </w:pPr>
      <w:r>
        <w:rPr>
          <w:rFonts w:ascii="Times New Roman" w:hAnsi="Times New Roman" w:cs="Times New Roman"/>
          <w:b/>
          <w:bCs/>
        </w:rPr>
        <w:t>2024</w:t>
      </w:r>
    </w:p>
    <w:p w14:paraId="7F9FC2BF" w14:textId="77777777" w:rsidR="00D126B2" w:rsidRDefault="00D126B2" w:rsidP="00363A15">
      <w:pPr>
        <w:spacing w:line="360" w:lineRule="auto"/>
        <w:jc w:val="center"/>
        <w:rPr>
          <w:rFonts w:ascii="Times New Roman" w:hAnsi="Times New Roman" w:cs="Times New Roman"/>
          <w:b/>
          <w:bCs/>
        </w:rPr>
      </w:pPr>
    </w:p>
    <w:p w14:paraId="2EA5082C" w14:textId="4810D4E5" w:rsidR="005605A8" w:rsidRPr="00D2344B" w:rsidRDefault="005605A8" w:rsidP="00D2344B">
      <w:pPr>
        <w:jc w:val="center"/>
        <w:rPr>
          <w:rFonts w:ascii="Times New Roman" w:hAnsi="Times New Roman" w:cs="Times New Roman"/>
          <w:b/>
          <w:bCs/>
        </w:rPr>
      </w:pPr>
      <w:r w:rsidRPr="006C75D5">
        <w:rPr>
          <w:rFonts w:ascii="Times New Roman" w:hAnsi="Times New Roman" w:cs="Times New Roman"/>
          <w:b/>
          <w:bCs/>
        </w:rPr>
        <w:lastRenderedPageBreak/>
        <w:t>İÇİNDEKİLER</w:t>
      </w: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423"/>
        <w:gridCol w:w="8006"/>
        <w:gridCol w:w="647"/>
      </w:tblGrid>
      <w:tr w:rsidR="00E906A7" w:rsidRPr="00DC5DDF" w14:paraId="639331C2" w14:textId="77777777" w:rsidTr="00DC5DDF">
        <w:tc>
          <w:tcPr>
            <w:tcW w:w="9008" w:type="dxa"/>
            <w:gridSpan w:val="3"/>
          </w:tcPr>
          <w:p w14:paraId="48F22528" w14:textId="77777777" w:rsidR="00E906A7" w:rsidRPr="00DC5DDF" w:rsidRDefault="00E906A7" w:rsidP="00AC6ADC">
            <w:pPr>
              <w:rPr>
                <w:rFonts w:ascii="Times New Roman" w:hAnsi="Times New Roman" w:cs="Times New Roman"/>
                <w:b/>
                <w:bCs/>
                <w:sz w:val="18"/>
                <w:szCs w:val="18"/>
              </w:rPr>
            </w:pPr>
          </w:p>
        </w:tc>
        <w:tc>
          <w:tcPr>
            <w:tcW w:w="626" w:type="dxa"/>
          </w:tcPr>
          <w:p w14:paraId="0C884A33" w14:textId="77777777" w:rsidR="00E906A7" w:rsidRPr="00DC5DDF" w:rsidRDefault="00E906A7" w:rsidP="00DC5DDF">
            <w:pPr>
              <w:jc w:val="center"/>
              <w:rPr>
                <w:rFonts w:ascii="Times New Roman" w:hAnsi="Times New Roman" w:cs="Times New Roman"/>
                <w:b/>
                <w:bCs/>
                <w:sz w:val="18"/>
                <w:szCs w:val="18"/>
              </w:rPr>
            </w:pPr>
            <w:r w:rsidRPr="00DC5DDF">
              <w:rPr>
                <w:rFonts w:ascii="Times New Roman" w:hAnsi="Times New Roman" w:cs="Times New Roman"/>
                <w:b/>
                <w:bCs/>
                <w:sz w:val="18"/>
                <w:szCs w:val="18"/>
              </w:rPr>
              <w:t>Sayfa</w:t>
            </w:r>
          </w:p>
        </w:tc>
      </w:tr>
      <w:tr w:rsidR="00E906A7" w:rsidRPr="00D2344B" w14:paraId="3D66AF51" w14:textId="77777777" w:rsidTr="00DC5DDF">
        <w:tc>
          <w:tcPr>
            <w:tcW w:w="9008" w:type="dxa"/>
            <w:gridSpan w:val="3"/>
          </w:tcPr>
          <w:p w14:paraId="20E8D843" w14:textId="77777777" w:rsidR="00E906A7" w:rsidRPr="00D2344B" w:rsidRDefault="00E906A7" w:rsidP="00AC6ADC">
            <w:pPr>
              <w:rPr>
                <w:rFonts w:ascii="Times New Roman" w:hAnsi="Times New Roman" w:cs="Times New Roman"/>
                <w:b/>
                <w:bCs/>
                <w:sz w:val="18"/>
                <w:szCs w:val="18"/>
              </w:rPr>
            </w:pPr>
            <w:r w:rsidRPr="00D2344B">
              <w:rPr>
                <w:rFonts w:ascii="Times New Roman" w:hAnsi="Times New Roman" w:cs="Times New Roman"/>
                <w:b/>
                <w:bCs/>
                <w:sz w:val="18"/>
                <w:szCs w:val="18"/>
              </w:rPr>
              <w:t>A. LİDERLİK, YÖNETİŞİM ve KALİTE</w:t>
            </w:r>
          </w:p>
        </w:tc>
        <w:tc>
          <w:tcPr>
            <w:tcW w:w="626" w:type="dxa"/>
          </w:tcPr>
          <w:p w14:paraId="1FBD54B0" w14:textId="77777777" w:rsidR="00E906A7" w:rsidRPr="00D2344B" w:rsidRDefault="00E906A7" w:rsidP="00DC5DDF">
            <w:pPr>
              <w:jc w:val="center"/>
              <w:rPr>
                <w:rFonts w:ascii="Times New Roman" w:hAnsi="Times New Roman" w:cs="Times New Roman"/>
                <w:b/>
                <w:bCs/>
                <w:sz w:val="18"/>
                <w:szCs w:val="18"/>
              </w:rPr>
            </w:pPr>
          </w:p>
        </w:tc>
      </w:tr>
      <w:tr w:rsidR="00E906A7" w:rsidRPr="00063191" w14:paraId="5CADF0F2" w14:textId="77777777" w:rsidTr="00DC5DDF">
        <w:tc>
          <w:tcPr>
            <w:tcW w:w="559" w:type="dxa"/>
          </w:tcPr>
          <w:p w14:paraId="276085ED" w14:textId="77777777" w:rsidR="00E906A7" w:rsidRPr="00063191" w:rsidRDefault="00E906A7" w:rsidP="00AC6ADC">
            <w:pPr>
              <w:rPr>
                <w:rFonts w:ascii="Times New Roman" w:hAnsi="Times New Roman" w:cs="Times New Roman"/>
                <w:sz w:val="18"/>
                <w:szCs w:val="18"/>
              </w:rPr>
            </w:pPr>
          </w:p>
        </w:tc>
        <w:tc>
          <w:tcPr>
            <w:tcW w:w="8449" w:type="dxa"/>
            <w:gridSpan w:val="2"/>
          </w:tcPr>
          <w:p w14:paraId="3CFEA439"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 Liderlik ve Kalite</w:t>
            </w:r>
          </w:p>
        </w:tc>
        <w:tc>
          <w:tcPr>
            <w:tcW w:w="626" w:type="dxa"/>
          </w:tcPr>
          <w:p w14:paraId="0FEEF15B" w14:textId="118905D8"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3</w:t>
            </w:r>
          </w:p>
        </w:tc>
      </w:tr>
      <w:tr w:rsidR="00E906A7" w:rsidRPr="00063191" w14:paraId="6D0EFF16" w14:textId="77777777" w:rsidTr="00DC5DDF">
        <w:tc>
          <w:tcPr>
            <w:tcW w:w="559" w:type="dxa"/>
          </w:tcPr>
          <w:p w14:paraId="1801594B" w14:textId="77777777" w:rsidR="00E906A7" w:rsidRPr="00063191" w:rsidRDefault="00E906A7" w:rsidP="00AC6ADC">
            <w:pPr>
              <w:rPr>
                <w:rFonts w:ascii="Times New Roman" w:hAnsi="Times New Roman" w:cs="Times New Roman"/>
                <w:sz w:val="18"/>
                <w:szCs w:val="18"/>
              </w:rPr>
            </w:pPr>
          </w:p>
        </w:tc>
        <w:tc>
          <w:tcPr>
            <w:tcW w:w="424" w:type="dxa"/>
          </w:tcPr>
          <w:p w14:paraId="06CB62DF" w14:textId="77777777" w:rsidR="00E906A7" w:rsidRPr="00063191" w:rsidRDefault="00E906A7" w:rsidP="00AC6ADC">
            <w:pPr>
              <w:rPr>
                <w:rFonts w:ascii="Times New Roman" w:hAnsi="Times New Roman" w:cs="Times New Roman"/>
                <w:sz w:val="18"/>
                <w:szCs w:val="18"/>
              </w:rPr>
            </w:pPr>
          </w:p>
        </w:tc>
        <w:tc>
          <w:tcPr>
            <w:tcW w:w="8025" w:type="dxa"/>
          </w:tcPr>
          <w:p w14:paraId="439CC992"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A.1.1. Yönetim modeli ve idari yapı</w:t>
            </w:r>
          </w:p>
        </w:tc>
        <w:tc>
          <w:tcPr>
            <w:tcW w:w="626" w:type="dxa"/>
          </w:tcPr>
          <w:p w14:paraId="70EDC798" w14:textId="50B1E498"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3</w:t>
            </w:r>
          </w:p>
        </w:tc>
      </w:tr>
      <w:tr w:rsidR="00E906A7" w:rsidRPr="00063191" w14:paraId="58637697" w14:textId="77777777" w:rsidTr="00DC5DDF">
        <w:tc>
          <w:tcPr>
            <w:tcW w:w="559" w:type="dxa"/>
          </w:tcPr>
          <w:p w14:paraId="735CEC58" w14:textId="77777777" w:rsidR="00E906A7" w:rsidRPr="00063191" w:rsidRDefault="00E906A7" w:rsidP="00AC6ADC">
            <w:pPr>
              <w:rPr>
                <w:rFonts w:ascii="Times New Roman" w:hAnsi="Times New Roman" w:cs="Times New Roman"/>
                <w:sz w:val="18"/>
                <w:szCs w:val="18"/>
              </w:rPr>
            </w:pPr>
          </w:p>
        </w:tc>
        <w:tc>
          <w:tcPr>
            <w:tcW w:w="424" w:type="dxa"/>
          </w:tcPr>
          <w:p w14:paraId="4EE3E7D3" w14:textId="77777777" w:rsidR="00E906A7" w:rsidRPr="00063191" w:rsidRDefault="00E906A7" w:rsidP="00AC6ADC">
            <w:pPr>
              <w:rPr>
                <w:rFonts w:ascii="Times New Roman" w:hAnsi="Times New Roman" w:cs="Times New Roman"/>
                <w:sz w:val="18"/>
                <w:szCs w:val="18"/>
              </w:rPr>
            </w:pPr>
          </w:p>
        </w:tc>
        <w:tc>
          <w:tcPr>
            <w:tcW w:w="8025" w:type="dxa"/>
          </w:tcPr>
          <w:p w14:paraId="18416D3C"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A.1.2. Liderlik</w:t>
            </w:r>
          </w:p>
        </w:tc>
        <w:tc>
          <w:tcPr>
            <w:tcW w:w="626" w:type="dxa"/>
          </w:tcPr>
          <w:p w14:paraId="210859A3" w14:textId="539B6CBD"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3</w:t>
            </w:r>
          </w:p>
        </w:tc>
      </w:tr>
      <w:tr w:rsidR="00E906A7" w:rsidRPr="00063191" w14:paraId="7E3D72A2" w14:textId="77777777" w:rsidTr="00DC5DDF">
        <w:tc>
          <w:tcPr>
            <w:tcW w:w="559" w:type="dxa"/>
          </w:tcPr>
          <w:p w14:paraId="7AC9576B" w14:textId="77777777" w:rsidR="00E906A7" w:rsidRPr="00063191" w:rsidRDefault="00E906A7" w:rsidP="00AC6ADC">
            <w:pPr>
              <w:rPr>
                <w:rFonts w:ascii="Times New Roman" w:hAnsi="Times New Roman" w:cs="Times New Roman"/>
                <w:sz w:val="18"/>
                <w:szCs w:val="18"/>
              </w:rPr>
            </w:pPr>
          </w:p>
        </w:tc>
        <w:tc>
          <w:tcPr>
            <w:tcW w:w="424" w:type="dxa"/>
          </w:tcPr>
          <w:p w14:paraId="192B988A" w14:textId="77777777" w:rsidR="00E906A7" w:rsidRPr="00063191" w:rsidRDefault="00E906A7" w:rsidP="00AC6ADC">
            <w:pPr>
              <w:rPr>
                <w:rFonts w:ascii="Times New Roman" w:hAnsi="Times New Roman" w:cs="Times New Roman"/>
                <w:sz w:val="18"/>
                <w:szCs w:val="18"/>
              </w:rPr>
            </w:pPr>
          </w:p>
        </w:tc>
        <w:tc>
          <w:tcPr>
            <w:tcW w:w="8025" w:type="dxa"/>
          </w:tcPr>
          <w:p w14:paraId="3887929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A.1.3. Kurumsal dönüşüm kapasitesi</w:t>
            </w:r>
          </w:p>
        </w:tc>
        <w:tc>
          <w:tcPr>
            <w:tcW w:w="626" w:type="dxa"/>
          </w:tcPr>
          <w:p w14:paraId="440E9380" w14:textId="10F89ECA"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4</w:t>
            </w:r>
          </w:p>
        </w:tc>
      </w:tr>
      <w:tr w:rsidR="00E906A7" w:rsidRPr="00063191" w14:paraId="164E0CD7" w14:textId="77777777" w:rsidTr="00DC5DDF">
        <w:tc>
          <w:tcPr>
            <w:tcW w:w="559" w:type="dxa"/>
          </w:tcPr>
          <w:p w14:paraId="1663A897" w14:textId="77777777" w:rsidR="00E906A7" w:rsidRPr="00063191" w:rsidRDefault="00E906A7" w:rsidP="00AC6ADC">
            <w:pPr>
              <w:rPr>
                <w:rFonts w:ascii="Times New Roman" w:hAnsi="Times New Roman" w:cs="Times New Roman"/>
                <w:sz w:val="18"/>
                <w:szCs w:val="18"/>
              </w:rPr>
            </w:pPr>
          </w:p>
        </w:tc>
        <w:tc>
          <w:tcPr>
            <w:tcW w:w="424" w:type="dxa"/>
          </w:tcPr>
          <w:p w14:paraId="08476686" w14:textId="77777777" w:rsidR="00E906A7" w:rsidRPr="00063191" w:rsidRDefault="00E906A7" w:rsidP="00AC6ADC">
            <w:pPr>
              <w:rPr>
                <w:rFonts w:ascii="Times New Roman" w:hAnsi="Times New Roman" w:cs="Times New Roman"/>
                <w:sz w:val="18"/>
                <w:szCs w:val="18"/>
              </w:rPr>
            </w:pPr>
          </w:p>
        </w:tc>
        <w:tc>
          <w:tcPr>
            <w:tcW w:w="8025" w:type="dxa"/>
          </w:tcPr>
          <w:p w14:paraId="3634E8F7"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A.1.4. İç kalite güvencesi mekanizmaları</w:t>
            </w:r>
          </w:p>
        </w:tc>
        <w:tc>
          <w:tcPr>
            <w:tcW w:w="626" w:type="dxa"/>
          </w:tcPr>
          <w:p w14:paraId="26DA0DBF" w14:textId="0CA7807B"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4</w:t>
            </w:r>
          </w:p>
        </w:tc>
      </w:tr>
      <w:tr w:rsidR="00E906A7" w:rsidRPr="00063191" w14:paraId="2EBAA263" w14:textId="77777777" w:rsidTr="00DC5DDF">
        <w:tc>
          <w:tcPr>
            <w:tcW w:w="559" w:type="dxa"/>
          </w:tcPr>
          <w:p w14:paraId="4B4F4D47" w14:textId="77777777" w:rsidR="00E906A7" w:rsidRPr="00063191" w:rsidRDefault="00E906A7" w:rsidP="00AC6ADC">
            <w:pPr>
              <w:rPr>
                <w:rFonts w:ascii="Times New Roman" w:hAnsi="Times New Roman" w:cs="Times New Roman"/>
                <w:sz w:val="18"/>
                <w:szCs w:val="18"/>
              </w:rPr>
            </w:pPr>
          </w:p>
        </w:tc>
        <w:tc>
          <w:tcPr>
            <w:tcW w:w="424" w:type="dxa"/>
          </w:tcPr>
          <w:p w14:paraId="3C5466F9" w14:textId="77777777" w:rsidR="00E906A7" w:rsidRPr="00063191" w:rsidRDefault="00E906A7" w:rsidP="00AC6ADC">
            <w:pPr>
              <w:rPr>
                <w:rFonts w:ascii="Times New Roman" w:hAnsi="Times New Roman" w:cs="Times New Roman"/>
                <w:sz w:val="18"/>
                <w:szCs w:val="18"/>
              </w:rPr>
            </w:pPr>
          </w:p>
        </w:tc>
        <w:tc>
          <w:tcPr>
            <w:tcW w:w="8025" w:type="dxa"/>
          </w:tcPr>
          <w:p w14:paraId="0CFF318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A.1.5. Kamuoyunu bilgilendirme ve hesap verebilirlik</w:t>
            </w:r>
          </w:p>
        </w:tc>
        <w:tc>
          <w:tcPr>
            <w:tcW w:w="626" w:type="dxa"/>
          </w:tcPr>
          <w:p w14:paraId="351CD8EC" w14:textId="7F048223"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5</w:t>
            </w:r>
          </w:p>
        </w:tc>
      </w:tr>
      <w:tr w:rsidR="00E906A7" w:rsidRPr="00063191" w14:paraId="58ADB9C4" w14:textId="77777777" w:rsidTr="00DC5DDF">
        <w:tc>
          <w:tcPr>
            <w:tcW w:w="559" w:type="dxa"/>
          </w:tcPr>
          <w:p w14:paraId="48F482D6" w14:textId="77777777" w:rsidR="00E906A7" w:rsidRPr="00063191" w:rsidRDefault="00E906A7" w:rsidP="00AC6ADC">
            <w:pPr>
              <w:rPr>
                <w:rFonts w:ascii="Times New Roman" w:hAnsi="Times New Roman" w:cs="Times New Roman"/>
                <w:sz w:val="18"/>
                <w:szCs w:val="18"/>
              </w:rPr>
            </w:pPr>
          </w:p>
        </w:tc>
        <w:tc>
          <w:tcPr>
            <w:tcW w:w="8449" w:type="dxa"/>
            <w:gridSpan w:val="2"/>
          </w:tcPr>
          <w:p w14:paraId="674C2188"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A2. Misyon ve Stratejik Amaçlar</w:t>
            </w:r>
          </w:p>
        </w:tc>
        <w:tc>
          <w:tcPr>
            <w:tcW w:w="626" w:type="dxa"/>
          </w:tcPr>
          <w:p w14:paraId="6EAF5DC8" w14:textId="1FFA86FD"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5</w:t>
            </w:r>
          </w:p>
        </w:tc>
      </w:tr>
      <w:tr w:rsidR="00E906A7" w:rsidRPr="00063191" w14:paraId="2B9A9B27" w14:textId="77777777" w:rsidTr="00DC5DDF">
        <w:tc>
          <w:tcPr>
            <w:tcW w:w="559" w:type="dxa"/>
          </w:tcPr>
          <w:p w14:paraId="1BBC74A3" w14:textId="77777777" w:rsidR="00E906A7" w:rsidRPr="00063191" w:rsidRDefault="00E906A7" w:rsidP="00AC6ADC">
            <w:pPr>
              <w:rPr>
                <w:rFonts w:ascii="Times New Roman" w:hAnsi="Times New Roman" w:cs="Times New Roman"/>
                <w:sz w:val="18"/>
                <w:szCs w:val="18"/>
              </w:rPr>
            </w:pPr>
          </w:p>
        </w:tc>
        <w:tc>
          <w:tcPr>
            <w:tcW w:w="424" w:type="dxa"/>
          </w:tcPr>
          <w:p w14:paraId="27D3624A" w14:textId="77777777" w:rsidR="00E906A7" w:rsidRPr="00063191" w:rsidRDefault="00E906A7" w:rsidP="00AC6ADC">
            <w:pPr>
              <w:rPr>
                <w:rFonts w:ascii="Times New Roman" w:hAnsi="Times New Roman" w:cs="Times New Roman"/>
                <w:sz w:val="18"/>
                <w:szCs w:val="18"/>
              </w:rPr>
            </w:pPr>
          </w:p>
        </w:tc>
        <w:tc>
          <w:tcPr>
            <w:tcW w:w="8025" w:type="dxa"/>
          </w:tcPr>
          <w:p w14:paraId="736E78E3"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A.2.1. Misyon, vizyon ve politikalar</w:t>
            </w:r>
          </w:p>
        </w:tc>
        <w:tc>
          <w:tcPr>
            <w:tcW w:w="626" w:type="dxa"/>
          </w:tcPr>
          <w:p w14:paraId="70208BA8" w14:textId="69195546"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5</w:t>
            </w:r>
          </w:p>
        </w:tc>
      </w:tr>
      <w:tr w:rsidR="00E906A7" w:rsidRPr="00063191" w14:paraId="2A5EB941" w14:textId="77777777" w:rsidTr="00DC5DDF">
        <w:tc>
          <w:tcPr>
            <w:tcW w:w="559" w:type="dxa"/>
          </w:tcPr>
          <w:p w14:paraId="653EE907" w14:textId="77777777" w:rsidR="00E906A7" w:rsidRPr="00063191" w:rsidRDefault="00E906A7" w:rsidP="00AC6ADC">
            <w:pPr>
              <w:rPr>
                <w:rFonts w:ascii="Times New Roman" w:hAnsi="Times New Roman" w:cs="Times New Roman"/>
                <w:sz w:val="18"/>
                <w:szCs w:val="18"/>
              </w:rPr>
            </w:pPr>
          </w:p>
        </w:tc>
        <w:tc>
          <w:tcPr>
            <w:tcW w:w="424" w:type="dxa"/>
          </w:tcPr>
          <w:p w14:paraId="397EA4C9" w14:textId="77777777" w:rsidR="00E906A7" w:rsidRPr="00063191" w:rsidRDefault="00E906A7" w:rsidP="00AC6ADC">
            <w:pPr>
              <w:rPr>
                <w:rFonts w:ascii="Times New Roman" w:hAnsi="Times New Roman" w:cs="Times New Roman"/>
                <w:sz w:val="18"/>
                <w:szCs w:val="18"/>
              </w:rPr>
            </w:pPr>
          </w:p>
        </w:tc>
        <w:tc>
          <w:tcPr>
            <w:tcW w:w="8025" w:type="dxa"/>
          </w:tcPr>
          <w:p w14:paraId="4A84746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A.2.2. Stratejik amaç ve hedefler</w:t>
            </w:r>
          </w:p>
        </w:tc>
        <w:tc>
          <w:tcPr>
            <w:tcW w:w="626" w:type="dxa"/>
          </w:tcPr>
          <w:p w14:paraId="56738FC1" w14:textId="0BE95592"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6</w:t>
            </w:r>
          </w:p>
        </w:tc>
      </w:tr>
      <w:tr w:rsidR="00E906A7" w:rsidRPr="00063191" w14:paraId="72516A85" w14:textId="77777777" w:rsidTr="00DC5DDF">
        <w:tc>
          <w:tcPr>
            <w:tcW w:w="559" w:type="dxa"/>
          </w:tcPr>
          <w:p w14:paraId="0EF5B9CC" w14:textId="77777777" w:rsidR="00E906A7" w:rsidRPr="00063191" w:rsidRDefault="00E906A7" w:rsidP="00AC6ADC">
            <w:pPr>
              <w:rPr>
                <w:rFonts w:ascii="Times New Roman" w:hAnsi="Times New Roman" w:cs="Times New Roman"/>
                <w:sz w:val="18"/>
                <w:szCs w:val="18"/>
              </w:rPr>
            </w:pPr>
          </w:p>
        </w:tc>
        <w:tc>
          <w:tcPr>
            <w:tcW w:w="424" w:type="dxa"/>
          </w:tcPr>
          <w:p w14:paraId="03E59005" w14:textId="77777777" w:rsidR="00E906A7" w:rsidRPr="00063191" w:rsidRDefault="00E906A7" w:rsidP="00AC6ADC">
            <w:pPr>
              <w:rPr>
                <w:rFonts w:ascii="Times New Roman" w:hAnsi="Times New Roman" w:cs="Times New Roman"/>
                <w:sz w:val="18"/>
                <w:szCs w:val="18"/>
              </w:rPr>
            </w:pPr>
          </w:p>
        </w:tc>
        <w:tc>
          <w:tcPr>
            <w:tcW w:w="8025" w:type="dxa"/>
          </w:tcPr>
          <w:p w14:paraId="18D2B92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A.2.3. Performans yönetimi</w:t>
            </w:r>
          </w:p>
        </w:tc>
        <w:tc>
          <w:tcPr>
            <w:tcW w:w="626" w:type="dxa"/>
          </w:tcPr>
          <w:p w14:paraId="6716D760" w14:textId="11846E2D"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7</w:t>
            </w:r>
          </w:p>
        </w:tc>
      </w:tr>
      <w:tr w:rsidR="00E906A7" w:rsidRPr="00063191" w14:paraId="17611F9D" w14:textId="77777777" w:rsidTr="00DC5DDF">
        <w:tc>
          <w:tcPr>
            <w:tcW w:w="559" w:type="dxa"/>
          </w:tcPr>
          <w:p w14:paraId="387058B1" w14:textId="77777777" w:rsidR="00E906A7" w:rsidRPr="00063191" w:rsidRDefault="00E906A7" w:rsidP="00AC6ADC">
            <w:pPr>
              <w:rPr>
                <w:rFonts w:ascii="Times New Roman" w:hAnsi="Times New Roman" w:cs="Times New Roman"/>
                <w:sz w:val="18"/>
                <w:szCs w:val="18"/>
              </w:rPr>
            </w:pPr>
          </w:p>
        </w:tc>
        <w:tc>
          <w:tcPr>
            <w:tcW w:w="8449" w:type="dxa"/>
            <w:gridSpan w:val="2"/>
          </w:tcPr>
          <w:p w14:paraId="49075930"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A3. Yönetim Sistemler</w:t>
            </w:r>
          </w:p>
        </w:tc>
        <w:tc>
          <w:tcPr>
            <w:tcW w:w="626" w:type="dxa"/>
          </w:tcPr>
          <w:p w14:paraId="39F56CF1" w14:textId="134640DD" w:rsidR="00E906A7" w:rsidRPr="00063191" w:rsidRDefault="00462D8C" w:rsidP="00DC5DDF">
            <w:pPr>
              <w:jc w:val="center"/>
              <w:rPr>
                <w:rFonts w:ascii="Times New Roman" w:hAnsi="Times New Roman" w:cs="Times New Roman"/>
                <w:sz w:val="18"/>
                <w:szCs w:val="18"/>
              </w:rPr>
            </w:pPr>
            <w:r>
              <w:rPr>
                <w:rFonts w:ascii="Times New Roman" w:hAnsi="Times New Roman" w:cs="Times New Roman"/>
                <w:sz w:val="18"/>
                <w:szCs w:val="18"/>
              </w:rPr>
              <w:t>8</w:t>
            </w:r>
          </w:p>
        </w:tc>
      </w:tr>
      <w:tr w:rsidR="00E906A7" w:rsidRPr="00063191" w14:paraId="0C98F949" w14:textId="77777777" w:rsidTr="00DC5DDF">
        <w:tc>
          <w:tcPr>
            <w:tcW w:w="559" w:type="dxa"/>
          </w:tcPr>
          <w:p w14:paraId="04067725" w14:textId="77777777" w:rsidR="00E906A7" w:rsidRPr="00063191" w:rsidRDefault="00E906A7" w:rsidP="00AC6ADC">
            <w:pPr>
              <w:rPr>
                <w:rFonts w:ascii="Times New Roman" w:hAnsi="Times New Roman" w:cs="Times New Roman"/>
                <w:sz w:val="18"/>
                <w:szCs w:val="18"/>
              </w:rPr>
            </w:pPr>
          </w:p>
        </w:tc>
        <w:tc>
          <w:tcPr>
            <w:tcW w:w="424" w:type="dxa"/>
          </w:tcPr>
          <w:p w14:paraId="07158742" w14:textId="77777777" w:rsidR="00E906A7" w:rsidRPr="00063191" w:rsidRDefault="00E906A7" w:rsidP="00AC6ADC">
            <w:pPr>
              <w:rPr>
                <w:rFonts w:ascii="Times New Roman" w:hAnsi="Times New Roman" w:cs="Times New Roman"/>
                <w:sz w:val="18"/>
                <w:szCs w:val="18"/>
              </w:rPr>
            </w:pPr>
          </w:p>
        </w:tc>
        <w:tc>
          <w:tcPr>
            <w:tcW w:w="8025" w:type="dxa"/>
          </w:tcPr>
          <w:p w14:paraId="5FF2A70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A.3.2. İnsan kaynakları yönetimi</w:t>
            </w:r>
          </w:p>
        </w:tc>
        <w:tc>
          <w:tcPr>
            <w:tcW w:w="626" w:type="dxa"/>
          </w:tcPr>
          <w:p w14:paraId="7AFE65EC" w14:textId="095F5EF2" w:rsidR="00E906A7" w:rsidRPr="00063191" w:rsidRDefault="00462D8C" w:rsidP="00DC5DDF">
            <w:pPr>
              <w:jc w:val="center"/>
              <w:rPr>
                <w:rFonts w:ascii="Times New Roman" w:hAnsi="Times New Roman" w:cs="Times New Roman"/>
                <w:sz w:val="18"/>
                <w:szCs w:val="18"/>
              </w:rPr>
            </w:pPr>
            <w:r>
              <w:rPr>
                <w:rFonts w:ascii="Times New Roman" w:hAnsi="Times New Roman" w:cs="Times New Roman"/>
                <w:sz w:val="18"/>
                <w:szCs w:val="18"/>
              </w:rPr>
              <w:t>8</w:t>
            </w:r>
          </w:p>
        </w:tc>
      </w:tr>
      <w:tr w:rsidR="00E906A7" w:rsidRPr="00063191" w14:paraId="56F72FF8" w14:textId="77777777" w:rsidTr="00DC5DDF">
        <w:tc>
          <w:tcPr>
            <w:tcW w:w="559" w:type="dxa"/>
          </w:tcPr>
          <w:p w14:paraId="63A02462" w14:textId="77777777" w:rsidR="00E906A7" w:rsidRPr="00063191" w:rsidRDefault="00E906A7" w:rsidP="00AC6ADC">
            <w:pPr>
              <w:rPr>
                <w:rFonts w:ascii="Times New Roman" w:hAnsi="Times New Roman" w:cs="Times New Roman"/>
                <w:sz w:val="18"/>
                <w:szCs w:val="18"/>
              </w:rPr>
            </w:pPr>
          </w:p>
        </w:tc>
        <w:tc>
          <w:tcPr>
            <w:tcW w:w="424" w:type="dxa"/>
          </w:tcPr>
          <w:p w14:paraId="11A0ACA7" w14:textId="77777777" w:rsidR="00E906A7" w:rsidRPr="00063191" w:rsidRDefault="00E906A7" w:rsidP="00AC6ADC">
            <w:pPr>
              <w:rPr>
                <w:rFonts w:ascii="Times New Roman" w:hAnsi="Times New Roman" w:cs="Times New Roman"/>
                <w:sz w:val="18"/>
                <w:szCs w:val="18"/>
              </w:rPr>
            </w:pPr>
          </w:p>
        </w:tc>
        <w:tc>
          <w:tcPr>
            <w:tcW w:w="8025" w:type="dxa"/>
          </w:tcPr>
          <w:p w14:paraId="5C0C4F78"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A.3.4. Süreç yönetimi</w:t>
            </w:r>
          </w:p>
        </w:tc>
        <w:tc>
          <w:tcPr>
            <w:tcW w:w="626" w:type="dxa"/>
          </w:tcPr>
          <w:p w14:paraId="5F518F66" w14:textId="2F35C766"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8</w:t>
            </w:r>
          </w:p>
        </w:tc>
      </w:tr>
      <w:tr w:rsidR="00E906A7" w:rsidRPr="00063191" w14:paraId="33A11611" w14:textId="77777777" w:rsidTr="00DC5DDF">
        <w:tc>
          <w:tcPr>
            <w:tcW w:w="559" w:type="dxa"/>
          </w:tcPr>
          <w:p w14:paraId="63F816DB" w14:textId="77777777" w:rsidR="00E906A7" w:rsidRPr="00063191" w:rsidRDefault="00E906A7" w:rsidP="00AC6ADC">
            <w:pPr>
              <w:rPr>
                <w:rFonts w:ascii="Times New Roman" w:hAnsi="Times New Roman" w:cs="Times New Roman"/>
                <w:sz w:val="18"/>
                <w:szCs w:val="18"/>
              </w:rPr>
            </w:pPr>
          </w:p>
        </w:tc>
        <w:tc>
          <w:tcPr>
            <w:tcW w:w="8449" w:type="dxa"/>
            <w:gridSpan w:val="2"/>
          </w:tcPr>
          <w:p w14:paraId="3F91C0A0"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A4. Paydaş Katılımı</w:t>
            </w:r>
          </w:p>
        </w:tc>
        <w:tc>
          <w:tcPr>
            <w:tcW w:w="626" w:type="dxa"/>
          </w:tcPr>
          <w:p w14:paraId="559797A2" w14:textId="01ADE975"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8</w:t>
            </w:r>
          </w:p>
        </w:tc>
      </w:tr>
      <w:tr w:rsidR="00E906A7" w:rsidRPr="00063191" w14:paraId="7224F2EF" w14:textId="77777777" w:rsidTr="00DC5DDF">
        <w:tc>
          <w:tcPr>
            <w:tcW w:w="559" w:type="dxa"/>
          </w:tcPr>
          <w:p w14:paraId="45D85973" w14:textId="77777777" w:rsidR="00E906A7" w:rsidRPr="00063191" w:rsidRDefault="00E906A7" w:rsidP="00AC6ADC">
            <w:pPr>
              <w:rPr>
                <w:rFonts w:ascii="Times New Roman" w:hAnsi="Times New Roman" w:cs="Times New Roman"/>
                <w:sz w:val="18"/>
                <w:szCs w:val="18"/>
              </w:rPr>
            </w:pPr>
          </w:p>
        </w:tc>
        <w:tc>
          <w:tcPr>
            <w:tcW w:w="424" w:type="dxa"/>
          </w:tcPr>
          <w:p w14:paraId="17EC715D" w14:textId="77777777" w:rsidR="00E906A7" w:rsidRPr="00063191" w:rsidRDefault="00E906A7" w:rsidP="00AC6ADC">
            <w:pPr>
              <w:rPr>
                <w:rFonts w:ascii="Times New Roman" w:hAnsi="Times New Roman" w:cs="Times New Roman"/>
                <w:sz w:val="18"/>
                <w:szCs w:val="18"/>
              </w:rPr>
            </w:pPr>
          </w:p>
        </w:tc>
        <w:tc>
          <w:tcPr>
            <w:tcW w:w="8025" w:type="dxa"/>
          </w:tcPr>
          <w:p w14:paraId="64C5B56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A.4.1. İç ve dış paydaş katılım</w:t>
            </w:r>
          </w:p>
        </w:tc>
        <w:tc>
          <w:tcPr>
            <w:tcW w:w="626" w:type="dxa"/>
          </w:tcPr>
          <w:p w14:paraId="0FCE2317" w14:textId="07E1D332"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8</w:t>
            </w:r>
          </w:p>
        </w:tc>
      </w:tr>
      <w:tr w:rsidR="00E906A7" w:rsidRPr="00063191" w14:paraId="3A923BCD" w14:textId="77777777" w:rsidTr="00DC5DDF">
        <w:tc>
          <w:tcPr>
            <w:tcW w:w="559" w:type="dxa"/>
          </w:tcPr>
          <w:p w14:paraId="0E88A2E7" w14:textId="77777777" w:rsidR="00E906A7" w:rsidRPr="00063191" w:rsidRDefault="00E906A7" w:rsidP="00AC6ADC">
            <w:pPr>
              <w:rPr>
                <w:rFonts w:ascii="Times New Roman" w:hAnsi="Times New Roman" w:cs="Times New Roman"/>
                <w:sz w:val="18"/>
                <w:szCs w:val="18"/>
              </w:rPr>
            </w:pPr>
          </w:p>
        </w:tc>
        <w:tc>
          <w:tcPr>
            <w:tcW w:w="424" w:type="dxa"/>
          </w:tcPr>
          <w:p w14:paraId="2ADE36EF" w14:textId="77777777" w:rsidR="00E906A7" w:rsidRPr="00063191" w:rsidRDefault="00E906A7" w:rsidP="00AC6ADC">
            <w:pPr>
              <w:rPr>
                <w:rFonts w:ascii="Times New Roman" w:hAnsi="Times New Roman" w:cs="Times New Roman"/>
                <w:sz w:val="18"/>
                <w:szCs w:val="18"/>
              </w:rPr>
            </w:pPr>
          </w:p>
        </w:tc>
        <w:tc>
          <w:tcPr>
            <w:tcW w:w="8025" w:type="dxa"/>
          </w:tcPr>
          <w:p w14:paraId="29EE3F73"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A.4.2. Öğrenci geri bildirimleri</w:t>
            </w:r>
          </w:p>
        </w:tc>
        <w:tc>
          <w:tcPr>
            <w:tcW w:w="626" w:type="dxa"/>
          </w:tcPr>
          <w:p w14:paraId="3404E356" w14:textId="5F69BDEE"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9</w:t>
            </w:r>
          </w:p>
        </w:tc>
      </w:tr>
      <w:tr w:rsidR="00E906A7" w:rsidRPr="00063191" w14:paraId="516083F5" w14:textId="77777777" w:rsidTr="00DC5DDF">
        <w:tc>
          <w:tcPr>
            <w:tcW w:w="559" w:type="dxa"/>
          </w:tcPr>
          <w:p w14:paraId="170CEDFC" w14:textId="77777777" w:rsidR="00E906A7" w:rsidRPr="00063191" w:rsidRDefault="00E906A7" w:rsidP="00AC6ADC">
            <w:pPr>
              <w:rPr>
                <w:rFonts w:ascii="Times New Roman" w:hAnsi="Times New Roman" w:cs="Times New Roman"/>
                <w:sz w:val="18"/>
                <w:szCs w:val="18"/>
              </w:rPr>
            </w:pPr>
          </w:p>
        </w:tc>
        <w:tc>
          <w:tcPr>
            <w:tcW w:w="424" w:type="dxa"/>
          </w:tcPr>
          <w:p w14:paraId="66128D19" w14:textId="77777777" w:rsidR="00E906A7" w:rsidRPr="00063191" w:rsidRDefault="00E906A7" w:rsidP="00AC6ADC">
            <w:pPr>
              <w:rPr>
                <w:rFonts w:ascii="Times New Roman" w:hAnsi="Times New Roman" w:cs="Times New Roman"/>
                <w:sz w:val="18"/>
                <w:szCs w:val="18"/>
              </w:rPr>
            </w:pPr>
          </w:p>
        </w:tc>
        <w:tc>
          <w:tcPr>
            <w:tcW w:w="8025" w:type="dxa"/>
          </w:tcPr>
          <w:p w14:paraId="70BBECE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A.4.3. Mezun ilişkileri yönetimi</w:t>
            </w:r>
          </w:p>
        </w:tc>
        <w:tc>
          <w:tcPr>
            <w:tcW w:w="626" w:type="dxa"/>
          </w:tcPr>
          <w:p w14:paraId="747BEDD9" w14:textId="30EF45D4"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9</w:t>
            </w:r>
          </w:p>
        </w:tc>
      </w:tr>
      <w:tr w:rsidR="00E906A7" w:rsidRPr="00063191" w14:paraId="0E183E95" w14:textId="77777777" w:rsidTr="00DC5DDF">
        <w:tc>
          <w:tcPr>
            <w:tcW w:w="559" w:type="dxa"/>
          </w:tcPr>
          <w:p w14:paraId="7EB33E05" w14:textId="77777777" w:rsidR="00E906A7" w:rsidRPr="00063191" w:rsidRDefault="00E906A7" w:rsidP="00AC6ADC">
            <w:pPr>
              <w:rPr>
                <w:rFonts w:ascii="Times New Roman" w:hAnsi="Times New Roman" w:cs="Times New Roman"/>
                <w:sz w:val="18"/>
                <w:szCs w:val="18"/>
              </w:rPr>
            </w:pPr>
          </w:p>
        </w:tc>
        <w:tc>
          <w:tcPr>
            <w:tcW w:w="8449" w:type="dxa"/>
            <w:gridSpan w:val="2"/>
          </w:tcPr>
          <w:p w14:paraId="3D5F34DC"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A5. Uluslararasılaşma</w:t>
            </w:r>
          </w:p>
        </w:tc>
        <w:tc>
          <w:tcPr>
            <w:tcW w:w="626" w:type="dxa"/>
          </w:tcPr>
          <w:p w14:paraId="087BBD42" w14:textId="4CD42FA1"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9</w:t>
            </w:r>
          </w:p>
        </w:tc>
      </w:tr>
      <w:tr w:rsidR="00E906A7" w:rsidRPr="00063191" w14:paraId="6A0047BB" w14:textId="77777777" w:rsidTr="00DC5DDF">
        <w:tc>
          <w:tcPr>
            <w:tcW w:w="559" w:type="dxa"/>
          </w:tcPr>
          <w:p w14:paraId="5325970B" w14:textId="77777777" w:rsidR="00E906A7" w:rsidRPr="00063191" w:rsidRDefault="00E906A7" w:rsidP="00AC6ADC">
            <w:pPr>
              <w:rPr>
                <w:rFonts w:ascii="Times New Roman" w:hAnsi="Times New Roman" w:cs="Times New Roman"/>
                <w:sz w:val="18"/>
                <w:szCs w:val="18"/>
              </w:rPr>
            </w:pPr>
          </w:p>
        </w:tc>
        <w:tc>
          <w:tcPr>
            <w:tcW w:w="424" w:type="dxa"/>
          </w:tcPr>
          <w:p w14:paraId="642074AF" w14:textId="77777777" w:rsidR="00E906A7" w:rsidRPr="00063191" w:rsidRDefault="00E906A7" w:rsidP="00AC6ADC">
            <w:pPr>
              <w:rPr>
                <w:rFonts w:ascii="Times New Roman" w:hAnsi="Times New Roman" w:cs="Times New Roman"/>
                <w:sz w:val="18"/>
                <w:szCs w:val="18"/>
              </w:rPr>
            </w:pPr>
          </w:p>
        </w:tc>
        <w:tc>
          <w:tcPr>
            <w:tcW w:w="8025" w:type="dxa"/>
          </w:tcPr>
          <w:p w14:paraId="4C2948CC"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A.5.1. Uluslararasılaşma süreçlerinin yönetimi</w:t>
            </w:r>
          </w:p>
        </w:tc>
        <w:tc>
          <w:tcPr>
            <w:tcW w:w="626" w:type="dxa"/>
          </w:tcPr>
          <w:p w14:paraId="66DA912D" w14:textId="033407B6"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9</w:t>
            </w:r>
          </w:p>
        </w:tc>
      </w:tr>
      <w:tr w:rsidR="00E906A7" w:rsidRPr="00063191" w14:paraId="06A5E502" w14:textId="77777777" w:rsidTr="00DC5DDF">
        <w:tc>
          <w:tcPr>
            <w:tcW w:w="559" w:type="dxa"/>
          </w:tcPr>
          <w:p w14:paraId="27CCCFB7" w14:textId="77777777" w:rsidR="00E906A7" w:rsidRPr="00063191" w:rsidRDefault="00E906A7" w:rsidP="00AC6ADC">
            <w:pPr>
              <w:rPr>
                <w:rFonts w:ascii="Times New Roman" w:hAnsi="Times New Roman" w:cs="Times New Roman"/>
                <w:sz w:val="18"/>
                <w:szCs w:val="18"/>
              </w:rPr>
            </w:pPr>
          </w:p>
        </w:tc>
        <w:tc>
          <w:tcPr>
            <w:tcW w:w="424" w:type="dxa"/>
          </w:tcPr>
          <w:p w14:paraId="77495FD7" w14:textId="77777777" w:rsidR="00E906A7" w:rsidRPr="00063191" w:rsidRDefault="00E906A7" w:rsidP="00AC6ADC">
            <w:pPr>
              <w:rPr>
                <w:rFonts w:ascii="Times New Roman" w:hAnsi="Times New Roman" w:cs="Times New Roman"/>
                <w:sz w:val="18"/>
                <w:szCs w:val="18"/>
              </w:rPr>
            </w:pPr>
          </w:p>
        </w:tc>
        <w:tc>
          <w:tcPr>
            <w:tcW w:w="8025" w:type="dxa"/>
          </w:tcPr>
          <w:p w14:paraId="54EEBC6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A.5.3. Uluslararasılaşma performansı</w:t>
            </w:r>
          </w:p>
        </w:tc>
        <w:tc>
          <w:tcPr>
            <w:tcW w:w="626" w:type="dxa"/>
          </w:tcPr>
          <w:p w14:paraId="65BFB594" w14:textId="116BD124"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10</w:t>
            </w:r>
          </w:p>
        </w:tc>
      </w:tr>
      <w:tr w:rsidR="00E906A7" w:rsidRPr="00D2344B" w14:paraId="79DEFB79" w14:textId="77777777" w:rsidTr="00DC5DDF">
        <w:tc>
          <w:tcPr>
            <w:tcW w:w="9008" w:type="dxa"/>
            <w:gridSpan w:val="3"/>
          </w:tcPr>
          <w:p w14:paraId="254F22F8" w14:textId="77777777" w:rsidR="00E906A7" w:rsidRPr="00D2344B" w:rsidRDefault="00E906A7" w:rsidP="00AC6ADC">
            <w:pPr>
              <w:rPr>
                <w:rFonts w:ascii="Times New Roman" w:hAnsi="Times New Roman" w:cs="Times New Roman"/>
                <w:b/>
                <w:bCs/>
                <w:sz w:val="18"/>
                <w:szCs w:val="18"/>
              </w:rPr>
            </w:pPr>
            <w:r w:rsidRPr="00D2344B">
              <w:rPr>
                <w:rFonts w:ascii="Times New Roman" w:hAnsi="Times New Roman" w:cs="Times New Roman"/>
                <w:b/>
                <w:bCs/>
                <w:sz w:val="18"/>
                <w:szCs w:val="18"/>
              </w:rPr>
              <w:t>B. EĞİTİM ve ÖĞRETİM</w:t>
            </w:r>
          </w:p>
        </w:tc>
        <w:tc>
          <w:tcPr>
            <w:tcW w:w="626" w:type="dxa"/>
          </w:tcPr>
          <w:p w14:paraId="67FD4222" w14:textId="77777777" w:rsidR="00E906A7" w:rsidRPr="00D2344B" w:rsidRDefault="00E906A7" w:rsidP="00DC5DDF">
            <w:pPr>
              <w:jc w:val="center"/>
              <w:rPr>
                <w:rFonts w:ascii="Times New Roman" w:hAnsi="Times New Roman" w:cs="Times New Roman"/>
                <w:b/>
                <w:bCs/>
                <w:sz w:val="18"/>
                <w:szCs w:val="18"/>
              </w:rPr>
            </w:pPr>
          </w:p>
        </w:tc>
      </w:tr>
      <w:tr w:rsidR="00E906A7" w:rsidRPr="00063191" w14:paraId="2BB62CA1" w14:textId="77777777" w:rsidTr="00DC5DDF">
        <w:tc>
          <w:tcPr>
            <w:tcW w:w="559" w:type="dxa"/>
          </w:tcPr>
          <w:p w14:paraId="7A624B16" w14:textId="77777777" w:rsidR="00E906A7" w:rsidRPr="00063191" w:rsidRDefault="00E906A7" w:rsidP="00AC6ADC">
            <w:pPr>
              <w:rPr>
                <w:rFonts w:ascii="Times New Roman" w:hAnsi="Times New Roman" w:cs="Times New Roman"/>
                <w:sz w:val="18"/>
                <w:szCs w:val="18"/>
              </w:rPr>
            </w:pPr>
          </w:p>
        </w:tc>
        <w:tc>
          <w:tcPr>
            <w:tcW w:w="8449" w:type="dxa"/>
            <w:gridSpan w:val="2"/>
          </w:tcPr>
          <w:p w14:paraId="27E78E32"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 Program Tasarımı, Değerlendirmesi ve Güncellenmesi</w:t>
            </w:r>
          </w:p>
        </w:tc>
        <w:tc>
          <w:tcPr>
            <w:tcW w:w="626" w:type="dxa"/>
          </w:tcPr>
          <w:p w14:paraId="7946C9BC" w14:textId="1B612DF7"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10</w:t>
            </w:r>
          </w:p>
        </w:tc>
      </w:tr>
      <w:tr w:rsidR="00E906A7" w:rsidRPr="00063191" w14:paraId="71AC7A52" w14:textId="77777777" w:rsidTr="00DC5DDF">
        <w:tc>
          <w:tcPr>
            <w:tcW w:w="559" w:type="dxa"/>
          </w:tcPr>
          <w:p w14:paraId="06DAF5BB" w14:textId="77777777" w:rsidR="00E906A7" w:rsidRPr="00063191" w:rsidRDefault="00E906A7" w:rsidP="00AC6ADC">
            <w:pPr>
              <w:rPr>
                <w:rFonts w:ascii="Times New Roman" w:hAnsi="Times New Roman" w:cs="Times New Roman"/>
                <w:sz w:val="18"/>
                <w:szCs w:val="18"/>
              </w:rPr>
            </w:pPr>
          </w:p>
        </w:tc>
        <w:tc>
          <w:tcPr>
            <w:tcW w:w="424" w:type="dxa"/>
          </w:tcPr>
          <w:p w14:paraId="1911C73A" w14:textId="77777777" w:rsidR="00E906A7" w:rsidRPr="00063191" w:rsidRDefault="00E906A7" w:rsidP="00AC6ADC">
            <w:pPr>
              <w:rPr>
                <w:rFonts w:ascii="Times New Roman" w:hAnsi="Times New Roman" w:cs="Times New Roman"/>
                <w:sz w:val="18"/>
                <w:szCs w:val="18"/>
              </w:rPr>
            </w:pPr>
          </w:p>
        </w:tc>
        <w:tc>
          <w:tcPr>
            <w:tcW w:w="8025" w:type="dxa"/>
          </w:tcPr>
          <w:p w14:paraId="5A14A9B3"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B.1.1. Programların tasarımı ve onayı</w:t>
            </w:r>
          </w:p>
        </w:tc>
        <w:tc>
          <w:tcPr>
            <w:tcW w:w="626" w:type="dxa"/>
          </w:tcPr>
          <w:p w14:paraId="65BF299E" w14:textId="0D3E22EC"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10</w:t>
            </w:r>
          </w:p>
        </w:tc>
      </w:tr>
      <w:tr w:rsidR="00E906A7" w:rsidRPr="00063191" w14:paraId="7B588481" w14:textId="77777777" w:rsidTr="00DC5DDF">
        <w:tc>
          <w:tcPr>
            <w:tcW w:w="559" w:type="dxa"/>
          </w:tcPr>
          <w:p w14:paraId="00DD9986" w14:textId="77777777" w:rsidR="00E906A7" w:rsidRPr="00063191" w:rsidRDefault="00E906A7" w:rsidP="00AC6ADC">
            <w:pPr>
              <w:rPr>
                <w:rFonts w:ascii="Times New Roman" w:hAnsi="Times New Roman" w:cs="Times New Roman"/>
                <w:sz w:val="18"/>
                <w:szCs w:val="18"/>
              </w:rPr>
            </w:pPr>
          </w:p>
        </w:tc>
        <w:tc>
          <w:tcPr>
            <w:tcW w:w="424" w:type="dxa"/>
          </w:tcPr>
          <w:p w14:paraId="5057555D" w14:textId="77777777" w:rsidR="00E906A7" w:rsidRPr="00063191" w:rsidRDefault="00E906A7" w:rsidP="00AC6ADC">
            <w:pPr>
              <w:rPr>
                <w:rFonts w:ascii="Times New Roman" w:hAnsi="Times New Roman" w:cs="Times New Roman"/>
                <w:sz w:val="18"/>
                <w:szCs w:val="18"/>
              </w:rPr>
            </w:pPr>
          </w:p>
        </w:tc>
        <w:tc>
          <w:tcPr>
            <w:tcW w:w="8025" w:type="dxa"/>
          </w:tcPr>
          <w:p w14:paraId="4172A6A8" w14:textId="5A994DE0"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B.1.2. Program</w:t>
            </w:r>
            <w:r w:rsidR="00285625">
              <w:rPr>
                <w:rFonts w:ascii="Times New Roman" w:hAnsi="Times New Roman" w:cs="Times New Roman"/>
                <w:sz w:val="18"/>
                <w:szCs w:val="18"/>
              </w:rPr>
              <w:t>ın ders dağılım dengesi</w:t>
            </w:r>
          </w:p>
        </w:tc>
        <w:tc>
          <w:tcPr>
            <w:tcW w:w="626" w:type="dxa"/>
          </w:tcPr>
          <w:p w14:paraId="6670401D" w14:textId="261814F8"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1</w:t>
            </w:r>
          </w:p>
        </w:tc>
      </w:tr>
      <w:tr w:rsidR="00E906A7" w:rsidRPr="00063191" w14:paraId="102D56FC" w14:textId="77777777" w:rsidTr="00DC5DDF">
        <w:tc>
          <w:tcPr>
            <w:tcW w:w="559" w:type="dxa"/>
          </w:tcPr>
          <w:p w14:paraId="0DE03F41" w14:textId="77777777" w:rsidR="00E906A7" w:rsidRPr="00063191" w:rsidRDefault="00E906A7" w:rsidP="00AC6ADC">
            <w:pPr>
              <w:rPr>
                <w:rFonts w:ascii="Times New Roman" w:hAnsi="Times New Roman" w:cs="Times New Roman"/>
                <w:sz w:val="18"/>
                <w:szCs w:val="18"/>
              </w:rPr>
            </w:pPr>
          </w:p>
        </w:tc>
        <w:tc>
          <w:tcPr>
            <w:tcW w:w="424" w:type="dxa"/>
          </w:tcPr>
          <w:p w14:paraId="6EE753C9" w14:textId="77777777" w:rsidR="00E906A7" w:rsidRPr="00063191" w:rsidRDefault="00E906A7" w:rsidP="00AC6ADC">
            <w:pPr>
              <w:rPr>
                <w:rFonts w:ascii="Times New Roman" w:hAnsi="Times New Roman" w:cs="Times New Roman"/>
                <w:sz w:val="18"/>
                <w:szCs w:val="18"/>
              </w:rPr>
            </w:pPr>
          </w:p>
        </w:tc>
        <w:tc>
          <w:tcPr>
            <w:tcW w:w="8025" w:type="dxa"/>
          </w:tcPr>
          <w:p w14:paraId="3B86488C"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B.1.3. Ders kazanımlarının program çıktılarıyla uyumu</w:t>
            </w:r>
          </w:p>
        </w:tc>
        <w:tc>
          <w:tcPr>
            <w:tcW w:w="626" w:type="dxa"/>
          </w:tcPr>
          <w:p w14:paraId="2999E685" w14:textId="7FED41DF"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1</w:t>
            </w:r>
          </w:p>
        </w:tc>
      </w:tr>
      <w:tr w:rsidR="00E906A7" w:rsidRPr="00063191" w14:paraId="762EF801" w14:textId="77777777" w:rsidTr="00DC5DDF">
        <w:tc>
          <w:tcPr>
            <w:tcW w:w="559" w:type="dxa"/>
          </w:tcPr>
          <w:p w14:paraId="366EACC8" w14:textId="77777777" w:rsidR="00E906A7" w:rsidRPr="00063191" w:rsidRDefault="00E906A7" w:rsidP="00AC6ADC">
            <w:pPr>
              <w:rPr>
                <w:rFonts w:ascii="Times New Roman" w:hAnsi="Times New Roman" w:cs="Times New Roman"/>
                <w:sz w:val="18"/>
                <w:szCs w:val="18"/>
              </w:rPr>
            </w:pPr>
          </w:p>
        </w:tc>
        <w:tc>
          <w:tcPr>
            <w:tcW w:w="424" w:type="dxa"/>
          </w:tcPr>
          <w:p w14:paraId="4EE74714" w14:textId="77777777" w:rsidR="00E906A7" w:rsidRPr="00063191" w:rsidRDefault="00E906A7" w:rsidP="00AC6ADC">
            <w:pPr>
              <w:rPr>
                <w:rFonts w:ascii="Times New Roman" w:hAnsi="Times New Roman" w:cs="Times New Roman"/>
                <w:sz w:val="18"/>
                <w:szCs w:val="18"/>
              </w:rPr>
            </w:pPr>
          </w:p>
        </w:tc>
        <w:tc>
          <w:tcPr>
            <w:tcW w:w="8025" w:type="dxa"/>
          </w:tcPr>
          <w:p w14:paraId="199E9C9D"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B.1.4. Öğrenci iş yüküne dayalı ders tasarımı</w:t>
            </w:r>
          </w:p>
        </w:tc>
        <w:tc>
          <w:tcPr>
            <w:tcW w:w="626" w:type="dxa"/>
          </w:tcPr>
          <w:p w14:paraId="74EAFE69" w14:textId="02ED4ED1"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11</w:t>
            </w:r>
          </w:p>
        </w:tc>
      </w:tr>
      <w:tr w:rsidR="00E906A7" w:rsidRPr="00063191" w14:paraId="04580C2F" w14:textId="77777777" w:rsidTr="00DC5DDF">
        <w:tc>
          <w:tcPr>
            <w:tcW w:w="559" w:type="dxa"/>
          </w:tcPr>
          <w:p w14:paraId="02ED33EE" w14:textId="77777777" w:rsidR="00E906A7" w:rsidRPr="00063191" w:rsidRDefault="00E906A7" w:rsidP="00AC6ADC">
            <w:pPr>
              <w:rPr>
                <w:rFonts w:ascii="Times New Roman" w:hAnsi="Times New Roman" w:cs="Times New Roman"/>
                <w:sz w:val="18"/>
                <w:szCs w:val="18"/>
              </w:rPr>
            </w:pPr>
          </w:p>
        </w:tc>
        <w:tc>
          <w:tcPr>
            <w:tcW w:w="424" w:type="dxa"/>
          </w:tcPr>
          <w:p w14:paraId="60EDE4C9" w14:textId="77777777" w:rsidR="00E906A7" w:rsidRPr="00063191" w:rsidRDefault="00E906A7" w:rsidP="00AC6ADC">
            <w:pPr>
              <w:rPr>
                <w:rFonts w:ascii="Times New Roman" w:hAnsi="Times New Roman" w:cs="Times New Roman"/>
                <w:sz w:val="18"/>
                <w:szCs w:val="18"/>
              </w:rPr>
            </w:pPr>
          </w:p>
        </w:tc>
        <w:tc>
          <w:tcPr>
            <w:tcW w:w="8025" w:type="dxa"/>
          </w:tcPr>
          <w:p w14:paraId="216EDD1F"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B.1.5. Programların izlenmesi ve güncellenmesi</w:t>
            </w:r>
          </w:p>
        </w:tc>
        <w:tc>
          <w:tcPr>
            <w:tcW w:w="626" w:type="dxa"/>
          </w:tcPr>
          <w:p w14:paraId="3525C089" w14:textId="75307925"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2</w:t>
            </w:r>
          </w:p>
        </w:tc>
      </w:tr>
      <w:tr w:rsidR="00E906A7" w:rsidRPr="00063191" w14:paraId="2D6AE330" w14:textId="77777777" w:rsidTr="00DC5DDF">
        <w:tc>
          <w:tcPr>
            <w:tcW w:w="559" w:type="dxa"/>
          </w:tcPr>
          <w:p w14:paraId="40D81455" w14:textId="77777777" w:rsidR="00E906A7" w:rsidRPr="00063191" w:rsidRDefault="00E906A7" w:rsidP="00AC6ADC">
            <w:pPr>
              <w:rPr>
                <w:rFonts w:ascii="Times New Roman" w:hAnsi="Times New Roman" w:cs="Times New Roman"/>
                <w:sz w:val="18"/>
                <w:szCs w:val="18"/>
              </w:rPr>
            </w:pPr>
          </w:p>
        </w:tc>
        <w:tc>
          <w:tcPr>
            <w:tcW w:w="424" w:type="dxa"/>
          </w:tcPr>
          <w:p w14:paraId="3C90CFA1" w14:textId="77777777" w:rsidR="00E906A7" w:rsidRPr="00063191" w:rsidRDefault="00E906A7" w:rsidP="00AC6ADC">
            <w:pPr>
              <w:rPr>
                <w:rFonts w:ascii="Times New Roman" w:hAnsi="Times New Roman" w:cs="Times New Roman"/>
                <w:sz w:val="18"/>
                <w:szCs w:val="18"/>
              </w:rPr>
            </w:pPr>
          </w:p>
        </w:tc>
        <w:tc>
          <w:tcPr>
            <w:tcW w:w="8025" w:type="dxa"/>
          </w:tcPr>
          <w:p w14:paraId="1A7A29A9"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B.1.6. Eğitim ve öğretim süreçlerinin yönetimi</w:t>
            </w:r>
          </w:p>
        </w:tc>
        <w:tc>
          <w:tcPr>
            <w:tcW w:w="626" w:type="dxa"/>
          </w:tcPr>
          <w:p w14:paraId="5B9CE786" w14:textId="43D1384F"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2</w:t>
            </w:r>
          </w:p>
        </w:tc>
      </w:tr>
      <w:tr w:rsidR="00E906A7" w:rsidRPr="00063191" w14:paraId="7446AD9E" w14:textId="77777777" w:rsidTr="00DC5DDF">
        <w:tc>
          <w:tcPr>
            <w:tcW w:w="559" w:type="dxa"/>
          </w:tcPr>
          <w:p w14:paraId="789A644D" w14:textId="77777777" w:rsidR="00E906A7" w:rsidRPr="00063191" w:rsidRDefault="00E906A7" w:rsidP="00AC6ADC">
            <w:pPr>
              <w:rPr>
                <w:rFonts w:ascii="Times New Roman" w:hAnsi="Times New Roman" w:cs="Times New Roman"/>
                <w:sz w:val="18"/>
                <w:szCs w:val="18"/>
              </w:rPr>
            </w:pPr>
          </w:p>
        </w:tc>
        <w:tc>
          <w:tcPr>
            <w:tcW w:w="8449" w:type="dxa"/>
            <w:gridSpan w:val="2"/>
          </w:tcPr>
          <w:p w14:paraId="5606E332"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B.2. Programların Yürütülmesi</w:t>
            </w:r>
          </w:p>
        </w:tc>
        <w:tc>
          <w:tcPr>
            <w:tcW w:w="626" w:type="dxa"/>
          </w:tcPr>
          <w:p w14:paraId="6146CD81" w14:textId="198616F0"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3</w:t>
            </w:r>
          </w:p>
        </w:tc>
      </w:tr>
      <w:tr w:rsidR="00E906A7" w:rsidRPr="00063191" w14:paraId="71205C87" w14:textId="77777777" w:rsidTr="00DC5DDF">
        <w:tc>
          <w:tcPr>
            <w:tcW w:w="559" w:type="dxa"/>
          </w:tcPr>
          <w:p w14:paraId="567F8BD8" w14:textId="77777777" w:rsidR="00E906A7" w:rsidRPr="00063191" w:rsidRDefault="00E906A7" w:rsidP="00AC6ADC">
            <w:pPr>
              <w:rPr>
                <w:rFonts w:ascii="Times New Roman" w:hAnsi="Times New Roman" w:cs="Times New Roman"/>
                <w:sz w:val="18"/>
                <w:szCs w:val="18"/>
              </w:rPr>
            </w:pPr>
          </w:p>
        </w:tc>
        <w:tc>
          <w:tcPr>
            <w:tcW w:w="424" w:type="dxa"/>
          </w:tcPr>
          <w:p w14:paraId="7624CAA3" w14:textId="77777777" w:rsidR="00E906A7" w:rsidRPr="00063191" w:rsidRDefault="00E906A7" w:rsidP="00AC6ADC">
            <w:pPr>
              <w:rPr>
                <w:rFonts w:ascii="Times New Roman" w:hAnsi="Times New Roman" w:cs="Times New Roman"/>
                <w:sz w:val="18"/>
                <w:szCs w:val="18"/>
              </w:rPr>
            </w:pPr>
          </w:p>
        </w:tc>
        <w:tc>
          <w:tcPr>
            <w:tcW w:w="8025" w:type="dxa"/>
          </w:tcPr>
          <w:p w14:paraId="7C7EC200"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B.2.1. Öğretim yöntem ve teknikleri</w:t>
            </w:r>
          </w:p>
        </w:tc>
        <w:tc>
          <w:tcPr>
            <w:tcW w:w="626" w:type="dxa"/>
          </w:tcPr>
          <w:p w14:paraId="25E584B2" w14:textId="2AC88E93"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3</w:t>
            </w:r>
          </w:p>
        </w:tc>
      </w:tr>
      <w:tr w:rsidR="00E906A7" w:rsidRPr="00063191" w14:paraId="5F99FC79" w14:textId="77777777" w:rsidTr="00DC5DDF">
        <w:tc>
          <w:tcPr>
            <w:tcW w:w="559" w:type="dxa"/>
          </w:tcPr>
          <w:p w14:paraId="018AAC45" w14:textId="77777777" w:rsidR="00E906A7" w:rsidRPr="00063191" w:rsidRDefault="00E906A7" w:rsidP="00AC6ADC">
            <w:pPr>
              <w:rPr>
                <w:rFonts w:ascii="Times New Roman" w:hAnsi="Times New Roman" w:cs="Times New Roman"/>
                <w:sz w:val="18"/>
                <w:szCs w:val="18"/>
              </w:rPr>
            </w:pPr>
          </w:p>
        </w:tc>
        <w:tc>
          <w:tcPr>
            <w:tcW w:w="424" w:type="dxa"/>
          </w:tcPr>
          <w:p w14:paraId="3FFF850B" w14:textId="77777777" w:rsidR="00E906A7" w:rsidRPr="00063191" w:rsidRDefault="00E906A7" w:rsidP="00AC6ADC">
            <w:pPr>
              <w:rPr>
                <w:rFonts w:ascii="Times New Roman" w:hAnsi="Times New Roman" w:cs="Times New Roman"/>
                <w:sz w:val="18"/>
                <w:szCs w:val="18"/>
              </w:rPr>
            </w:pPr>
          </w:p>
        </w:tc>
        <w:tc>
          <w:tcPr>
            <w:tcW w:w="8025" w:type="dxa"/>
          </w:tcPr>
          <w:p w14:paraId="489FD6C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B.2.2. Ölçme ve değerlendirme</w:t>
            </w:r>
          </w:p>
        </w:tc>
        <w:tc>
          <w:tcPr>
            <w:tcW w:w="626" w:type="dxa"/>
          </w:tcPr>
          <w:p w14:paraId="36FE94AA" w14:textId="3ADAA0B6"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3</w:t>
            </w:r>
          </w:p>
        </w:tc>
      </w:tr>
      <w:tr w:rsidR="00E906A7" w:rsidRPr="00063191" w14:paraId="0ABB8D85" w14:textId="77777777" w:rsidTr="00DC5DDF">
        <w:tc>
          <w:tcPr>
            <w:tcW w:w="559" w:type="dxa"/>
          </w:tcPr>
          <w:p w14:paraId="31778912" w14:textId="77777777" w:rsidR="00E906A7" w:rsidRPr="00063191" w:rsidRDefault="00E906A7" w:rsidP="00AC6ADC">
            <w:pPr>
              <w:rPr>
                <w:rFonts w:ascii="Times New Roman" w:hAnsi="Times New Roman" w:cs="Times New Roman"/>
                <w:sz w:val="18"/>
                <w:szCs w:val="18"/>
              </w:rPr>
            </w:pPr>
          </w:p>
        </w:tc>
        <w:tc>
          <w:tcPr>
            <w:tcW w:w="424" w:type="dxa"/>
          </w:tcPr>
          <w:p w14:paraId="51D24C95" w14:textId="77777777" w:rsidR="00E906A7" w:rsidRPr="00063191" w:rsidRDefault="00E906A7" w:rsidP="00AC6ADC">
            <w:pPr>
              <w:rPr>
                <w:rFonts w:ascii="Times New Roman" w:hAnsi="Times New Roman" w:cs="Times New Roman"/>
                <w:sz w:val="18"/>
                <w:szCs w:val="18"/>
              </w:rPr>
            </w:pPr>
          </w:p>
        </w:tc>
        <w:tc>
          <w:tcPr>
            <w:tcW w:w="8025" w:type="dxa"/>
          </w:tcPr>
          <w:p w14:paraId="0BD0D03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B.2.3. Öğrenci kabulü, önceki öğrenmenin tanınması</w:t>
            </w:r>
          </w:p>
        </w:tc>
        <w:tc>
          <w:tcPr>
            <w:tcW w:w="626" w:type="dxa"/>
          </w:tcPr>
          <w:p w14:paraId="64CF9608" w14:textId="681E4E97"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3</w:t>
            </w:r>
          </w:p>
        </w:tc>
      </w:tr>
      <w:tr w:rsidR="00E906A7" w:rsidRPr="00063191" w14:paraId="4A79575E" w14:textId="77777777" w:rsidTr="00DC5DDF">
        <w:tc>
          <w:tcPr>
            <w:tcW w:w="559" w:type="dxa"/>
          </w:tcPr>
          <w:p w14:paraId="5830EE46" w14:textId="77777777" w:rsidR="00E906A7" w:rsidRPr="00063191" w:rsidRDefault="00E906A7" w:rsidP="00AC6ADC">
            <w:pPr>
              <w:rPr>
                <w:rFonts w:ascii="Times New Roman" w:hAnsi="Times New Roman" w:cs="Times New Roman"/>
                <w:sz w:val="18"/>
                <w:szCs w:val="18"/>
              </w:rPr>
            </w:pPr>
          </w:p>
        </w:tc>
        <w:tc>
          <w:tcPr>
            <w:tcW w:w="424" w:type="dxa"/>
          </w:tcPr>
          <w:p w14:paraId="6831CDCB" w14:textId="77777777" w:rsidR="00E906A7" w:rsidRPr="00063191" w:rsidRDefault="00E906A7" w:rsidP="00AC6ADC">
            <w:pPr>
              <w:rPr>
                <w:rFonts w:ascii="Times New Roman" w:hAnsi="Times New Roman" w:cs="Times New Roman"/>
                <w:sz w:val="18"/>
                <w:szCs w:val="18"/>
              </w:rPr>
            </w:pPr>
          </w:p>
        </w:tc>
        <w:tc>
          <w:tcPr>
            <w:tcW w:w="8025" w:type="dxa"/>
          </w:tcPr>
          <w:p w14:paraId="59B0C0D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B.2.4. Yeterliliklerin sertifikalandırılması ve diploma</w:t>
            </w:r>
          </w:p>
        </w:tc>
        <w:tc>
          <w:tcPr>
            <w:tcW w:w="626" w:type="dxa"/>
          </w:tcPr>
          <w:p w14:paraId="6CE28E48" w14:textId="123C4CA4"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4</w:t>
            </w:r>
          </w:p>
        </w:tc>
      </w:tr>
      <w:tr w:rsidR="00E906A7" w:rsidRPr="00063191" w14:paraId="049859CF" w14:textId="77777777" w:rsidTr="00DC5DDF">
        <w:tc>
          <w:tcPr>
            <w:tcW w:w="559" w:type="dxa"/>
          </w:tcPr>
          <w:p w14:paraId="2C198AB0" w14:textId="77777777" w:rsidR="00E906A7" w:rsidRPr="00063191" w:rsidRDefault="00E906A7" w:rsidP="00AC6ADC">
            <w:pPr>
              <w:rPr>
                <w:rFonts w:ascii="Times New Roman" w:hAnsi="Times New Roman" w:cs="Times New Roman"/>
                <w:sz w:val="18"/>
                <w:szCs w:val="18"/>
              </w:rPr>
            </w:pPr>
          </w:p>
        </w:tc>
        <w:tc>
          <w:tcPr>
            <w:tcW w:w="8449" w:type="dxa"/>
            <w:gridSpan w:val="2"/>
          </w:tcPr>
          <w:p w14:paraId="6AEA5E19"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 Öğrenme Kaynakları ve Akademik Destek Hizmetleri</w:t>
            </w:r>
          </w:p>
        </w:tc>
        <w:tc>
          <w:tcPr>
            <w:tcW w:w="626" w:type="dxa"/>
          </w:tcPr>
          <w:p w14:paraId="3C28CEF5" w14:textId="0C0445D4"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4</w:t>
            </w:r>
          </w:p>
        </w:tc>
      </w:tr>
      <w:tr w:rsidR="00E906A7" w:rsidRPr="00063191" w14:paraId="134E10FF" w14:textId="77777777" w:rsidTr="00DC5DDF">
        <w:tc>
          <w:tcPr>
            <w:tcW w:w="559" w:type="dxa"/>
          </w:tcPr>
          <w:p w14:paraId="63BA14A4" w14:textId="77777777" w:rsidR="00E906A7" w:rsidRPr="00063191" w:rsidRDefault="00E906A7" w:rsidP="00AC6ADC">
            <w:pPr>
              <w:rPr>
                <w:rFonts w:ascii="Times New Roman" w:hAnsi="Times New Roman" w:cs="Times New Roman"/>
                <w:sz w:val="18"/>
                <w:szCs w:val="18"/>
              </w:rPr>
            </w:pPr>
          </w:p>
        </w:tc>
        <w:tc>
          <w:tcPr>
            <w:tcW w:w="424" w:type="dxa"/>
          </w:tcPr>
          <w:p w14:paraId="74B6CB7D" w14:textId="77777777" w:rsidR="00E906A7" w:rsidRPr="00063191" w:rsidRDefault="00E906A7" w:rsidP="00AC6ADC">
            <w:pPr>
              <w:rPr>
                <w:rFonts w:ascii="Times New Roman" w:hAnsi="Times New Roman" w:cs="Times New Roman"/>
                <w:sz w:val="18"/>
                <w:szCs w:val="18"/>
              </w:rPr>
            </w:pPr>
          </w:p>
        </w:tc>
        <w:tc>
          <w:tcPr>
            <w:tcW w:w="8025" w:type="dxa"/>
          </w:tcPr>
          <w:p w14:paraId="23A97A8A"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B.3.1. Öğrenme ortam ve kaynakları</w:t>
            </w:r>
          </w:p>
        </w:tc>
        <w:tc>
          <w:tcPr>
            <w:tcW w:w="626" w:type="dxa"/>
          </w:tcPr>
          <w:p w14:paraId="37CECAFD" w14:textId="242646AC"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4</w:t>
            </w:r>
          </w:p>
        </w:tc>
      </w:tr>
      <w:tr w:rsidR="00E906A7" w:rsidRPr="00063191" w14:paraId="324782AC" w14:textId="77777777" w:rsidTr="00DC5DDF">
        <w:tc>
          <w:tcPr>
            <w:tcW w:w="559" w:type="dxa"/>
          </w:tcPr>
          <w:p w14:paraId="34EECC3F" w14:textId="77777777" w:rsidR="00E906A7" w:rsidRPr="00063191" w:rsidRDefault="00E906A7" w:rsidP="00AC6ADC">
            <w:pPr>
              <w:rPr>
                <w:rFonts w:ascii="Times New Roman" w:hAnsi="Times New Roman" w:cs="Times New Roman"/>
                <w:sz w:val="18"/>
                <w:szCs w:val="18"/>
              </w:rPr>
            </w:pPr>
          </w:p>
        </w:tc>
        <w:tc>
          <w:tcPr>
            <w:tcW w:w="424" w:type="dxa"/>
          </w:tcPr>
          <w:p w14:paraId="481E5CE9" w14:textId="77777777" w:rsidR="00E906A7" w:rsidRPr="00063191" w:rsidRDefault="00E906A7" w:rsidP="00AC6ADC">
            <w:pPr>
              <w:rPr>
                <w:rFonts w:ascii="Times New Roman" w:hAnsi="Times New Roman" w:cs="Times New Roman"/>
                <w:sz w:val="18"/>
                <w:szCs w:val="18"/>
              </w:rPr>
            </w:pPr>
          </w:p>
        </w:tc>
        <w:tc>
          <w:tcPr>
            <w:tcW w:w="8025" w:type="dxa"/>
          </w:tcPr>
          <w:p w14:paraId="4FDF302F" w14:textId="2260B621"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B.3.2. Akademik destek hizmetler</w:t>
            </w:r>
            <w:r w:rsidR="00285625">
              <w:rPr>
                <w:rFonts w:ascii="Times New Roman" w:hAnsi="Times New Roman" w:cs="Times New Roman"/>
                <w:sz w:val="18"/>
                <w:szCs w:val="18"/>
              </w:rPr>
              <w:t>i</w:t>
            </w:r>
          </w:p>
        </w:tc>
        <w:tc>
          <w:tcPr>
            <w:tcW w:w="626" w:type="dxa"/>
          </w:tcPr>
          <w:p w14:paraId="4048573C" w14:textId="3DCE1857"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5</w:t>
            </w:r>
          </w:p>
        </w:tc>
      </w:tr>
      <w:tr w:rsidR="00E906A7" w:rsidRPr="00063191" w14:paraId="234001A6" w14:textId="77777777" w:rsidTr="00DC5DDF">
        <w:tc>
          <w:tcPr>
            <w:tcW w:w="559" w:type="dxa"/>
          </w:tcPr>
          <w:p w14:paraId="7C6CCD35" w14:textId="77777777" w:rsidR="00E906A7" w:rsidRPr="00063191" w:rsidRDefault="00E906A7" w:rsidP="00AC6ADC">
            <w:pPr>
              <w:rPr>
                <w:rFonts w:ascii="Times New Roman" w:hAnsi="Times New Roman" w:cs="Times New Roman"/>
                <w:sz w:val="18"/>
                <w:szCs w:val="18"/>
              </w:rPr>
            </w:pPr>
          </w:p>
        </w:tc>
        <w:tc>
          <w:tcPr>
            <w:tcW w:w="424" w:type="dxa"/>
          </w:tcPr>
          <w:p w14:paraId="75096A74" w14:textId="77777777" w:rsidR="00E906A7" w:rsidRPr="00063191" w:rsidRDefault="00E906A7" w:rsidP="00AC6ADC">
            <w:pPr>
              <w:rPr>
                <w:rFonts w:ascii="Times New Roman" w:hAnsi="Times New Roman" w:cs="Times New Roman"/>
                <w:sz w:val="18"/>
                <w:szCs w:val="18"/>
              </w:rPr>
            </w:pPr>
          </w:p>
        </w:tc>
        <w:tc>
          <w:tcPr>
            <w:tcW w:w="8025" w:type="dxa"/>
          </w:tcPr>
          <w:p w14:paraId="0545DC4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B.3.3. Tesis ve altyapılar</w:t>
            </w:r>
          </w:p>
        </w:tc>
        <w:tc>
          <w:tcPr>
            <w:tcW w:w="626" w:type="dxa"/>
          </w:tcPr>
          <w:p w14:paraId="641F63AE" w14:textId="63E25D83"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5</w:t>
            </w:r>
          </w:p>
        </w:tc>
      </w:tr>
      <w:tr w:rsidR="00E906A7" w:rsidRPr="00063191" w14:paraId="6E9ADD15" w14:textId="77777777" w:rsidTr="00DC5DDF">
        <w:tc>
          <w:tcPr>
            <w:tcW w:w="559" w:type="dxa"/>
          </w:tcPr>
          <w:p w14:paraId="698C054F" w14:textId="77777777" w:rsidR="00E906A7" w:rsidRPr="00063191" w:rsidRDefault="00E906A7" w:rsidP="00AC6ADC">
            <w:pPr>
              <w:rPr>
                <w:rFonts w:ascii="Times New Roman" w:hAnsi="Times New Roman" w:cs="Times New Roman"/>
                <w:sz w:val="18"/>
                <w:szCs w:val="18"/>
              </w:rPr>
            </w:pPr>
          </w:p>
        </w:tc>
        <w:tc>
          <w:tcPr>
            <w:tcW w:w="424" w:type="dxa"/>
          </w:tcPr>
          <w:p w14:paraId="3BB496E5" w14:textId="77777777" w:rsidR="00E906A7" w:rsidRPr="00063191" w:rsidRDefault="00E906A7" w:rsidP="00AC6ADC">
            <w:pPr>
              <w:rPr>
                <w:rFonts w:ascii="Times New Roman" w:hAnsi="Times New Roman" w:cs="Times New Roman"/>
                <w:sz w:val="18"/>
                <w:szCs w:val="18"/>
              </w:rPr>
            </w:pPr>
          </w:p>
        </w:tc>
        <w:tc>
          <w:tcPr>
            <w:tcW w:w="8025" w:type="dxa"/>
          </w:tcPr>
          <w:p w14:paraId="1A0D97F3"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B.3.4. Dezavantajlı gruplar</w:t>
            </w:r>
          </w:p>
        </w:tc>
        <w:tc>
          <w:tcPr>
            <w:tcW w:w="626" w:type="dxa"/>
          </w:tcPr>
          <w:p w14:paraId="168B0711" w14:textId="39E2DB5A"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5</w:t>
            </w:r>
          </w:p>
        </w:tc>
      </w:tr>
      <w:tr w:rsidR="00E906A7" w:rsidRPr="00063191" w14:paraId="264280AC" w14:textId="77777777" w:rsidTr="00DC5DDF">
        <w:tc>
          <w:tcPr>
            <w:tcW w:w="559" w:type="dxa"/>
          </w:tcPr>
          <w:p w14:paraId="46205A87" w14:textId="77777777" w:rsidR="00E906A7" w:rsidRPr="00063191" w:rsidRDefault="00E906A7" w:rsidP="00AC6ADC">
            <w:pPr>
              <w:rPr>
                <w:rFonts w:ascii="Times New Roman" w:hAnsi="Times New Roman" w:cs="Times New Roman"/>
                <w:sz w:val="18"/>
                <w:szCs w:val="18"/>
              </w:rPr>
            </w:pPr>
          </w:p>
        </w:tc>
        <w:tc>
          <w:tcPr>
            <w:tcW w:w="424" w:type="dxa"/>
          </w:tcPr>
          <w:p w14:paraId="623DB619" w14:textId="77777777" w:rsidR="00E906A7" w:rsidRPr="00063191" w:rsidRDefault="00E906A7" w:rsidP="00AC6ADC">
            <w:pPr>
              <w:rPr>
                <w:rFonts w:ascii="Times New Roman" w:hAnsi="Times New Roman" w:cs="Times New Roman"/>
                <w:sz w:val="18"/>
                <w:szCs w:val="18"/>
              </w:rPr>
            </w:pPr>
          </w:p>
        </w:tc>
        <w:tc>
          <w:tcPr>
            <w:tcW w:w="8025" w:type="dxa"/>
          </w:tcPr>
          <w:p w14:paraId="747FBABD"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B.3.5. Sosyal, kültürel ve sportif faaliyetler</w:t>
            </w:r>
          </w:p>
        </w:tc>
        <w:tc>
          <w:tcPr>
            <w:tcW w:w="626" w:type="dxa"/>
          </w:tcPr>
          <w:p w14:paraId="632BE6CF" w14:textId="3162FD83"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6</w:t>
            </w:r>
          </w:p>
        </w:tc>
      </w:tr>
      <w:tr w:rsidR="00E906A7" w:rsidRPr="00063191" w14:paraId="754AC489" w14:textId="77777777" w:rsidTr="00DC5DDF">
        <w:tc>
          <w:tcPr>
            <w:tcW w:w="559" w:type="dxa"/>
          </w:tcPr>
          <w:p w14:paraId="604F086B" w14:textId="77777777" w:rsidR="00E906A7" w:rsidRPr="00063191" w:rsidRDefault="00E906A7" w:rsidP="00AC6ADC">
            <w:pPr>
              <w:rPr>
                <w:rFonts w:ascii="Times New Roman" w:hAnsi="Times New Roman" w:cs="Times New Roman"/>
                <w:sz w:val="18"/>
                <w:szCs w:val="18"/>
              </w:rPr>
            </w:pPr>
          </w:p>
        </w:tc>
        <w:tc>
          <w:tcPr>
            <w:tcW w:w="8449" w:type="dxa"/>
            <w:gridSpan w:val="2"/>
          </w:tcPr>
          <w:p w14:paraId="5302EB14"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B.4. Öğretim Kadrosu</w:t>
            </w:r>
          </w:p>
        </w:tc>
        <w:tc>
          <w:tcPr>
            <w:tcW w:w="626" w:type="dxa"/>
          </w:tcPr>
          <w:p w14:paraId="320141EC" w14:textId="6258138D"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6</w:t>
            </w:r>
          </w:p>
        </w:tc>
      </w:tr>
      <w:tr w:rsidR="00E906A7" w:rsidRPr="00063191" w14:paraId="313286EF" w14:textId="77777777" w:rsidTr="00DC5DDF">
        <w:tc>
          <w:tcPr>
            <w:tcW w:w="559" w:type="dxa"/>
          </w:tcPr>
          <w:p w14:paraId="5062B8C0" w14:textId="77777777" w:rsidR="00E906A7" w:rsidRPr="00063191" w:rsidRDefault="00E906A7" w:rsidP="00AC6ADC">
            <w:pPr>
              <w:rPr>
                <w:rFonts w:ascii="Times New Roman" w:hAnsi="Times New Roman" w:cs="Times New Roman"/>
                <w:sz w:val="18"/>
                <w:szCs w:val="18"/>
              </w:rPr>
            </w:pPr>
          </w:p>
        </w:tc>
        <w:tc>
          <w:tcPr>
            <w:tcW w:w="424" w:type="dxa"/>
          </w:tcPr>
          <w:p w14:paraId="765676B0" w14:textId="77777777" w:rsidR="00E906A7" w:rsidRPr="00063191" w:rsidRDefault="00E906A7" w:rsidP="00AC6ADC">
            <w:pPr>
              <w:rPr>
                <w:rFonts w:ascii="Times New Roman" w:hAnsi="Times New Roman" w:cs="Times New Roman"/>
                <w:sz w:val="18"/>
                <w:szCs w:val="18"/>
              </w:rPr>
            </w:pPr>
          </w:p>
        </w:tc>
        <w:tc>
          <w:tcPr>
            <w:tcW w:w="8025" w:type="dxa"/>
          </w:tcPr>
          <w:p w14:paraId="6E142F14"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B.4.1. Atama, yükseltme ve görevlendirme kriterleri</w:t>
            </w:r>
          </w:p>
        </w:tc>
        <w:tc>
          <w:tcPr>
            <w:tcW w:w="626" w:type="dxa"/>
          </w:tcPr>
          <w:p w14:paraId="175EF6E6" w14:textId="6E72337A"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6</w:t>
            </w:r>
          </w:p>
        </w:tc>
      </w:tr>
      <w:tr w:rsidR="00E906A7" w:rsidRPr="00063191" w14:paraId="344DC9EC" w14:textId="77777777" w:rsidTr="00DC5DDF">
        <w:tc>
          <w:tcPr>
            <w:tcW w:w="559" w:type="dxa"/>
          </w:tcPr>
          <w:p w14:paraId="7A6F4D32" w14:textId="77777777" w:rsidR="00E906A7" w:rsidRPr="00063191" w:rsidRDefault="00E906A7" w:rsidP="00AC6ADC">
            <w:pPr>
              <w:rPr>
                <w:rFonts w:ascii="Times New Roman" w:hAnsi="Times New Roman" w:cs="Times New Roman"/>
                <w:sz w:val="18"/>
                <w:szCs w:val="18"/>
              </w:rPr>
            </w:pPr>
          </w:p>
        </w:tc>
        <w:tc>
          <w:tcPr>
            <w:tcW w:w="424" w:type="dxa"/>
          </w:tcPr>
          <w:p w14:paraId="1AF17738" w14:textId="77777777" w:rsidR="00E906A7" w:rsidRPr="00063191" w:rsidRDefault="00E906A7" w:rsidP="00AC6ADC">
            <w:pPr>
              <w:rPr>
                <w:rFonts w:ascii="Times New Roman" w:hAnsi="Times New Roman" w:cs="Times New Roman"/>
                <w:sz w:val="18"/>
                <w:szCs w:val="18"/>
              </w:rPr>
            </w:pPr>
          </w:p>
        </w:tc>
        <w:tc>
          <w:tcPr>
            <w:tcW w:w="8025" w:type="dxa"/>
          </w:tcPr>
          <w:p w14:paraId="3C776328"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B.4.2. Öğretim yetkinliklerinin gelişimi</w:t>
            </w:r>
          </w:p>
        </w:tc>
        <w:tc>
          <w:tcPr>
            <w:tcW w:w="626" w:type="dxa"/>
          </w:tcPr>
          <w:p w14:paraId="4B23B7C4" w14:textId="2EE0D508"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7</w:t>
            </w:r>
          </w:p>
        </w:tc>
      </w:tr>
      <w:tr w:rsidR="00E906A7" w:rsidRPr="00063191" w14:paraId="18A207DF" w14:textId="77777777" w:rsidTr="00DC5DDF">
        <w:tc>
          <w:tcPr>
            <w:tcW w:w="559" w:type="dxa"/>
          </w:tcPr>
          <w:p w14:paraId="274835E8" w14:textId="77777777" w:rsidR="00E906A7" w:rsidRPr="00063191" w:rsidRDefault="00E906A7" w:rsidP="00AC6ADC">
            <w:pPr>
              <w:rPr>
                <w:rFonts w:ascii="Times New Roman" w:hAnsi="Times New Roman" w:cs="Times New Roman"/>
                <w:sz w:val="18"/>
                <w:szCs w:val="18"/>
              </w:rPr>
            </w:pPr>
          </w:p>
        </w:tc>
        <w:tc>
          <w:tcPr>
            <w:tcW w:w="424" w:type="dxa"/>
          </w:tcPr>
          <w:p w14:paraId="1848D096" w14:textId="77777777" w:rsidR="00E906A7" w:rsidRPr="00063191" w:rsidRDefault="00E906A7" w:rsidP="00AC6ADC">
            <w:pPr>
              <w:rPr>
                <w:rFonts w:ascii="Times New Roman" w:hAnsi="Times New Roman" w:cs="Times New Roman"/>
                <w:sz w:val="18"/>
                <w:szCs w:val="18"/>
              </w:rPr>
            </w:pPr>
          </w:p>
        </w:tc>
        <w:tc>
          <w:tcPr>
            <w:tcW w:w="8025" w:type="dxa"/>
          </w:tcPr>
          <w:p w14:paraId="3C76D306"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B.4.3. Öğretim faaliyetlerine yönelik teşvik</w:t>
            </w:r>
          </w:p>
        </w:tc>
        <w:tc>
          <w:tcPr>
            <w:tcW w:w="626" w:type="dxa"/>
          </w:tcPr>
          <w:p w14:paraId="358A606D" w14:textId="390E0A01"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7</w:t>
            </w:r>
          </w:p>
        </w:tc>
      </w:tr>
      <w:tr w:rsidR="00E906A7" w:rsidRPr="00D2344B" w14:paraId="199B6450" w14:textId="77777777" w:rsidTr="00DC5DDF">
        <w:tc>
          <w:tcPr>
            <w:tcW w:w="9008" w:type="dxa"/>
            <w:gridSpan w:val="3"/>
          </w:tcPr>
          <w:p w14:paraId="1B14BA6D" w14:textId="77777777" w:rsidR="00E906A7" w:rsidRPr="00D2344B" w:rsidRDefault="00E906A7" w:rsidP="00AC6ADC">
            <w:pPr>
              <w:rPr>
                <w:rFonts w:ascii="Times New Roman" w:hAnsi="Times New Roman" w:cs="Times New Roman"/>
                <w:b/>
                <w:bCs/>
                <w:sz w:val="18"/>
                <w:szCs w:val="18"/>
              </w:rPr>
            </w:pPr>
            <w:r w:rsidRPr="00D2344B">
              <w:rPr>
                <w:rFonts w:ascii="Times New Roman" w:hAnsi="Times New Roman" w:cs="Times New Roman"/>
                <w:b/>
                <w:bCs/>
                <w:sz w:val="18"/>
                <w:szCs w:val="18"/>
              </w:rPr>
              <w:t>C. ARAŞTIRMA VE GELİŞTİRME</w:t>
            </w:r>
          </w:p>
        </w:tc>
        <w:tc>
          <w:tcPr>
            <w:tcW w:w="626" w:type="dxa"/>
          </w:tcPr>
          <w:p w14:paraId="054094DC" w14:textId="77777777" w:rsidR="00E906A7" w:rsidRPr="00D2344B" w:rsidRDefault="00E906A7" w:rsidP="00DC5DDF">
            <w:pPr>
              <w:jc w:val="center"/>
              <w:rPr>
                <w:rFonts w:ascii="Times New Roman" w:hAnsi="Times New Roman" w:cs="Times New Roman"/>
                <w:b/>
                <w:bCs/>
                <w:sz w:val="18"/>
                <w:szCs w:val="18"/>
              </w:rPr>
            </w:pPr>
          </w:p>
        </w:tc>
      </w:tr>
      <w:tr w:rsidR="00E906A7" w:rsidRPr="00063191" w14:paraId="6CD2A83A" w14:textId="77777777" w:rsidTr="00DC5DDF">
        <w:tc>
          <w:tcPr>
            <w:tcW w:w="559" w:type="dxa"/>
          </w:tcPr>
          <w:p w14:paraId="796400DD" w14:textId="77777777" w:rsidR="00E906A7" w:rsidRPr="00063191" w:rsidRDefault="00E906A7" w:rsidP="00AC6ADC">
            <w:pPr>
              <w:rPr>
                <w:rFonts w:ascii="Times New Roman" w:hAnsi="Times New Roman" w:cs="Times New Roman"/>
                <w:sz w:val="18"/>
                <w:szCs w:val="18"/>
              </w:rPr>
            </w:pPr>
          </w:p>
        </w:tc>
        <w:tc>
          <w:tcPr>
            <w:tcW w:w="8449" w:type="dxa"/>
            <w:gridSpan w:val="2"/>
          </w:tcPr>
          <w:p w14:paraId="0C821A2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C.1. Araştırma Süreçlerinin Yönetimi ve Araştırma Kaynakları</w:t>
            </w:r>
          </w:p>
        </w:tc>
        <w:tc>
          <w:tcPr>
            <w:tcW w:w="626" w:type="dxa"/>
          </w:tcPr>
          <w:p w14:paraId="7631BAA8" w14:textId="79754D3F"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7</w:t>
            </w:r>
          </w:p>
        </w:tc>
      </w:tr>
      <w:tr w:rsidR="00E906A7" w:rsidRPr="00063191" w14:paraId="485EE338" w14:textId="77777777" w:rsidTr="00DC5DDF">
        <w:tc>
          <w:tcPr>
            <w:tcW w:w="559" w:type="dxa"/>
          </w:tcPr>
          <w:p w14:paraId="688CBA2B" w14:textId="77777777" w:rsidR="00E906A7" w:rsidRPr="00063191" w:rsidRDefault="00E906A7" w:rsidP="00AC6ADC">
            <w:pPr>
              <w:rPr>
                <w:rFonts w:ascii="Times New Roman" w:hAnsi="Times New Roman" w:cs="Times New Roman"/>
                <w:sz w:val="18"/>
                <w:szCs w:val="18"/>
              </w:rPr>
            </w:pPr>
          </w:p>
        </w:tc>
        <w:tc>
          <w:tcPr>
            <w:tcW w:w="424" w:type="dxa"/>
          </w:tcPr>
          <w:p w14:paraId="79CF029F" w14:textId="77777777" w:rsidR="00E906A7" w:rsidRPr="00063191" w:rsidRDefault="00E906A7" w:rsidP="00AC6ADC">
            <w:pPr>
              <w:rPr>
                <w:rFonts w:ascii="Times New Roman" w:hAnsi="Times New Roman" w:cs="Times New Roman"/>
                <w:sz w:val="18"/>
                <w:szCs w:val="18"/>
              </w:rPr>
            </w:pPr>
          </w:p>
        </w:tc>
        <w:tc>
          <w:tcPr>
            <w:tcW w:w="8025" w:type="dxa"/>
          </w:tcPr>
          <w:p w14:paraId="15A4896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C.1.1. Araştırma süreçlerinin yönetimi</w:t>
            </w:r>
          </w:p>
        </w:tc>
        <w:tc>
          <w:tcPr>
            <w:tcW w:w="626" w:type="dxa"/>
          </w:tcPr>
          <w:p w14:paraId="6437B670" w14:textId="31574173"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7</w:t>
            </w:r>
          </w:p>
        </w:tc>
      </w:tr>
      <w:tr w:rsidR="00E906A7" w:rsidRPr="00063191" w14:paraId="062C57AC" w14:textId="77777777" w:rsidTr="00DC5DDF">
        <w:tc>
          <w:tcPr>
            <w:tcW w:w="559" w:type="dxa"/>
          </w:tcPr>
          <w:p w14:paraId="7B3FB0D5" w14:textId="77777777" w:rsidR="00E906A7" w:rsidRPr="00063191" w:rsidRDefault="00E906A7" w:rsidP="00AC6ADC">
            <w:pPr>
              <w:rPr>
                <w:rFonts w:ascii="Times New Roman" w:hAnsi="Times New Roman" w:cs="Times New Roman"/>
                <w:sz w:val="18"/>
                <w:szCs w:val="18"/>
              </w:rPr>
            </w:pPr>
          </w:p>
        </w:tc>
        <w:tc>
          <w:tcPr>
            <w:tcW w:w="424" w:type="dxa"/>
          </w:tcPr>
          <w:p w14:paraId="556FE53F" w14:textId="77777777" w:rsidR="00E906A7" w:rsidRPr="00063191" w:rsidRDefault="00E906A7" w:rsidP="00AC6ADC">
            <w:pPr>
              <w:rPr>
                <w:rFonts w:ascii="Times New Roman" w:hAnsi="Times New Roman" w:cs="Times New Roman"/>
                <w:sz w:val="18"/>
                <w:szCs w:val="18"/>
              </w:rPr>
            </w:pPr>
          </w:p>
        </w:tc>
        <w:tc>
          <w:tcPr>
            <w:tcW w:w="8025" w:type="dxa"/>
          </w:tcPr>
          <w:p w14:paraId="40BA841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C.1.2. İç ve dış kaynaklar</w:t>
            </w:r>
          </w:p>
        </w:tc>
        <w:tc>
          <w:tcPr>
            <w:tcW w:w="626" w:type="dxa"/>
          </w:tcPr>
          <w:p w14:paraId="4E6B51C2" w14:textId="0FACF73E"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8</w:t>
            </w:r>
          </w:p>
        </w:tc>
      </w:tr>
      <w:tr w:rsidR="00E906A7" w:rsidRPr="00063191" w14:paraId="5B492E94" w14:textId="77777777" w:rsidTr="00DC5DDF">
        <w:tc>
          <w:tcPr>
            <w:tcW w:w="559" w:type="dxa"/>
          </w:tcPr>
          <w:p w14:paraId="6E2C0CF1" w14:textId="77777777" w:rsidR="00E906A7" w:rsidRPr="00063191" w:rsidRDefault="00E906A7" w:rsidP="00AC6ADC">
            <w:pPr>
              <w:rPr>
                <w:rFonts w:ascii="Times New Roman" w:hAnsi="Times New Roman" w:cs="Times New Roman"/>
                <w:sz w:val="18"/>
                <w:szCs w:val="18"/>
              </w:rPr>
            </w:pPr>
          </w:p>
        </w:tc>
        <w:tc>
          <w:tcPr>
            <w:tcW w:w="8449" w:type="dxa"/>
            <w:gridSpan w:val="2"/>
          </w:tcPr>
          <w:p w14:paraId="2AF960E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C.2. Araştırma Yetkinliği, İş Birlikleri ve Destekler</w:t>
            </w:r>
          </w:p>
        </w:tc>
        <w:tc>
          <w:tcPr>
            <w:tcW w:w="626" w:type="dxa"/>
          </w:tcPr>
          <w:p w14:paraId="3C065DCC" w14:textId="01DB302C"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9</w:t>
            </w:r>
          </w:p>
        </w:tc>
      </w:tr>
      <w:tr w:rsidR="00E906A7" w:rsidRPr="00063191" w14:paraId="493A36EC" w14:textId="77777777" w:rsidTr="00DC5DDF">
        <w:tc>
          <w:tcPr>
            <w:tcW w:w="559" w:type="dxa"/>
          </w:tcPr>
          <w:p w14:paraId="218CCAF2" w14:textId="77777777" w:rsidR="00E906A7" w:rsidRPr="00063191" w:rsidRDefault="00E906A7" w:rsidP="00AC6ADC">
            <w:pPr>
              <w:rPr>
                <w:rFonts w:ascii="Times New Roman" w:hAnsi="Times New Roman" w:cs="Times New Roman"/>
                <w:sz w:val="18"/>
                <w:szCs w:val="18"/>
              </w:rPr>
            </w:pPr>
          </w:p>
        </w:tc>
        <w:tc>
          <w:tcPr>
            <w:tcW w:w="424" w:type="dxa"/>
          </w:tcPr>
          <w:p w14:paraId="31525DF6" w14:textId="77777777" w:rsidR="00E906A7" w:rsidRPr="00063191" w:rsidRDefault="00E906A7" w:rsidP="00AC6ADC">
            <w:pPr>
              <w:rPr>
                <w:rFonts w:ascii="Times New Roman" w:hAnsi="Times New Roman" w:cs="Times New Roman"/>
                <w:sz w:val="18"/>
                <w:szCs w:val="18"/>
              </w:rPr>
            </w:pPr>
          </w:p>
        </w:tc>
        <w:tc>
          <w:tcPr>
            <w:tcW w:w="8025" w:type="dxa"/>
          </w:tcPr>
          <w:p w14:paraId="3FEB7B1D"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C.2.1. Araştırma yetkinlikleri ve gelişimi</w:t>
            </w:r>
          </w:p>
        </w:tc>
        <w:tc>
          <w:tcPr>
            <w:tcW w:w="626" w:type="dxa"/>
          </w:tcPr>
          <w:p w14:paraId="47DECBB8" w14:textId="67805BE2"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9</w:t>
            </w:r>
          </w:p>
        </w:tc>
      </w:tr>
      <w:tr w:rsidR="00E906A7" w:rsidRPr="00063191" w14:paraId="6C281DFB" w14:textId="77777777" w:rsidTr="00DC5DDF">
        <w:tc>
          <w:tcPr>
            <w:tcW w:w="559" w:type="dxa"/>
          </w:tcPr>
          <w:p w14:paraId="5959D6D9" w14:textId="77777777" w:rsidR="00E906A7" w:rsidRPr="00063191" w:rsidRDefault="00E906A7" w:rsidP="00AC6ADC">
            <w:pPr>
              <w:rPr>
                <w:rFonts w:ascii="Times New Roman" w:hAnsi="Times New Roman" w:cs="Times New Roman"/>
                <w:sz w:val="18"/>
                <w:szCs w:val="18"/>
              </w:rPr>
            </w:pPr>
          </w:p>
        </w:tc>
        <w:tc>
          <w:tcPr>
            <w:tcW w:w="424" w:type="dxa"/>
          </w:tcPr>
          <w:p w14:paraId="669417E0" w14:textId="77777777" w:rsidR="00E906A7" w:rsidRPr="00063191" w:rsidRDefault="00E906A7" w:rsidP="00AC6ADC">
            <w:pPr>
              <w:rPr>
                <w:rFonts w:ascii="Times New Roman" w:hAnsi="Times New Roman" w:cs="Times New Roman"/>
                <w:sz w:val="18"/>
                <w:szCs w:val="18"/>
              </w:rPr>
            </w:pPr>
          </w:p>
        </w:tc>
        <w:tc>
          <w:tcPr>
            <w:tcW w:w="8025" w:type="dxa"/>
          </w:tcPr>
          <w:p w14:paraId="5A64CC6F"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C.2.2. Ulusal ve uluslararası iş birlikleri</w:t>
            </w:r>
          </w:p>
        </w:tc>
        <w:tc>
          <w:tcPr>
            <w:tcW w:w="626" w:type="dxa"/>
          </w:tcPr>
          <w:p w14:paraId="680392EB" w14:textId="57C82C05" w:rsidR="00E906A7" w:rsidRPr="00063191" w:rsidRDefault="00A8692A" w:rsidP="00DC5DDF">
            <w:pPr>
              <w:jc w:val="center"/>
              <w:rPr>
                <w:rFonts w:ascii="Times New Roman" w:hAnsi="Times New Roman" w:cs="Times New Roman"/>
                <w:sz w:val="18"/>
                <w:szCs w:val="18"/>
              </w:rPr>
            </w:pPr>
            <w:r>
              <w:rPr>
                <w:rFonts w:ascii="Times New Roman" w:hAnsi="Times New Roman" w:cs="Times New Roman"/>
                <w:sz w:val="18"/>
                <w:szCs w:val="18"/>
              </w:rPr>
              <w:t>1</w:t>
            </w:r>
            <w:r w:rsidR="00285625">
              <w:rPr>
                <w:rFonts w:ascii="Times New Roman" w:hAnsi="Times New Roman" w:cs="Times New Roman"/>
                <w:sz w:val="18"/>
                <w:szCs w:val="18"/>
              </w:rPr>
              <w:t>9</w:t>
            </w:r>
          </w:p>
        </w:tc>
      </w:tr>
      <w:tr w:rsidR="00E906A7" w:rsidRPr="00063191" w14:paraId="054ACA55" w14:textId="77777777" w:rsidTr="00DC5DDF">
        <w:tc>
          <w:tcPr>
            <w:tcW w:w="559" w:type="dxa"/>
          </w:tcPr>
          <w:p w14:paraId="5A131381" w14:textId="77777777" w:rsidR="00E906A7" w:rsidRPr="00063191" w:rsidRDefault="00E906A7" w:rsidP="00AC6ADC">
            <w:pPr>
              <w:rPr>
                <w:rFonts w:ascii="Times New Roman" w:hAnsi="Times New Roman" w:cs="Times New Roman"/>
                <w:sz w:val="18"/>
                <w:szCs w:val="18"/>
              </w:rPr>
            </w:pPr>
          </w:p>
        </w:tc>
        <w:tc>
          <w:tcPr>
            <w:tcW w:w="8449" w:type="dxa"/>
            <w:gridSpan w:val="2"/>
          </w:tcPr>
          <w:p w14:paraId="28E0164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C.3. Araştırma Performansı</w:t>
            </w:r>
          </w:p>
        </w:tc>
        <w:tc>
          <w:tcPr>
            <w:tcW w:w="626" w:type="dxa"/>
          </w:tcPr>
          <w:p w14:paraId="37C46B07" w14:textId="5718E0AD"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20</w:t>
            </w:r>
          </w:p>
        </w:tc>
      </w:tr>
      <w:tr w:rsidR="00E906A7" w:rsidRPr="00063191" w14:paraId="6181E8A1" w14:textId="77777777" w:rsidTr="00DC5DDF">
        <w:tc>
          <w:tcPr>
            <w:tcW w:w="559" w:type="dxa"/>
          </w:tcPr>
          <w:p w14:paraId="2140C9BD" w14:textId="77777777" w:rsidR="00E906A7" w:rsidRPr="00063191" w:rsidRDefault="00E906A7" w:rsidP="00AC6ADC">
            <w:pPr>
              <w:rPr>
                <w:rFonts w:ascii="Times New Roman" w:hAnsi="Times New Roman" w:cs="Times New Roman"/>
                <w:sz w:val="18"/>
                <w:szCs w:val="18"/>
              </w:rPr>
            </w:pPr>
          </w:p>
        </w:tc>
        <w:tc>
          <w:tcPr>
            <w:tcW w:w="424" w:type="dxa"/>
          </w:tcPr>
          <w:p w14:paraId="4D882D9A" w14:textId="77777777" w:rsidR="00E906A7" w:rsidRPr="00063191" w:rsidRDefault="00E906A7" w:rsidP="00AC6ADC">
            <w:pPr>
              <w:rPr>
                <w:rFonts w:ascii="Times New Roman" w:hAnsi="Times New Roman" w:cs="Times New Roman"/>
                <w:sz w:val="18"/>
                <w:szCs w:val="18"/>
              </w:rPr>
            </w:pPr>
          </w:p>
        </w:tc>
        <w:tc>
          <w:tcPr>
            <w:tcW w:w="8025" w:type="dxa"/>
          </w:tcPr>
          <w:p w14:paraId="7C4A53E5"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C.3.1. Araştırma performansının izlenmesi</w:t>
            </w:r>
          </w:p>
        </w:tc>
        <w:tc>
          <w:tcPr>
            <w:tcW w:w="626" w:type="dxa"/>
          </w:tcPr>
          <w:p w14:paraId="4A81680F" w14:textId="2C96ADC3"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20</w:t>
            </w:r>
          </w:p>
        </w:tc>
      </w:tr>
      <w:tr w:rsidR="00E906A7" w:rsidRPr="00063191" w14:paraId="257D7B58" w14:textId="77777777" w:rsidTr="00DC5DDF">
        <w:tc>
          <w:tcPr>
            <w:tcW w:w="559" w:type="dxa"/>
          </w:tcPr>
          <w:p w14:paraId="4FC658E1" w14:textId="77777777" w:rsidR="00E906A7" w:rsidRPr="00063191" w:rsidRDefault="00E906A7" w:rsidP="00AC6ADC">
            <w:pPr>
              <w:rPr>
                <w:rFonts w:ascii="Times New Roman" w:hAnsi="Times New Roman" w:cs="Times New Roman"/>
                <w:sz w:val="18"/>
                <w:szCs w:val="18"/>
              </w:rPr>
            </w:pPr>
          </w:p>
        </w:tc>
        <w:tc>
          <w:tcPr>
            <w:tcW w:w="424" w:type="dxa"/>
          </w:tcPr>
          <w:p w14:paraId="074C9B44" w14:textId="77777777" w:rsidR="00E906A7" w:rsidRPr="00063191" w:rsidRDefault="00E906A7" w:rsidP="00AC6ADC">
            <w:pPr>
              <w:rPr>
                <w:rFonts w:ascii="Times New Roman" w:hAnsi="Times New Roman" w:cs="Times New Roman"/>
                <w:sz w:val="18"/>
                <w:szCs w:val="18"/>
              </w:rPr>
            </w:pPr>
          </w:p>
        </w:tc>
        <w:tc>
          <w:tcPr>
            <w:tcW w:w="8025" w:type="dxa"/>
          </w:tcPr>
          <w:p w14:paraId="20ED25EB"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C.3.2. Öğretim elemanı/araştırmacı performansı</w:t>
            </w:r>
          </w:p>
        </w:tc>
        <w:tc>
          <w:tcPr>
            <w:tcW w:w="626" w:type="dxa"/>
          </w:tcPr>
          <w:p w14:paraId="44D47446" w14:textId="5A550526"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20</w:t>
            </w:r>
          </w:p>
        </w:tc>
      </w:tr>
      <w:tr w:rsidR="00D2344B" w:rsidRPr="00D2344B" w14:paraId="1737BF66" w14:textId="77777777" w:rsidTr="00DC5DDF">
        <w:tc>
          <w:tcPr>
            <w:tcW w:w="9008" w:type="dxa"/>
            <w:gridSpan w:val="3"/>
          </w:tcPr>
          <w:p w14:paraId="7C053636" w14:textId="74E5A379" w:rsidR="00D2344B" w:rsidRPr="00D2344B" w:rsidRDefault="00D2344B" w:rsidP="00AC6ADC">
            <w:pPr>
              <w:rPr>
                <w:rFonts w:ascii="Times New Roman" w:hAnsi="Times New Roman" w:cs="Times New Roman"/>
                <w:b/>
                <w:bCs/>
                <w:sz w:val="18"/>
                <w:szCs w:val="18"/>
              </w:rPr>
            </w:pPr>
            <w:r w:rsidRPr="00D2344B">
              <w:rPr>
                <w:rFonts w:ascii="Times New Roman" w:hAnsi="Times New Roman" w:cs="Times New Roman"/>
                <w:b/>
                <w:bCs/>
                <w:sz w:val="18"/>
                <w:szCs w:val="18"/>
              </w:rPr>
              <w:t>D. TOPLUMSAL KATKI</w:t>
            </w:r>
          </w:p>
        </w:tc>
        <w:tc>
          <w:tcPr>
            <w:tcW w:w="626" w:type="dxa"/>
          </w:tcPr>
          <w:p w14:paraId="6EFDBC8F" w14:textId="77777777" w:rsidR="00D2344B" w:rsidRPr="00D2344B" w:rsidRDefault="00D2344B" w:rsidP="00DC5DDF">
            <w:pPr>
              <w:jc w:val="center"/>
              <w:rPr>
                <w:rFonts w:ascii="Times New Roman" w:hAnsi="Times New Roman" w:cs="Times New Roman"/>
                <w:b/>
                <w:bCs/>
                <w:sz w:val="18"/>
                <w:szCs w:val="18"/>
              </w:rPr>
            </w:pPr>
          </w:p>
        </w:tc>
      </w:tr>
      <w:tr w:rsidR="00E906A7" w:rsidRPr="00063191" w14:paraId="421F8C66" w14:textId="77777777" w:rsidTr="00DC5DDF">
        <w:tc>
          <w:tcPr>
            <w:tcW w:w="559" w:type="dxa"/>
          </w:tcPr>
          <w:p w14:paraId="59F1B79C" w14:textId="77777777" w:rsidR="00E906A7" w:rsidRPr="00063191" w:rsidRDefault="00E906A7" w:rsidP="00AC6ADC">
            <w:pPr>
              <w:rPr>
                <w:rFonts w:ascii="Times New Roman" w:hAnsi="Times New Roman" w:cs="Times New Roman"/>
                <w:sz w:val="18"/>
                <w:szCs w:val="18"/>
              </w:rPr>
            </w:pPr>
          </w:p>
        </w:tc>
        <w:tc>
          <w:tcPr>
            <w:tcW w:w="8449" w:type="dxa"/>
            <w:gridSpan w:val="2"/>
          </w:tcPr>
          <w:p w14:paraId="291DB0F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D.1. Toplumsal Katkı Süreçlerinin Yönetimi ve Kaynakları</w:t>
            </w:r>
          </w:p>
        </w:tc>
        <w:tc>
          <w:tcPr>
            <w:tcW w:w="626" w:type="dxa"/>
          </w:tcPr>
          <w:p w14:paraId="7319DC26" w14:textId="1D8F678B"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20</w:t>
            </w:r>
          </w:p>
        </w:tc>
      </w:tr>
      <w:tr w:rsidR="00E906A7" w:rsidRPr="00063191" w14:paraId="3E2749D8" w14:textId="77777777" w:rsidTr="00DC5DDF">
        <w:tc>
          <w:tcPr>
            <w:tcW w:w="559" w:type="dxa"/>
          </w:tcPr>
          <w:p w14:paraId="4F5A02CA" w14:textId="77777777" w:rsidR="00E906A7" w:rsidRPr="00063191" w:rsidRDefault="00E906A7" w:rsidP="00AC6ADC">
            <w:pPr>
              <w:rPr>
                <w:rFonts w:ascii="Times New Roman" w:hAnsi="Times New Roman" w:cs="Times New Roman"/>
                <w:sz w:val="18"/>
                <w:szCs w:val="18"/>
              </w:rPr>
            </w:pPr>
          </w:p>
        </w:tc>
        <w:tc>
          <w:tcPr>
            <w:tcW w:w="424" w:type="dxa"/>
          </w:tcPr>
          <w:p w14:paraId="4B29E223" w14:textId="77777777" w:rsidR="00E906A7" w:rsidRPr="00063191" w:rsidRDefault="00E906A7" w:rsidP="00AC6ADC">
            <w:pPr>
              <w:rPr>
                <w:rFonts w:ascii="Times New Roman" w:hAnsi="Times New Roman" w:cs="Times New Roman"/>
                <w:sz w:val="18"/>
                <w:szCs w:val="18"/>
              </w:rPr>
            </w:pPr>
          </w:p>
        </w:tc>
        <w:tc>
          <w:tcPr>
            <w:tcW w:w="8025" w:type="dxa"/>
          </w:tcPr>
          <w:p w14:paraId="20D541FE"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D.1.1. Toplumsal katkı süreçlerinin yönetimi</w:t>
            </w:r>
          </w:p>
        </w:tc>
        <w:tc>
          <w:tcPr>
            <w:tcW w:w="626" w:type="dxa"/>
          </w:tcPr>
          <w:p w14:paraId="3051689E" w14:textId="0FA951F3"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20</w:t>
            </w:r>
          </w:p>
        </w:tc>
      </w:tr>
      <w:tr w:rsidR="00E906A7" w:rsidRPr="00063191" w14:paraId="1030F7EF" w14:textId="77777777" w:rsidTr="00DC5DDF">
        <w:tc>
          <w:tcPr>
            <w:tcW w:w="559" w:type="dxa"/>
          </w:tcPr>
          <w:p w14:paraId="0448B226" w14:textId="77777777" w:rsidR="00E906A7" w:rsidRPr="00063191" w:rsidRDefault="00E906A7" w:rsidP="00AC6ADC">
            <w:pPr>
              <w:rPr>
                <w:rFonts w:ascii="Times New Roman" w:hAnsi="Times New Roman" w:cs="Times New Roman"/>
                <w:sz w:val="18"/>
                <w:szCs w:val="18"/>
              </w:rPr>
            </w:pPr>
          </w:p>
        </w:tc>
        <w:tc>
          <w:tcPr>
            <w:tcW w:w="8449" w:type="dxa"/>
            <w:gridSpan w:val="2"/>
          </w:tcPr>
          <w:p w14:paraId="73E704A3"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D.2. Toplumsal Katkı Performansı</w:t>
            </w:r>
          </w:p>
        </w:tc>
        <w:tc>
          <w:tcPr>
            <w:tcW w:w="626" w:type="dxa"/>
          </w:tcPr>
          <w:p w14:paraId="00A9E132" w14:textId="1F447C6F"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21</w:t>
            </w:r>
          </w:p>
        </w:tc>
      </w:tr>
      <w:tr w:rsidR="00E906A7" w:rsidRPr="00063191" w14:paraId="244F074E" w14:textId="77777777" w:rsidTr="00DC5DDF">
        <w:tc>
          <w:tcPr>
            <w:tcW w:w="559" w:type="dxa"/>
          </w:tcPr>
          <w:p w14:paraId="41A44B37" w14:textId="77777777" w:rsidR="00E906A7" w:rsidRPr="00063191" w:rsidRDefault="00E906A7" w:rsidP="00AC6ADC">
            <w:pPr>
              <w:rPr>
                <w:rFonts w:ascii="Times New Roman" w:hAnsi="Times New Roman" w:cs="Times New Roman"/>
                <w:sz w:val="18"/>
                <w:szCs w:val="18"/>
              </w:rPr>
            </w:pPr>
          </w:p>
        </w:tc>
        <w:tc>
          <w:tcPr>
            <w:tcW w:w="424" w:type="dxa"/>
          </w:tcPr>
          <w:p w14:paraId="56E65595" w14:textId="77777777" w:rsidR="00E906A7" w:rsidRPr="00063191" w:rsidRDefault="00E906A7" w:rsidP="00AC6ADC">
            <w:pPr>
              <w:rPr>
                <w:rFonts w:ascii="Times New Roman" w:hAnsi="Times New Roman" w:cs="Times New Roman"/>
                <w:sz w:val="18"/>
                <w:szCs w:val="18"/>
              </w:rPr>
            </w:pPr>
          </w:p>
        </w:tc>
        <w:tc>
          <w:tcPr>
            <w:tcW w:w="8025" w:type="dxa"/>
          </w:tcPr>
          <w:p w14:paraId="5D6E1A21" w14:textId="77777777" w:rsidR="00E906A7" w:rsidRPr="00063191" w:rsidRDefault="00E906A7" w:rsidP="00AC6ADC">
            <w:pPr>
              <w:rPr>
                <w:rFonts w:ascii="Times New Roman" w:hAnsi="Times New Roman" w:cs="Times New Roman"/>
                <w:sz w:val="18"/>
                <w:szCs w:val="18"/>
              </w:rPr>
            </w:pPr>
            <w:r w:rsidRPr="00063191">
              <w:rPr>
                <w:rFonts w:ascii="Times New Roman" w:hAnsi="Times New Roman" w:cs="Times New Roman"/>
                <w:sz w:val="18"/>
                <w:szCs w:val="18"/>
              </w:rPr>
              <w:t>D.2.1. Toplumsal katkı performansının izlenmesi</w:t>
            </w:r>
          </w:p>
        </w:tc>
        <w:tc>
          <w:tcPr>
            <w:tcW w:w="626" w:type="dxa"/>
          </w:tcPr>
          <w:p w14:paraId="63ED5E7F" w14:textId="4E9AE698" w:rsidR="00E906A7" w:rsidRPr="00063191" w:rsidRDefault="00285625" w:rsidP="00DC5DDF">
            <w:pPr>
              <w:jc w:val="center"/>
              <w:rPr>
                <w:rFonts w:ascii="Times New Roman" w:hAnsi="Times New Roman" w:cs="Times New Roman"/>
                <w:sz w:val="18"/>
                <w:szCs w:val="18"/>
              </w:rPr>
            </w:pPr>
            <w:r>
              <w:rPr>
                <w:rFonts w:ascii="Times New Roman" w:hAnsi="Times New Roman" w:cs="Times New Roman"/>
                <w:sz w:val="18"/>
                <w:szCs w:val="18"/>
              </w:rPr>
              <w:t>21</w:t>
            </w:r>
          </w:p>
        </w:tc>
      </w:tr>
      <w:tr w:rsidR="00D2344B" w:rsidRPr="00D2344B" w14:paraId="147290F0" w14:textId="77777777" w:rsidTr="00DC5DDF">
        <w:tc>
          <w:tcPr>
            <w:tcW w:w="9008" w:type="dxa"/>
            <w:gridSpan w:val="3"/>
          </w:tcPr>
          <w:p w14:paraId="64E4DE29" w14:textId="5F421767" w:rsidR="00D2344B" w:rsidRPr="00D2344B" w:rsidRDefault="00D2344B" w:rsidP="00AC6ADC">
            <w:pPr>
              <w:rPr>
                <w:rFonts w:ascii="Times New Roman" w:hAnsi="Times New Roman" w:cs="Times New Roman"/>
                <w:b/>
                <w:bCs/>
                <w:sz w:val="18"/>
                <w:szCs w:val="18"/>
              </w:rPr>
            </w:pPr>
            <w:r w:rsidRPr="00D2344B">
              <w:rPr>
                <w:rFonts w:ascii="Times New Roman" w:hAnsi="Times New Roman" w:cs="Times New Roman"/>
                <w:b/>
                <w:bCs/>
                <w:sz w:val="18"/>
                <w:szCs w:val="18"/>
              </w:rPr>
              <w:t>E. SONUÇ ve DEĞERLENDİRME</w:t>
            </w:r>
          </w:p>
        </w:tc>
        <w:tc>
          <w:tcPr>
            <w:tcW w:w="626" w:type="dxa"/>
          </w:tcPr>
          <w:p w14:paraId="3B2BA555" w14:textId="25CF09E6" w:rsidR="00D2344B" w:rsidRPr="00A8692A" w:rsidRDefault="00285625" w:rsidP="00DC5DDF">
            <w:pPr>
              <w:jc w:val="center"/>
              <w:rPr>
                <w:rFonts w:ascii="Times New Roman" w:hAnsi="Times New Roman" w:cs="Times New Roman"/>
                <w:sz w:val="18"/>
                <w:szCs w:val="18"/>
              </w:rPr>
            </w:pPr>
            <w:r>
              <w:rPr>
                <w:rFonts w:ascii="Times New Roman" w:hAnsi="Times New Roman" w:cs="Times New Roman"/>
                <w:sz w:val="18"/>
                <w:szCs w:val="18"/>
              </w:rPr>
              <w:t>22</w:t>
            </w:r>
          </w:p>
        </w:tc>
      </w:tr>
    </w:tbl>
    <w:p w14:paraId="53D6E33C" w14:textId="77777777" w:rsidR="007C3901" w:rsidRDefault="007C3901" w:rsidP="00B461B1">
      <w:pPr>
        <w:jc w:val="center"/>
        <w:rPr>
          <w:rFonts w:ascii="Times New Roman" w:hAnsi="Times New Roman" w:cs="Times New Roman"/>
          <w:b/>
          <w:bCs/>
          <w:sz w:val="18"/>
          <w:szCs w:val="18"/>
        </w:rPr>
      </w:pPr>
    </w:p>
    <w:p w14:paraId="05D1FA74" w14:textId="77777777" w:rsidR="007C3901" w:rsidRDefault="007C3901" w:rsidP="00B461B1">
      <w:pPr>
        <w:jc w:val="center"/>
        <w:rPr>
          <w:rFonts w:ascii="Times New Roman" w:hAnsi="Times New Roman" w:cs="Times New Roman"/>
          <w:b/>
          <w:bCs/>
          <w:sz w:val="18"/>
          <w:szCs w:val="18"/>
        </w:rPr>
      </w:pPr>
    </w:p>
    <w:p w14:paraId="25909D20" w14:textId="77777777" w:rsidR="00317D98" w:rsidRDefault="00317D98" w:rsidP="00B461B1">
      <w:pPr>
        <w:jc w:val="center"/>
        <w:rPr>
          <w:rFonts w:ascii="Times New Roman" w:hAnsi="Times New Roman" w:cs="Times New Roman"/>
          <w:b/>
          <w:bCs/>
          <w:sz w:val="18"/>
          <w:szCs w:val="18"/>
        </w:rPr>
      </w:pPr>
    </w:p>
    <w:p w14:paraId="71C7FBF0" w14:textId="77777777" w:rsidR="00317D98" w:rsidRDefault="00317D98" w:rsidP="00B461B1">
      <w:pPr>
        <w:jc w:val="center"/>
        <w:rPr>
          <w:rFonts w:ascii="Times New Roman" w:hAnsi="Times New Roman" w:cs="Times New Roman"/>
          <w:b/>
          <w:bCs/>
          <w:sz w:val="18"/>
          <w:szCs w:val="18"/>
        </w:rPr>
      </w:pPr>
    </w:p>
    <w:p w14:paraId="7E8F6B55" w14:textId="77777777" w:rsidR="00317D98" w:rsidRDefault="00317D98" w:rsidP="00B461B1">
      <w:pPr>
        <w:jc w:val="center"/>
        <w:rPr>
          <w:rFonts w:ascii="Times New Roman" w:hAnsi="Times New Roman" w:cs="Times New Roman"/>
          <w:b/>
          <w:bCs/>
          <w:sz w:val="18"/>
          <w:szCs w:val="18"/>
        </w:rPr>
      </w:pPr>
    </w:p>
    <w:p w14:paraId="2847BBC4" w14:textId="61E6A878" w:rsidR="004833D1" w:rsidRDefault="004833D1" w:rsidP="00B461B1">
      <w:pPr>
        <w:jc w:val="center"/>
        <w:rPr>
          <w:rFonts w:ascii="Times New Roman" w:hAnsi="Times New Roman" w:cs="Times New Roman"/>
          <w:b/>
          <w:bCs/>
          <w:sz w:val="18"/>
          <w:szCs w:val="18"/>
        </w:rPr>
      </w:pPr>
      <w:r w:rsidRPr="004833D1">
        <w:rPr>
          <w:rFonts w:ascii="Times New Roman" w:hAnsi="Times New Roman" w:cs="Times New Roman"/>
          <w:b/>
          <w:bCs/>
          <w:sz w:val="18"/>
          <w:szCs w:val="18"/>
        </w:rPr>
        <w:lastRenderedPageBreak/>
        <w:t>LİDERLİK, YÖNETİŞİM ve KALİTE</w:t>
      </w:r>
    </w:p>
    <w:p w14:paraId="065A19FB" w14:textId="77777777" w:rsidR="00B461B1" w:rsidRDefault="00B461B1" w:rsidP="00B461B1">
      <w:pPr>
        <w:jc w:val="center"/>
        <w:rPr>
          <w:rFonts w:ascii="Times New Roman" w:hAnsi="Times New Roman" w:cs="Times New Roman"/>
          <w:b/>
          <w:bCs/>
          <w:sz w:val="18"/>
          <w:szCs w:val="18"/>
        </w:rPr>
      </w:pPr>
    </w:p>
    <w:p w14:paraId="43C32D03" w14:textId="132C543F" w:rsidR="004118F9" w:rsidRPr="00715F87" w:rsidRDefault="004118F9" w:rsidP="005605A8">
      <w:pPr>
        <w:rPr>
          <w:rFonts w:ascii="Times New Roman" w:hAnsi="Times New Roman" w:cs="Times New Roman"/>
          <w:b/>
          <w:bCs/>
          <w:sz w:val="18"/>
          <w:szCs w:val="18"/>
        </w:rPr>
      </w:pPr>
      <w:r w:rsidRPr="00715F87">
        <w:rPr>
          <w:rFonts w:ascii="Times New Roman" w:hAnsi="Times New Roman" w:cs="Times New Roman"/>
          <w:b/>
          <w:bCs/>
          <w:sz w:val="18"/>
          <w:szCs w:val="18"/>
        </w:rPr>
        <w:t>A1. Liderlik ve Kalite</w:t>
      </w:r>
    </w:p>
    <w:p w14:paraId="3C909BAD" w14:textId="77777777" w:rsidR="004118F9" w:rsidRPr="00715F87" w:rsidRDefault="004118F9" w:rsidP="005605A8">
      <w:pPr>
        <w:rPr>
          <w:rFonts w:ascii="Times New Roman" w:hAnsi="Times New Roman" w:cs="Times New Roman"/>
          <w:b/>
          <w:bCs/>
          <w:sz w:val="18"/>
          <w:szCs w:val="18"/>
        </w:rPr>
      </w:pPr>
    </w:p>
    <w:p w14:paraId="02422B5F" w14:textId="272B01D7" w:rsidR="004118F9" w:rsidRPr="00715F87" w:rsidRDefault="004118F9" w:rsidP="00AA236C">
      <w:pPr>
        <w:ind w:left="708"/>
        <w:rPr>
          <w:rFonts w:ascii="Times New Roman" w:hAnsi="Times New Roman" w:cs="Times New Roman"/>
          <w:b/>
          <w:bCs/>
          <w:sz w:val="18"/>
          <w:szCs w:val="18"/>
        </w:rPr>
      </w:pPr>
      <w:r w:rsidRPr="00715F87">
        <w:rPr>
          <w:rFonts w:ascii="Times New Roman" w:hAnsi="Times New Roman" w:cs="Times New Roman"/>
          <w:b/>
          <w:bCs/>
          <w:sz w:val="18"/>
          <w:szCs w:val="18"/>
        </w:rPr>
        <w:t>A.1.1. Yönetim modeli ve idari yapı</w:t>
      </w:r>
    </w:p>
    <w:p w14:paraId="17DC2374" w14:textId="48B9D428" w:rsidR="004118F9" w:rsidRPr="00715F87" w:rsidRDefault="00651743" w:rsidP="000F55A3">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belirlediği yönetişim modeli ve idari yapı doğrultusunda hareket etmekte, kurumsal işleyişin sürdürülebilirliğini ve etkinliğini sağlamak amacıyla belirlenen ilkelere uygun olarak süreçlerini yürütmektedir</w:t>
      </w:r>
      <w:r w:rsidRPr="00715F87">
        <w:rPr>
          <w:sz w:val="18"/>
          <w:szCs w:val="18"/>
        </w:rPr>
        <w:t xml:space="preserve">. Fakültemizde, </w:t>
      </w:r>
      <w:r w:rsidRPr="00715F87">
        <w:rPr>
          <w:rStyle w:val="Gl"/>
          <w:sz w:val="18"/>
          <w:szCs w:val="18"/>
        </w:rPr>
        <w:t xml:space="preserve">karar alma mekanizmaları, kontrol ve denge unsurları, kurulların çok sesliliği ve bağımsız hareket kabiliyeti ile paydaş temsiliyeti, </w:t>
      </w:r>
      <w:r w:rsidR="005C53A7">
        <w:rPr>
          <w:rStyle w:val="Gl"/>
          <w:sz w:val="18"/>
          <w:szCs w:val="18"/>
        </w:rPr>
        <w:t>fakültemiz</w:t>
      </w:r>
      <w:r w:rsidRPr="00715F87">
        <w:rPr>
          <w:rStyle w:val="Gl"/>
          <w:sz w:val="18"/>
          <w:szCs w:val="18"/>
        </w:rPr>
        <w:t xml:space="preserve"> tarafından oluşturulan </w:t>
      </w:r>
      <w:hyperlink r:id="rId9" w:history="1">
        <w:r w:rsidR="00095590">
          <w:rPr>
            <w:rStyle w:val="Kpr"/>
            <w:sz w:val="18"/>
            <w:szCs w:val="18"/>
          </w:rPr>
          <w:t>SBF Süreç Etkileşim Şeması_OD2</w:t>
        </w:r>
      </w:hyperlink>
      <w:r w:rsidRPr="00715F87">
        <w:rPr>
          <w:rStyle w:val="Gl"/>
          <w:sz w:val="18"/>
          <w:szCs w:val="18"/>
        </w:rPr>
        <w:t xml:space="preserve"> ve</w:t>
      </w:r>
      <w:r w:rsidR="005C53A7">
        <w:rPr>
          <w:rStyle w:val="Gl"/>
          <w:sz w:val="18"/>
          <w:szCs w:val="18"/>
        </w:rPr>
        <w:t xml:space="preserve"> üniversitemizin</w:t>
      </w:r>
      <w:r w:rsidRPr="00715F87">
        <w:rPr>
          <w:rStyle w:val="Gl"/>
          <w:sz w:val="18"/>
          <w:szCs w:val="18"/>
        </w:rPr>
        <w:t xml:space="preserve"> </w:t>
      </w:r>
      <w:hyperlink r:id="rId10" w:history="1">
        <w:r w:rsidR="00095590">
          <w:rPr>
            <w:rStyle w:val="Kpr"/>
            <w:sz w:val="18"/>
            <w:szCs w:val="18"/>
          </w:rPr>
          <w:t>Yönetim Süreci_OD2</w:t>
        </w:r>
      </w:hyperlink>
      <w:r w:rsidRPr="00715F87">
        <w:rPr>
          <w:rStyle w:val="Gl"/>
          <w:sz w:val="18"/>
          <w:szCs w:val="18"/>
        </w:rPr>
        <w:t xml:space="preserve"> belgeleri doğrultusunda şekillendirilmekte ve uygulanmaktadır</w:t>
      </w:r>
      <w:r w:rsidRPr="00715F87">
        <w:rPr>
          <w:sz w:val="18"/>
          <w:szCs w:val="18"/>
        </w:rPr>
        <w:t>.</w:t>
      </w:r>
      <w:r w:rsidR="000F55A3" w:rsidRPr="00715F87">
        <w:rPr>
          <w:sz w:val="18"/>
          <w:szCs w:val="18"/>
        </w:rPr>
        <w:t xml:space="preserve"> </w:t>
      </w:r>
      <w:r w:rsidRPr="00715F87">
        <w:rPr>
          <w:sz w:val="18"/>
          <w:szCs w:val="18"/>
        </w:rPr>
        <w:t xml:space="preserve">Fakültemiz, </w:t>
      </w:r>
      <w:r w:rsidRPr="00715F87">
        <w:rPr>
          <w:rStyle w:val="Gl"/>
          <w:sz w:val="18"/>
          <w:szCs w:val="18"/>
        </w:rPr>
        <w:t xml:space="preserve">üniversitemizin yönetişim modelinin kurumsallığını ve sürekliliğini taahhüt altına aldığı </w:t>
      </w:r>
      <w:hyperlink r:id="rId11" w:history="1">
        <w:r w:rsidR="00095590">
          <w:rPr>
            <w:rStyle w:val="Kpr"/>
            <w:sz w:val="18"/>
            <w:szCs w:val="18"/>
          </w:rPr>
          <w:t>Kalite Güvence Politikası_OD2</w:t>
        </w:r>
      </w:hyperlink>
      <w:r w:rsidRPr="00715F87">
        <w:rPr>
          <w:rStyle w:val="Gl"/>
          <w:sz w:val="18"/>
          <w:szCs w:val="18"/>
        </w:rPr>
        <w:t xml:space="preserve"> kapsamında faaliyet göstermekte, yönetim süreçlerinde şeffaflık ve katılımcılığı esas almaktadır</w:t>
      </w:r>
      <w:r w:rsidRPr="00715F87">
        <w:rPr>
          <w:sz w:val="18"/>
          <w:szCs w:val="18"/>
        </w:rPr>
        <w:t>. Fakültemizin idari yapılanması</w:t>
      </w:r>
      <w:r w:rsidR="009C003E" w:rsidRPr="00715F87">
        <w:rPr>
          <w:sz w:val="18"/>
          <w:szCs w:val="18"/>
        </w:rPr>
        <w:t xml:space="preserve"> (</w:t>
      </w:r>
      <w:hyperlink r:id="rId12" w:history="1">
        <w:r w:rsidR="00095590">
          <w:rPr>
            <w:rStyle w:val="Kpr"/>
            <w:sz w:val="18"/>
            <w:szCs w:val="18"/>
          </w:rPr>
          <w:t>SBF Organizasyon Şeması_OD2</w:t>
        </w:r>
      </w:hyperlink>
      <w:r w:rsidR="009C003E" w:rsidRPr="00715F87">
        <w:rPr>
          <w:sz w:val="18"/>
          <w:szCs w:val="18"/>
        </w:rPr>
        <w:t>)</w:t>
      </w:r>
      <w:r w:rsidRPr="00715F87">
        <w:rPr>
          <w:sz w:val="18"/>
          <w:szCs w:val="18"/>
        </w:rPr>
        <w:t xml:space="preserve">, </w:t>
      </w:r>
      <w:r w:rsidRPr="00715F87">
        <w:rPr>
          <w:rStyle w:val="Gl"/>
          <w:sz w:val="18"/>
          <w:szCs w:val="18"/>
        </w:rPr>
        <w:t xml:space="preserve">üniversitemizin </w:t>
      </w:r>
      <w:hyperlink r:id="rId13" w:history="1">
        <w:r w:rsidR="00095590">
          <w:rPr>
            <w:rStyle w:val="Kpr"/>
            <w:sz w:val="18"/>
            <w:szCs w:val="18"/>
          </w:rPr>
          <w:t>Teşkilat Şeması_OD2</w:t>
        </w:r>
      </w:hyperlink>
      <w:r w:rsidRPr="00715F87">
        <w:rPr>
          <w:rStyle w:val="Gl"/>
          <w:sz w:val="18"/>
          <w:szCs w:val="18"/>
        </w:rPr>
        <w:t xml:space="preserve">, </w:t>
      </w:r>
      <w:hyperlink r:id="rId14" w:history="1">
        <w:r w:rsidR="00095590">
          <w:rPr>
            <w:rStyle w:val="Kpr"/>
            <w:sz w:val="18"/>
            <w:szCs w:val="18"/>
          </w:rPr>
          <w:t>Görev Tanımları_OD2</w:t>
        </w:r>
      </w:hyperlink>
      <w:r w:rsidRPr="00715F87">
        <w:rPr>
          <w:rStyle w:val="Gl"/>
          <w:sz w:val="18"/>
          <w:szCs w:val="18"/>
        </w:rPr>
        <w:t xml:space="preserve"> ve </w:t>
      </w:r>
      <w:hyperlink r:id="rId15" w:history="1">
        <w:r w:rsidR="00095590">
          <w:rPr>
            <w:rStyle w:val="Kpr"/>
            <w:sz w:val="18"/>
            <w:szCs w:val="18"/>
          </w:rPr>
          <w:t>SBF İş Akış Şemaları_OD2</w:t>
        </w:r>
      </w:hyperlink>
      <w:r w:rsidRPr="00715F87">
        <w:rPr>
          <w:sz w:val="18"/>
          <w:szCs w:val="18"/>
        </w:rPr>
        <w:t xml:space="preserve"> doğrultusunda şekillendirilmiş olup, bu yapı içindeki görev ve sorumluluklar</w:t>
      </w:r>
      <w:r w:rsidR="009C003E" w:rsidRPr="00715F87">
        <w:rPr>
          <w:sz w:val="18"/>
          <w:szCs w:val="18"/>
        </w:rPr>
        <w:t xml:space="preserve"> (</w:t>
      </w:r>
      <w:hyperlink r:id="rId16" w:history="1">
        <w:r w:rsidR="0077218C">
          <w:rPr>
            <w:rStyle w:val="Kpr"/>
            <w:sz w:val="18"/>
            <w:szCs w:val="18"/>
          </w:rPr>
          <w:t>SBF Görev Tanımları_OD2</w:t>
        </w:r>
      </w:hyperlink>
      <w:r w:rsidR="009C003E" w:rsidRPr="00715F87">
        <w:rPr>
          <w:sz w:val="18"/>
          <w:szCs w:val="18"/>
        </w:rPr>
        <w:t>) ve iş akış şemaları (</w:t>
      </w:r>
      <w:hyperlink r:id="rId17" w:history="1">
        <w:r w:rsidR="00C47B9C">
          <w:rPr>
            <w:rStyle w:val="Kpr"/>
            <w:sz w:val="18"/>
            <w:szCs w:val="18"/>
          </w:rPr>
          <w:t>SBF İş Akış Şemaları_OD2</w:t>
        </w:r>
      </w:hyperlink>
      <w:r w:rsidR="009C003E" w:rsidRPr="00715F87">
        <w:rPr>
          <w:sz w:val="18"/>
          <w:szCs w:val="18"/>
        </w:rPr>
        <w:t>)</w:t>
      </w:r>
      <w:r w:rsidRPr="00715F87">
        <w:rPr>
          <w:sz w:val="18"/>
          <w:szCs w:val="18"/>
        </w:rPr>
        <w:t xml:space="preserve"> ilgili mevzuat çerçevesinde açık bir şekilde tanımlanmıştır.</w:t>
      </w:r>
      <w:r w:rsidR="000F55A3" w:rsidRPr="00715F87">
        <w:rPr>
          <w:sz w:val="18"/>
          <w:szCs w:val="18"/>
        </w:rPr>
        <w:t xml:space="preserve"> </w:t>
      </w:r>
      <w:r w:rsidRPr="00715F87">
        <w:rPr>
          <w:sz w:val="18"/>
          <w:szCs w:val="18"/>
        </w:rPr>
        <w:t xml:space="preserve">Fakültemiz, kalite yönetim süreçlerinde </w:t>
      </w:r>
      <w:hyperlink r:id="rId18" w:history="1">
        <w:r w:rsidR="00C47B9C">
          <w:rPr>
            <w:rStyle w:val="Kpr"/>
            <w:sz w:val="18"/>
            <w:szCs w:val="18"/>
          </w:rPr>
          <w:t>Kalite Yönetim Sistemi ve Prosesler_OD2</w:t>
        </w:r>
      </w:hyperlink>
      <w:r w:rsidRPr="00715F87">
        <w:rPr>
          <w:sz w:val="18"/>
          <w:szCs w:val="18"/>
        </w:rPr>
        <w:t xml:space="preserve"> belgesi çerçevesinde paydaş bilgilendirmesini sağlamakta ve kalite süreçlerinin fakülte içindeki yaygınlığını artırmaktadır. Fakültemizin yönetişim modeli, </w:t>
      </w:r>
      <w:r w:rsidRPr="00715F87">
        <w:rPr>
          <w:rStyle w:val="Gl"/>
          <w:sz w:val="18"/>
          <w:szCs w:val="18"/>
        </w:rPr>
        <w:t>üniversitemizin yönetim ve organizasyonel yapılanmasına yönelik uygulamalar doğrultusunda düzenli olarak izlenmekte, süreçlerin sürdürülebilirliği ve etkinliği sağlanarak gerekli iyileştirmeler gerçekleştirilmektedir</w:t>
      </w:r>
      <w:r w:rsidRPr="00715F87">
        <w:rPr>
          <w:sz w:val="18"/>
          <w:szCs w:val="18"/>
        </w:rPr>
        <w:t>.</w:t>
      </w:r>
      <w:r w:rsidR="00B81663">
        <w:rPr>
          <w:sz w:val="18"/>
          <w:szCs w:val="18"/>
        </w:rPr>
        <w:t xml:space="preserve"> Fakültemiz akademik birimlerinin kadro ve yönetimine web sitemizden ulaşılabilmektedir: </w:t>
      </w:r>
      <w:hyperlink r:id="rId19" w:history="1">
        <w:r w:rsidR="00B81663" w:rsidRPr="00B81663">
          <w:rPr>
            <w:rStyle w:val="Kpr"/>
            <w:sz w:val="18"/>
            <w:szCs w:val="18"/>
          </w:rPr>
          <w:t>SBF Beden Eğitimi ve Spor Öğretmenliği Bölümü Akademik Personeli_OD2</w:t>
        </w:r>
      </w:hyperlink>
      <w:r w:rsidR="00B81663">
        <w:rPr>
          <w:sz w:val="18"/>
          <w:szCs w:val="18"/>
        </w:rPr>
        <w:t xml:space="preserve">, </w:t>
      </w:r>
      <w:hyperlink r:id="rId20" w:history="1">
        <w:r w:rsidR="00B81663" w:rsidRPr="00B81663">
          <w:rPr>
            <w:rStyle w:val="Kpr"/>
            <w:sz w:val="18"/>
            <w:szCs w:val="18"/>
          </w:rPr>
          <w:t>SBF Antrenörlük Eğitimi Bölümü Akademik Personeli_OD2</w:t>
        </w:r>
      </w:hyperlink>
      <w:r w:rsidR="00B81663">
        <w:rPr>
          <w:sz w:val="18"/>
          <w:szCs w:val="18"/>
        </w:rPr>
        <w:t xml:space="preserve">, </w:t>
      </w:r>
      <w:hyperlink r:id="rId21" w:history="1">
        <w:r w:rsidR="00B81663" w:rsidRPr="00B81663">
          <w:rPr>
            <w:rStyle w:val="Kpr"/>
            <w:sz w:val="18"/>
            <w:szCs w:val="18"/>
          </w:rPr>
          <w:t>SBF Spor Yöneticiliği Bölümü Akademik Personeli_OD2</w:t>
        </w:r>
      </w:hyperlink>
      <w:r w:rsidR="00B81663">
        <w:rPr>
          <w:sz w:val="18"/>
          <w:szCs w:val="18"/>
        </w:rPr>
        <w:t xml:space="preserve">, </w:t>
      </w:r>
      <w:hyperlink r:id="rId22" w:history="1">
        <w:r w:rsidR="00B81663" w:rsidRPr="00B81663">
          <w:rPr>
            <w:rStyle w:val="Kpr"/>
            <w:sz w:val="18"/>
            <w:szCs w:val="18"/>
          </w:rPr>
          <w:t>SBF Rekreasyon Bölümü Akademik Personeli_OD2</w:t>
        </w:r>
      </w:hyperlink>
      <w:r w:rsidR="00B81663">
        <w:rPr>
          <w:sz w:val="18"/>
          <w:szCs w:val="18"/>
        </w:rPr>
        <w:t xml:space="preserve">. Birimlerimize ilişkin detaylara </w:t>
      </w:r>
      <w:hyperlink r:id="rId23" w:history="1">
        <w:r w:rsidR="00B81663" w:rsidRPr="00B81663">
          <w:rPr>
            <w:rStyle w:val="Kpr"/>
            <w:sz w:val="18"/>
            <w:szCs w:val="18"/>
          </w:rPr>
          <w:t>SBF Websitemiz_OD2</w:t>
        </w:r>
      </w:hyperlink>
      <w:r w:rsidR="00B81663">
        <w:rPr>
          <w:sz w:val="18"/>
          <w:szCs w:val="18"/>
        </w:rPr>
        <w:t xml:space="preserve"> üzerinden Akademik sekmesi altından ulaşılabilmektedir.</w:t>
      </w:r>
    </w:p>
    <w:p w14:paraId="2C41DDCC" w14:textId="1EDA13B8" w:rsidR="00010FDE" w:rsidRPr="00715F87" w:rsidRDefault="00010FDE" w:rsidP="00AA236C">
      <w:pPr>
        <w:spacing w:line="276" w:lineRule="auto"/>
        <w:ind w:firstLine="708"/>
        <w:jc w:val="both"/>
        <w:rPr>
          <w:rFonts w:ascii="Times New Roman" w:hAnsi="Times New Roman" w:cs="Times New Roman"/>
          <w:i/>
          <w:iCs/>
          <w:sz w:val="18"/>
          <w:szCs w:val="18"/>
        </w:rPr>
      </w:pPr>
      <w:r w:rsidRPr="00715F87">
        <w:rPr>
          <w:rFonts w:ascii="Times New Roman" w:hAnsi="Times New Roman" w:cs="Times New Roman"/>
          <w:i/>
          <w:iCs/>
          <w:sz w:val="18"/>
          <w:szCs w:val="18"/>
        </w:rPr>
        <w:t>İletişim Bilgileri</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259"/>
      </w:tblGrid>
      <w:tr w:rsidR="00010FDE" w:rsidRPr="00715F87" w14:paraId="2B90E44B" w14:textId="77777777" w:rsidTr="00AA236C">
        <w:trPr>
          <w:trHeight w:val="964"/>
          <w:jc w:val="center"/>
        </w:trPr>
        <w:tc>
          <w:tcPr>
            <w:tcW w:w="7797" w:type="dxa"/>
            <w:gridSpan w:val="2"/>
            <w:vAlign w:val="center"/>
          </w:tcPr>
          <w:p w14:paraId="75E69FE4" w14:textId="77777777" w:rsidR="00010FDE" w:rsidRPr="00715F87" w:rsidRDefault="00010FDE" w:rsidP="009F181E">
            <w:pPr>
              <w:spacing w:line="276" w:lineRule="auto"/>
              <w:jc w:val="center"/>
              <w:rPr>
                <w:rFonts w:ascii="Times New Roman" w:hAnsi="Times New Roman" w:cs="Times New Roman"/>
                <w:b/>
                <w:bCs/>
                <w:sz w:val="18"/>
                <w:szCs w:val="18"/>
              </w:rPr>
            </w:pPr>
            <w:r w:rsidRPr="00715F87">
              <w:rPr>
                <w:rFonts w:ascii="Times New Roman" w:hAnsi="Times New Roman" w:cs="Times New Roman"/>
                <w:b/>
                <w:bCs/>
                <w:sz w:val="18"/>
                <w:szCs w:val="18"/>
              </w:rPr>
              <w:t>Fakülte Yönetimi</w:t>
            </w:r>
          </w:p>
        </w:tc>
      </w:tr>
      <w:tr w:rsidR="00010FDE" w:rsidRPr="00715F87" w14:paraId="006575DC" w14:textId="77777777" w:rsidTr="00AA236C">
        <w:trPr>
          <w:trHeight w:val="964"/>
          <w:jc w:val="center"/>
        </w:trPr>
        <w:tc>
          <w:tcPr>
            <w:tcW w:w="3538" w:type="dxa"/>
          </w:tcPr>
          <w:p w14:paraId="7092CB76" w14:textId="6D2DE88E"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Dekan</w:t>
            </w:r>
          </w:p>
        </w:tc>
        <w:tc>
          <w:tcPr>
            <w:tcW w:w="4259" w:type="dxa"/>
          </w:tcPr>
          <w:p w14:paraId="4A94733D" w14:textId="3B9C6153"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Prof. Dr. Ergün YUDADÖN</w:t>
            </w:r>
          </w:p>
          <w:p w14:paraId="586CD4D3"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ergun.yurdadon@igdir.edu.tr</w:t>
            </w:r>
          </w:p>
          <w:p w14:paraId="2C0ACD77" w14:textId="24472540"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 xml:space="preserve">0476 223 00 10 – 3300 </w:t>
            </w:r>
          </w:p>
          <w:p w14:paraId="35790FF2" w14:textId="77777777" w:rsidR="00010FDE" w:rsidRPr="00715F87" w:rsidRDefault="00010FDE" w:rsidP="009F181E">
            <w:pPr>
              <w:spacing w:line="276" w:lineRule="auto"/>
              <w:jc w:val="both"/>
              <w:rPr>
                <w:rFonts w:ascii="Times New Roman" w:hAnsi="Times New Roman" w:cs="Times New Roman"/>
                <w:sz w:val="18"/>
                <w:szCs w:val="18"/>
              </w:rPr>
            </w:pPr>
          </w:p>
        </w:tc>
      </w:tr>
      <w:tr w:rsidR="00010FDE" w:rsidRPr="00715F87" w14:paraId="1AC2AA94" w14:textId="77777777" w:rsidTr="00AA236C">
        <w:trPr>
          <w:trHeight w:val="964"/>
          <w:jc w:val="center"/>
        </w:trPr>
        <w:tc>
          <w:tcPr>
            <w:tcW w:w="3538" w:type="dxa"/>
          </w:tcPr>
          <w:p w14:paraId="4F671C36"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Dekan Yardımcısı</w:t>
            </w:r>
          </w:p>
        </w:tc>
        <w:tc>
          <w:tcPr>
            <w:tcW w:w="4259" w:type="dxa"/>
          </w:tcPr>
          <w:p w14:paraId="41B232AA"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Prof. Dr. Ahmet Nusret BULGURCUOĞLU</w:t>
            </w:r>
          </w:p>
          <w:p w14:paraId="6C4E6CF6"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anusret.bulgurcuoglu@igdir.edu.tr</w:t>
            </w:r>
          </w:p>
          <w:p w14:paraId="17B704F8"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 xml:space="preserve">0476 223 00 10 – 3301 </w:t>
            </w:r>
          </w:p>
          <w:p w14:paraId="63464B46" w14:textId="77777777" w:rsidR="00010FDE" w:rsidRPr="00715F87" w:rsidRDefault="00010FDE" w:rsidP="009F181E">
            <w:pPr>
              <w:spacing w:line="276" w:lineRule="auto"/>
              <w:jc w:val="both"/>
              <w:rPr>
                <w:rFonts w:ascii="Times New Roman" w:hAnsi="Times New Roman" w:cs="Times New Roman"/>
                <w:sz w:val="18"/>
                <w:szCs w:val="18"/>
              </w:rPr>
            </w:pPr>
          </w:p>
        </w:tc>
      </w:tr>
      <w:tr w:rsidR="00010FDE" w:rsidRPr="00715F87" w14:paraId="3BC1EE95" w14:textId="77777777" w:rsidTr="00AA236C">
        <w:trPr>
          <w:trHeight w:val="964"/>
          <w:jc w:val="center"/>
        </w:trPr>
        <w:tc>
          <w:tcPr>
            <w:tcW w:w="3538" w:type="dxa"/>
          </w:tcPr>
          <w:p w14:paraId="3916A3B1"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Dekan Yardımcısı</w:t>
            </w:r>
          </w:p>
        </w:tc>
        <w:tc>
          <w:tcPr>
            <w:tcW w:w="4259" w:type="dxa"/>
          </w:tcPr>
          <w:p w14:paraId="3492926C"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Dr. Öğr. Üyesi Ahmet DİNÇ</w:t>
            </w:r>
          </w:p>
          <w:p w14:paraId="7607F9E5"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ahmet.dinc@igdir.edu.tr</w:t>
            </w:r>
          </w:p>
          <w:p w14:paraId="2B0ABD07"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 xml:space="preserve">0476 223 00 10 – 3302 </w:t>
            </w:r>
          </w:p>
          <w:p w14:paraId="560292AE" w14:textId="77777777" w:rsidR="00010FDE" w:rsidRPr="00715F87" w:rsidRDefault="00010FDE" w:rsidP="009F181E">
            <w:pPr>
              <w:spacing w:line="276" w:lineRule="auto"/>
              <w:jc w:val="both"/>
              <w:rPr>
                <w:rFonts w:ascii="Times New Roman" w:hAnsi="Times New Roman" w:cs="Times New Roman"/>
                <w:sz w:val="18"/>
                <w:szCs w:val="18"/>
              </w:rPr>
            </w:pPr>
          </w:p>
        </w:tc>
      </w:tr>
      <w:tr w:rsidR="00010FDE" w:rsidRPr="00715F87" w14:paraId="7C16E70F" w14:textId="77777777" w:rsidTr="00AA236C">
        <w:trPr>
          <w:trHeight w:val="964"/>
          <w:jc w:val="center"/>
        </w:trPr>
        <w:tc>
          <w:tcPr>
            <w:tcW w:w="3538" w:type="dxa"/>
          </w:tcPr>
          <w:p w14:paraId="19EAAE03"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Yüksekokul Sekreteri</w:t>
            </w:r>
          </w:p>
        </w:tc>
        <w:tc>
          <w:tcPr>
            <w:tcW w:w="4259" w:type="dxa"/>
          </w:tcPr>
          <w:p w14:paraId="5B22616F"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Olgun AKSOY</w:t>
            </w:r>
          </w:p>
          <w:p w14:paraId="5100CFF1"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olgun.aksoy@igdir.edu.tr</w:t>
            </w:r>
          </w:p>
          <w:p w14:paraId="27362A9E" w14:textId="77777777" w:rsidR="00010FDE" w:rsidRPr="00715F87" w:rsidRDefault="00010FDE" w:rsidP="009F181E">
            <w:pPr>
              <w:spacing w:line="276" w:lineRule="auto"/>
              <w:jc w:val="both"/>
              <w:rPr>
                <w:rFonts w:ascii="Times New Roman" w:hAnsi="Times New Roman" w:cs="Times New Roman"/>
                <w:sz w:val="18"/>
                <w:szCs w:val="18"/>
              </w:rPr>
            </w:pPr>
            <w:r w:rsidRPr="00715F87">
              <w:rPr>
                <w:rFonts w:ascii="Times New Roman" w:hAnsi="Times New Roman" w:cs="Times New Roman"/>
                <w:sz w:val="18"/>
                <w:szCs w:val="18"/>
              </w:rPr>
              <w:t>0476 223 00 10 – 3310</w:t>
            </w:r>
          </w:p>
          <w:p w14:paraId="640DAF9C" w14:textId="77777777" w:rsidR="00010FDE" w:rsidRPr="00715F87" w:rsidRDefault="00010FDE" w:rsidP="009F181E">
            <w:pPr>
              <w:spacing w:line="276" w:lineRule="auto"/>
              <w:jc w:val="both"/>
              <w:rPr>
                <w:rFonts w:ascii="Times New Roman" w:hAnsi="Times New Roman" w:cs="Times New Roman"/>
                <w:sz w:val="18"/>
                <w:szCs w:val="18"/>
              </w:rPr>
            </w:pPr>
          </w:p>
        </w:tc>
      </w:tr>
    </w:tbl>
    <w:p w14:paraId="7DC5C4F5" w14:textId="77777777" w:rsidR="000A1DCA" w:rsidRDefault="000A1DCA" w:rsidP="00EA49F8">
      <w:pPr>
        <w:rPr>
          <w:rFonts w:ascii="Times New Roman" w:hAnsi="Times New Roman" w:cs="Times New Roman"/>
          <w:b/>
          <w:bCs/>
          <w:sz w:val="18"/>
          <w:szCs w:val="18"/>
        </w:rPr>
      </w:pPr>
    </w:p>
    <w:p w14:paraId="5CFC602A" w14:textId="3473293D" w:rsidR="00051EAA" w:rsidRPr="00051EAA" w:rsidRDefault="00051EAA" w:rsidP="00F06C26">
      <w:pPr>
        <w:ind w:left="700"/>
        <w:jc w:val="both"/>
        <w:rPr>
          <w:rFonts w:ascii="Times New Roman" w:hAnsi="Times New Roman" w:cs="Times New Roman"/>
          <w:sz w:val="18"/>
          <w:szCs w:val="18"/>
        </w:rPr>
      </w:pPr>
      <w:r>
        <w:rPr>
          <w:rFonts w:ascii="Times New Roman" w:hAnsi="Times New Roman" w:cs="Times New Roman"/>
          <w:b/>
          <w:bCs/>
          <w:sz w:val="18"/>
          <w:szCs w:val="18"/>
        </w:rPr>
        <w:t xml:space="preserve">Olgunluk Düzeyi: </w:t>
      </w:r>
      <w:r w:rsidR="00BD01C7" w:rsidRPr="00BD01C7">
        <w:rPr>
          <w:rFonts w:ascii="Times New Roman" w:hAnsi="Times New Roman" w:cs="Times New Roman"/>
          <w:sz w:val="18"/>
          <w:szCs w:val="18"/>
        </w:rPr>
        <w:t>Kurumun misyon ve stratejik hedeflerine ulaşmasını güvence altına alan ve süreçleriyle uyumlu yönetişim modeli ve idari yapılanması belirlenmiştir.</w:t>
      </w:r>
    </w:p>
    <w:p w14:paraId="414D566E" w14:textId="77777777" w:rsidR="00051EAA" w:rsidRPr="00051EAA" w:rsidRDefault="00051EAA" w:rsidP="00EA49F8">
      <w:pPr>
        <w:rPr>
          <w:rFonts w:ascii="Times New Roman" w:hAnsi="Times New Roman" w:cs="Times New Roman"/>
          <w:sz w:val="18"/>
          <w:szCs w:val="18"/>
        </w:rPr>
      </w:pPr>
    </w:p>
    <w:p w14:paraId="57AAD104" w14:textId="77777777" w:rsidR="00051EAA" w:rsidRPr="00715F87" w:rsidRDefault="00051EAA" w:rsidP="00EA49F8">
      <w:pPr>
        <w:rPr>
          <w:rFonts w:ascii="Times New Roman" w:hAnsi="Times New Roman" w:cs="Times New Roman"/>
          <w:b/>
          <w:bCs/>
          <w:sz w:val="18"/>
          <w:szCs w:val="18"/>
        </w:rPr>
      </w:pPr>
    </w:p>
    <w:p w14:paraId="7EE668F9" w14:textId="1374AAB6" w:rsidR="004118F9" w:rsidRPr="00715F87" w:rsidRDefault="004118F9" w:rsidP="004118F9">
      <w:pPr>
        <w:ind w:left="708"/>
        <w:rPr>
          <w:rFonts w:ascii="Times New Roman" w:hAnsi="Times New Roman" w:cs="Times New Roman"/>
          <w:b/>
          <w:bCs/>
          <w:sz w:val="18"/>
          <w:szCs w:val="18"/>
        </w:rPr>
      </w:pPr>
      <w:r w:rsidRPr="00715F87">
        <w:rPr>
          <w:rFonts w:ascii="Times New Roman" w:hAnsi="Times New Roman" w:cs="Times New Roman"/>
          <w:b/>
          <w:bCs/>
          <w:sz w:val="18"/>
          <w:szCs w:val="18"/>
        </w:rPr>
        <w:t>A.1.2. Liderlik</w:t>
      </w:r>
    </w:p>
    <w:p w14:paraId="556E26BA" w14:textId="22DBB167" w:rsidR="004118F9" w:rsidRDefault="00BE4750" w:rsidP="009C3D05">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belirlediği kalite güvencesi sistemine tam uyum sağlayarak, yükseköğretim ekosistemindeki değişim, belirsizlik ve karmaşıklığı dikkate alan bir yönetim anlayışını benimsemektedir</w:t>
      </w:r>
      <w:r w:rsidRPr="00715F87">
        <w:rPr>
          <w:sz w:val="18"/>
          <w:szCs w:val="18"/>
        </w:rPr>
        <w:t xml:space="preserve">. Fakültemizde, </w:t>
      </w:r>
      <w:r w:rsidRPr="00715F87">
        <w:rPr>
          <w:rStyle w:val="Gl"/>
          <w:sz w:val="18"/>
          <w:szCs w:val="18"/>
        </w:rPr>
        <w:t>dekan, dekan yardımcıları ve fakülte yönetim kurulu, kalite güvencesi kültürünü oluşturma ve sürdürme konusunda yüksek motivasyonla hareket etmekte olup, süreçler çevik bir liderlik yaklaşımıyla yönetilmektedir</w:t>
      </w:r>
      <w:r w:rsidRPr="00715F87">
        <w:rPr>
          <w:sz w:val="18"/>
          <w:szCs w:val="18"/>
        </w:rPr>
        <w:t xml:space="preserve">. Fakültemiz, </w:t>
      </w:r>
      <w:r w:rsidRPr="00715F87">
        <w:rPr>
          <w:rStyle w:val="Gl"/>
          <w:sz w:val="18"/>
          <w:szCs w:val="18"/>
        </w:rPr>
        <w:t xml:space="preserve">üniversitemizin </w:t>
      </w:r>
      <w:hyperlink r:id="rId24" w:history="1">
        <w:r w:rsidR="002076E0">
          <w:rPr>
            <w:rStyle w:val="Kpr"/>
            <w:sz w:val="18"/>
            <w:szCs w:val="18"/>
          </w:rPr>
          <w:t>Kalite Güvencesi Yönetmeliği_OD2</w:t>
        </w:r>
      </w:hyperlink>
      <w:r w:rsidRPr="00715F87">
        <w:rPr>
          <w:rStyle w:val="Gl"/>
          <w:sz w:val="18"/>
          <w:szCs w:val="18"/>
        </w:rPr>
        <w:t>,</w:t>
      </w:r>
      <w:r w:rsidR="00F429F2" w:rsidRPr="00715F87">
        <w:rPr>
          <w:rStyle w:val="Gl"/>
          <w:sz w:val="18"/>
          <w:szCs w:val="18"/>
        </w:rPr>
        <w:t xml:space="preserve"> </w:t>
      </w:r>
      <w:hyperlink r:id="rId25" w:history="1">
        <w:r w:rsidR="002076E0">
          <w:rPr>
            <w:rStyle w:val="Kpr"/>
            <w:sz w:val="18"/>
            <w:szCs w:val="18"/>
          </w:rPr>
          <w:t>Kalite Yönetim Sistemi ve Prosesleri_OD2</w:t>
        </w:r>
      </w:hyperlink>
      <w:r w:rsidRPr="00715F87">
        <w:rPr>
          <w:rStyle w:val="Gl"/>
          <w:sz w:val="18"/>
          <w:szCs w:val="18"/>
        </w:rPr>
        <w:t xml:space="preserve"> ve </w:t>
      </w:r>
      <w:hyperlink r:id="rId26" w:history="1">
        <w:r w:rsidR="002076E0">
          <w:rPr>
            <w:rStyle w:val="Kpr"/>
            <w:sz w:val="18"/>
            <w:szCs w:val="18"/>
          </w:rPr>
          <w:t>Kalite Yönetim Sistemi Belgesi_OD2</w:t>
        </w:r>
      </w:hyperlink>
      <w:r w:rsidRPr="00715F87">
        <w:rPr>
          <w:sz w:val="18"/>
          <w:szCs w:val="18"/>
        </w:rPr>
        <w:t xml:space="preserve"> doğrultusunda faaliyet göstermekte olup, kurumsal kalite güvencesi süreçlerine etkin katılım sağlamaktadır.</w:t>
      </w:r>
      <w:r w:rsidR="00474A46" w:rsidRPr="00715F87">
        <w:rPr>
          <w:sz w:val="18"/>
          <w:szCs w:val="18"/>
        </w:rPr>
        <w:t xml:space="preserve"> </w:t>
      </w:r>
      <w:r w:rsidRPr="00715F87">
        <w:rPr>
          <w:sz w:val="18"/>
          <w:szCs w:val="18"/>
        </w:rPr>
        <w:t xml:space="preserve">Fakültemizde liderlik anlayışı ve koordinasyon kültürü yerleşmiş olup, </w:t>
      </w:r>
      <w:r w:rsidRPr="00715F87">
        <w:rPr>
          <w:rStyle w:val="Gl"/>
          <w:sz w:val="18"/>
          <w:szCs w:val="18"/>
        </w:rPr>
        <w:t xml:space="preserve">liderler fakültemizin değerleri ve stratejik hedefleri doğrultusunda; </w:t>
      </w:r>
      <w:hyperlink r:id="rId27" w:history="1">
        <w:r w:rsidR="002076E0">
          <w:rPr>
            <w:rStyle w:val="Kpr"/>
            <w:sz w:val="18"/>
            <w:szCs w:val="18"/>
          </w:rPr>
          <w:t>SBF Dekanlık Yönetim Süreci_OD2</w:t>
        </w:r>
      </w:hyperlink>
      <w:r w:rsidRPr="00715F87">
        <w:rPr>
          <w:rStyle w:val="Gl"/>
          <w:sz w:val="18"/>
          <w:szCs w:val="18"/>
        </w:rPr>
        <w:t xml:space="preserve"> ve </w:t>
      </w:r>
      <w:hyperlink r:id="rId28" w:history="1">
        <w:r w:rsidR="002076E0">
          <w:rPr>
            <w:rStyle w:val="Kpr"/>
            <w:sz w:val="18"/>
            <w:szCs w:val="18"/>
          </w:rPr>
          <w:t>SBF Fakülte Yönetim Kurulu Süreci_OD2</w:t>
        </w:r>
      </w:hyperlink>
      <w:r w:rsidRPr="00715F87">
        <w:rPr>
          <w:sz w:val="18"/>
          <w:szCs w:val="18"/>
        </w:rPr>
        <w:t xml:space="preserve"> çerçevesinde yetki paylaşımını, ilişkileri, zamanı, kurumsal motivasyonu ve stresi etkin ve dengeli bir biçimde yönetmektedir. Akademik ve idari birimler ile yönetim arasında etkin bir iletişim ağı oluşturulmuş olup, fakültemiz bu süreçlerin sağlıklı işleyişini sürekli olarak değerlendirmektedir</w:t>
      </w:r>
      <w:r w:rsidR="00474A46" w:rsidRPr="00715F87">
        <w:rPr>
          <w:sz w:val="18"/>
          <w:szCs w:val="18"/>
        </w:rPr>
        <w:t xml:space="preserve">. </w:t>
      </w:r>
      <w:r w:rsidRPr="00715F87">
        <w:rPr>
          <w:sz w:val="18"/>
          <w:szCs w:val="18"/>
        </w:rPr>
        <w:t xml:space="preserve">Fakültemizin misyon ve stratejik hedefleri, üniversitemizin </w:t>
      </w:r>
      <w:hyperlink r:id="rId29" w:history="1">
        <w:r w:rsidR="00716B0C">
          <w:rPr>
            <w:rStyle w:val="Kpr"/>
            <w:sz w:val="18"/>
            <w:szCs w:val="18"/>
          </w:rPr>
          <w:t>Stratejik Plan Güncelleme Onayı_OD4</w:t>
        </w:r>
      </w:hyperlink>
      <w:r w:rsidRPr="00715F87">
        <w:rPr>
          <w:rStyle w:val="Gl"/>
          <w:sz w:val="18"/>
          <w:szCs w:val="18"/>
        </w:rPr>
        <w:t xml:space="preserve"> ve </w:t>
      </w:r>
      <w:hyperlink r:id="rId30" w:history="1">
        <w:r w:rsidR="00874976">
          <w:rPr>
            <w:rStyle w:val="Kpr"/>
            <w:sz w:val="18"/>
            <w:szCs w:val="18"/>
          </w:rPr>
          <w:t>Güncellenmiş Stratejik Plan_OD4</w:t>
        </w:r>
      </w:hyperlink>
      <w:r w:rsidRPr="00715F87">
        <w:rPr>
          <w:sz w:val="18"/>
          <w:szCs w:val="18"/>
        </w:rPr>
        <w:t xml:space="preserve"> doğrultusunda belirlenmekte ve güncellenmektedir. Fakültemizin genel performans yönetimi, </w:t>
      </w:r>
      <w:hyperlink r:id="rId31" w:history="1">
        <w:r w:rsidR="00874976">
          <w:rPr>
            <w:rStyle w:val="Kpr"/>
            <w:sz w:val="18"/>
            <w:szCs w:val="18"/>
          </w:rPr>
          <w:t>Performans Programı_OD4</w:t>
        </w:r>
      </w:hyperlink>
      <w:r w:rsidRPr="00715F87">
        <w:rPr>
          <w:sz w:val="18"/>
          <w:szCs w:val="18"/>
        </w:rPr>
        <w:t xml:space="preserve"> çerçevesinde yürütülmekte olup, stratejik hedeflerin gerçekleşme durumu </w:t>
      </w:r>
      <w:r w:rsidR="00967D02" w:rsidRPr="00715F87">
        <w:rPr>
          <w:sz w:val="18"/>
          <w:szCs w:val="18"/>
        </w:rPr>
        <w:t xml:space="preserve">yıllık olarak analiz edilmekte ve sonuçları </w:t>
      </w:r>
      <w:hyperlink r:id="rId32" w:history="1">
        <w:r w:rsidR="00D22EC2">
          <w:rPr>
            <w:rStyle w:val="Kpr"/>
            <w:sz w:val="18"/>
            <w:szCs w:val="18"/>
          </w:rPr>
          <w:t>SBF Stratejik Plan İstatistikleri_OD3</w:t>
        </w:r>
      </w:hyperlink>
      <w:r w:rsidR="00967D02" w:rsidRPr="00715F87">
        <w:rPr>
          <w:sz w:val="18"/>
          <w:szCs w:val="18"/>
        </w:rPr>
        <w:t>nde kamuoyu ile paylaşılmaktadır.</w:t>
      </w:r>
      <w:r w:rsidR="009C3D05" w:rsidRPr="00715F87">
        <w:rPr>
          <w:sz w:val="18"/>
          <w:szCs w:val="18"/>
        </w:rPr>
        <w:t xml:space="preserve"> </w:t>
      </w:r>
      <w:r w:rsidRPr="00715F87">
        <w:rPr>
          <w:sz w:val="18"/>
          <w:szCs w:val="18"/>
        </w:rPr>
        <w:t>Bilgi yönetimi süreçlerinde, üniversitemizin</w:t>
      </w:r>
      <w:r w:rsidR="00967D02" w:rsidRPr="00715F87">
        <w:rPr>
          <w:rStyle w:val="Gl"/>
          <w:sz w:val="18"/>
          <w:szCs w:val="18"/>
        </w:rPr>
        <w:t xml:space="preserve"> </w:t>
      </w:r>
      <w:hyperlink r:id="rId33" w:history="1">
        <w:r w:rsidR="002076E0">
          <w:rPr>
            <w:rStyle w:val="Kpr"/>
            <w:sz w:val="18"/>
            <w:szCs w:val="18"/>
          </w:rPr>
          <w:t>EBYS Bilgi Sistemi_OD3</w:t>
        </w:r>
      </w:hyperlink>
      <w:r w:rsidRPr="00715F87">
        <w:rPr>
          <w:sz w:val="18"/>
          <w:szCs w:val="18"/>
        </w:rPr>
        <w:t xml:space="preserve"> kullanılmakta olup, fakültemiz bu sistemi akademik ve idari işleyişte etkin bir şekilde değerlendirmektedir. Kurum genelinde kalite kültürünün gelişimini ölçmek, izlemek ve elde edilen veriler doğrultusunda iyileştirme süreçlerini yürütmek amacıyla </w:t>
      </w:r>
      <w:hyperlink r:id="rId34" w:history="1">
        <w:r w:rsidR="002076E0">
          <w:rPr>
            <w:rStyle w:val="Kpr"/>
            <w:sz w:val="18"/>
            <w:szCs w:val="18"/>
          </w:rPr>
          <w:t>Kalite Yönetim Sistemi_OD2</w:t>
        </w:r>
      </w:hyperlink>
      <w:r w:rsidR="00F65F8F" w:rsidRPr="00715F87">
        <w:rPr>
          <w:rStyle w:val="Gl"/>
          <w:sz w:val="18"/>
          <w:szCs w:val="18"/>
        </w:rPr>
        <w:t xml:space="preserve"> </w:t>
      </w:r>
      <w:r w:rsidRPr="00715F87">
        <w:rPr>
          <w:sz w:val="18"/>
          <w:szCs w:val="18"/>
        </w:rPr>
        <w:t>kullanılmaktadır. Fakültemiz</w:t>
      </w:r>
      <w:r w:rsidR="00F65F8F" w:rsidRPr="00715F87">
        <w:rPr>
          <w:sz w:val="18"/>
          <w:szCs w:val="18"/>
        </w:rPr>
        <w:t xml:space="preserve"> </w:t>
      </w:r>
      <w:hyperlink r:id="rId35" w:history="1">
        <w:r w:rsidR="00D22EC2">
          <w:rPr>
            <w:rStyle w:val="Kpr"/>
            <w:sz w:val="18"/>
            <w:szCs w:val="18"/>
          </w:rPr>
          <w:t>SBF Kalite Komisyonu_OD2</w:t>
        </w:r>
      </w:hyperlink>
      <w:r w:rsidRPr="00715F87">
        <w:rPr>
          <w:sz w:val="18"/>
          <w:szCs w:val="18"/>
        </w:rPr>
        <w:t>, liderlik uygulamalarının kalite güvencesi sistemine ve kurumsal kültürün gelişimine katkısını düzenli olarak izlemekte ve gerekli iyileştirmeleri gerçekleştirmek</w:t>
      </w:r>
      <w:r w:rsidR="000F5322">
        <w:rPr>
          <w:sz w:val="18"/>
          <w:szCs w:val="18"/>
        </w:rPr>
        <w:t xml:space="preserve"> üzere planlamalar üzerinde çalışmaktadır.</w:t>
      </w:r>
    </w:p>
    <w:p w14:paraId="7F4EFCEA" w14:textId="429745D8" w:rsidR="00051EAA" w:rsidRPr="00715F87" w:rsidRDefault="00051EAA" w:rsidP="009C3D05">
      <w:pPr>
        <w:pStyle w:val="NormalWeb"/>
        <w:ind w:left="708"/>
        <w:jc w:val="both"/>
        <w:rPr>
          <w:sz w:val="18"/>
          <w:szCs w:val="18"/>
        </w:rPr>
      </w:pPr>
      <w:r>
        <w:rPr>
          <w:b/>
          <w:bCs/>
          <w:sz w:val="18"/>
          <w:szCs w:val="18"/>
        </w:rPr>
        <w:t xml:space="preserve">Olgunluk Düzeyi: </w:t>
      </w:r>
      <w:r w:rsidR="000F5322" w:rsidRPr="000F5322">
        <w:rPr>
          <w:sz w:val="18"/>
          <w:szCs w:val="18"/>
        </w:rPr>
        <w:t>Kurumda liderlerin kalite güvencesi sisteminin yönetimi ve kültürünün içselleştirilmesi konusunda sahipliği ve motivasyonu bulunmaktadır.</w:t>
      </w:r>
    </w:p>
    <w:p w14:paraId="685623F9" w14:textId="77777777" w:rsidR="004118F9" w:rsidRPr="00715F87" w:rsidRDefault="004118F9" w:rsidP="004118F9">
      <w:pPr>
        <w:ind w:left="708"/>
        <w:rPr>
          <w:rFonts w:ascii="Times New Roman" w:hAnsi="Times New Roman" w:cs="Times New Roman"/>
          <w:b/>
          <w:bCs/>
          <w:sz w:val="18"/>
          <w:szCs w:val="18"/>
        </w:rPr>
      </w:pPr>
      <w:r w:rsidRPr="00715F87">
        <w:rPr>
          <w:rFonts w:ascii="Times New Roman" w:hAnsi="Times New Roman" w:cs="Times New Roman"/>
          <w:b/>
          <w:bCs/>
          <w:sz w:val="18"/>
          <w:szCs w:val="18"/>
        </w:rPr>
        <w:t>A.1.3. Kurumsal dönüşüm kapasitesi</w:t>
      </w:r>
    </w:p>
    <w:p w14:paraId="4427F5D7" w14:textId="77777777" w:rsidR="004118F9" w:rsidRPr="00715F87" w:rsidRDefault="004118F9" w:rsidP="004118F9">
      <w:pPr>
        <w:ind w:left="708"/>
        <w:rPr>
          <w:rFonts w:ascii="Times New Roman" w:hAnsi="Times New Roman" w:cs="Times New Roman"/>
          <w:b/>
          <w:bCs/>
          <w:sz w:val="18"/>
          <w:szCs w:val="18"/>
        </w:rPr>
      </w:pPr>
    </w:p>
    <w:p w14:paraId="50389F65" w14:textId="0E3C1491" w:rsidR="004118F9" w:rsidRDefault="00021E6C" w:rsidP="008615DC">
      <w:pPr>
        <w:ind w:left="708"/>
        <w:jc w:val="both"/>
        <w:rPr>
          <w:rFonts w:ascii="Times New Roman" w:hAnsi="Times New Roman" w:cs="Times New Roman"/>
          <w:sz w:val="18"/>
          <w:szCs w:val="18"/>
        </w:rPr>
      </w:pPr>
      <w:r w:rsidRPr="00715F87">
        <w:rPr>
          <w:rFonts w:ascii="Times New Roman" w:hAnsi="Times New Roman" w:cs="Times New Roman"/>
          <w:sz w:val="18"/>
          <w:szCs w:val="18"/>
        </w:rPr>
        <w:t xml:space="preserve">Beden Eğitimi ve Spor Yüksekokulumuz 29.02.2012 tarihli Yükseköğretim Yürütme Kurulu toplantısında incelenerek, 2547 sayılı kanunun 2880 sayılı Kanun'da değişik 7/d-2 maddesine göre kurulmuş olup Iğdır Üniversitesi Şehit Mehmet Bora TAYFUR Kapalı Spor Salonunda faaliyet göstermektedir. 26.07.2022 tarihli ve 31904 sayılı </w:t>
      </w:r>
      <w:proofErr w:type="gramStart"/>
      <w:r w:rsidRPr="00715F87">
        <w:rPr>
          <w:rFonts w:ascii="Times New Roman" w:hAnsi="Times New Roman" w:cs="Times New Roman"/>
          <w:sz w:val="18"/>
          <w:szCs w:val="18"/>
        </w:rPr>
        <w:t>Resmi</w:t>
      </w:r>
      <w:proofErr w:type="gramEnd"/>
      <w:r w:rsidRPr="00715F87">
        <w:rPr>
          <w:rFonts w:ascii="Times New Roman" w:hAnsi="Times New Roman" w:cs="Times New Roman"/>
          <w:sz w:val="18"/>
          <w:szCs w:val="18"/>
        </w:rPr>
        <w:t xml:space="preserve"> </w:t>
      </w:r>
      <w:proofErr w:type="spellStart"/>
      <w:r w:rsidRPr="00715F87">
        <w:rPr>
          <w:rFonts w:ascii="Times New Roman" w:hAnsi="Times New Roman" w:cs="Times New Roman"/>
          <w:sz w:val="18"/>
          <w:szCs w:val="18"/>
        </w:rPr>
        <w:t>Gazete'de</w:t>
      </w:r>
      <w:proofErr w:type="spellEnd"/>
      <w:r w:rsidRPr="00715F87">
        <w:rPr>
          <w:rFonts w:ascii="Times New Roman" w:hAnsi="Times New Roman" w:cs="Times New Roman"/>
          <w:sz w:val="18"/>
          <w:szCs w:val="18"/>
        </w:rPr>
        <w:t xml:space="preserve"> yayımlanan 25.07.2022 tarihli ve 5867 sayılı Cumhurbaşkanı Kararı ile Yüksekokulumuz kapanıp Spor Bilimleri Fakültesi açılmıştır.</w:t>
      </w:r>
      <w:r w:rsidR="00B533FA" w:rsidRPr="00715F87">
        <w:rPr>
          <w:rFonts w:ascii="Times New Roman" w:hAnsi="Times New Roman" w:cs="Times New Roman"/>
          <w:sz w:val="18"/>
          <w:szCs w:val="18"/>
        </w:rPr>
        <w:t xml:space="preserve"> </w:t>
      </w:r>
      <w:r w:rsidRPr="00715F87">
        <w:rPr>
          <w:rFonts w:ascii="Times New Roman" w:hAnsi="Times New Roman" w:cs="Times New Roman"/>
          <w:sz w:val="18"/>
          <w:szCs w:val="18"/>
        </w:rPr>
        <w:t>Spor Bilimleri Fakültemiz bünyesinde; Beden Eğitimi ve Spor Öğretmenliği Bölümü, Rekreasyon Bölümü, Antrenörlük Eğitimi Bölümü ve Spor Yöneticiliği Bölümü olmak üzere 4 bölüm olarak açılması uygun görülmüştür.</w:t>
      </w:r>
      <w:r w:rsidR="009C3D05" w:rsidRPr="00715F87">
        <w:rPr>
          <w:rFonts w:ascii="Times New Roman" w:hAnsi="Times New Roman" w:cs="Times New Roman"/>
          <w:sz w:val="18"/>
          <w:szCs w:val="18"/>
        </w:rPr>
        <w:t xml:space="preserve"> </w:t>
      </w:r>
      <w:r w:rsidRPr="00715F87">
        <w:rPr>
          <w:rFonts w:ascii="Times New Roman" w:hAnsi="Times New Roman" w:cs="Times New Roman"/>
          <w:sz w:val="18"/>
          <w:szCs w:val="18"/>
        </w:rPr>
        <w:t xml:space="preserve">Fakültemiz il merkezine yaklaşık 12 km uzaklıkta olup, Ağrı Dağı eteklerinde doğal güzellikler merkezi olan 3000 dönüm arazi üzerinde kurulmuş bir kampüs alanında hizmet vermektedir. Okulumuzun hizmet binası derslik ve spor alanları Avrupa standartlarında </w:t>
      </w:r>
      <w:proofErr w:type="gramStart"/>
      <w:r w:rsidRPr="00715F87">
        <w:rPr>
          <w:rFonts w:ascii="Times New Roman" w:hAnsi="Times New Roman" w:cs="Times New Roman"/>
          <w:sz w:val="18"/>
          <w:szCs w:val="18"/>
        </w:rPr>
        <w:t>dizayn edilmektedir</w:t>
      </w:r>
      <w:proofErr w:type="gramEnd"/>
      <w:r w:rsidRPr="00715F87">
        <w:rPr>
          <w:rFonts w:ascii="Times New Roman" w:hAnsi="Times New Roman" w:cs="Times New Roman"/>
          <w:sz w:val="18"/>
          <w:szCs w:val="18"/>
        </w:rPr>
        <w:t>.</w:t>
      </w:r>
      <w:r w:rsidR="009C3D05" w:rsidRPr="00715F87">
        <w:rPr>
          <w:rFonts w:ascii="Times New Roman" w:hAnsi="Times New Roman" w:cs="Times New Roman"/>
          <w:sz w:val="18"/>
          <w:szCs w:val="18"/>
        </w:rPr>
        <w:t xml:space="preserve"> </w:t>
      </w:r>
      <w:r w:rsidRPr="00715F87">
        <w:rPr>
          <w:rFonts w:ascii="Times New Roman" w:hAnsi="Times New Roman" w:cs="Times New Roman"/>
          <w:sz w:val="18"/>
          <w:szCs w:val="18"/>
        </w:rPr>
        <w:t xml:space="preserve">Iğdır Üniversitesi Spor Bilimleri Fakültesi, yükseköğretim ekosisteminde meydana gelen değişimleri, küresel eğilimleri, ulusal hedefleri ve paydaş beklentilerini dikkate alarak kurumsal dönüşüm kapasitesini sürekli geliştirmektedir. Fakültemiz, geleceğe uyum sağlayan çevik yönetim yetkinliği ile stratejik hedefler doğrultusunda yenilikçi ve sürdürülebilir çözümler üretmeyi hedeflemektedir. Bu kapsamda, kurumu dönüştürmek ve rekabet gücünü artırmak amacıyla </w:t>
      </w:r>
      <w:r w:rsidRPr="00715F87">
        <w:rPr>
          <w:rStyle w:val="Gl"/>
          <w:rFonts w:ascii="Times New Roman" w:hAnsi="Times New Roman" w:cs="Times New Roman"/>
          <w:sz w:val="18"/>
          <w:szCs w:val="18"/>
        </w:rPr>
        <w:t>değişim yönetimi, kıyaslama ve yenilik yönetimi</w:t>
      </w:r>
      <w:r w:rsidRPr="00715F87">
        <w:rPr>
          <w:rFonts w:ascii="Times New Roman" w:hAnsi="Times New Roman" w:cs="Times New Roman"/>
          <w:sz w:val="18"/>
          <w:szCs w:val="18"/>
        </w:rPr>
        <w:t xml:space="preserve"> gibi yaklaşımlar aktif olarak uygulanmaktadır. Bu süreçler, fakültemizin kurumsal özgünlüğünü güçlendirmekte ve kalite güvencesi sisteminin sürdürülebilirliğini sağlamaktadır.</w:t>
      </w:r>
      <w:r w:rsidR="009C3D05" w:rsidRPr="00715F87">
        <w:rPr>
          <w:rFonts w:ascii="Times New Roman" w:hAnsi="Times New Roman" w:cs="Times New Roman"/>
          <w:sz w:val="18"/>
          <w:szCs w:val="18"/>
        </w:rPr>
        <w:t xml:space="preserve"> </w:t>
      </w:r>
      <w:r w:rsidRPr="00715F87">
        <w:rPr>
          <w:rFonts w:ascii="Times New Roman" w:hAnsi="Times New Roman" w:cs="Times New Roman"/>
          <w:sz w:val="18"/>
          <w:szCs w:val="18"/>
        </w:rPr>
        <w:t xml:space="preserve">Fakültemiz, </w:t>
      </w:r>
      <w:r w:rsidRPr="00715F87">
        <w:rPr>
          <w:rStyle w:val="Gl"/>
          <w:rFonts w:ascii="Times New Roman" w:hAnsi="Times New Roman" w:cs="Times New Roman"/>
          <w:sz w:val="18"/>
          <w:szCs w:val="18"/>
        </w:rPr>
        <w:t>değişim yönetim modeli</w:t>
      </w:r>
      <w:r w:rsidRPr="00715F87">
        <w:rPr>
          <w:rFonts w:ascii="Times New Roman" w:hAnsi="Times New Roman" w:cs="Times New Roman"/>
          <w:sz w:val="18"/>
          <w:szCs w:val="18"/>
        </w:rPr>
        <w:t xml:space="preserve"> çerçevesinde iş akış şemalarını kullanarak süreçlerin net bir şekilde tanımlanmasını ve etkin bir şekilde yürütülmesini sağlamaktadır. İş akış şemaları</w:t>
      </w:r>
      <w:r w:rsidR="00FC1E0E" w:rsidRPr="00715F87">
        <w:rPr>
          <w:rFonts w:ascii="Times New Roman" w:hAnsi="Times New Roman" w:cs="Times New Roman"/>
          <w:sz w:val="18"/>
          <w:szCs w:val="18"/>
        </w:rPr>
        <w:t xml:space="preserve"> (</w:t>
      </w:r>
      <w:hyperlink r:id="rId36" w:history="1">
        <w:r w:rsidR="00A13B7B">
          <w:rPr>
            <w:rStyle w:val="Kpr"/>
            <w:rFonts w:ascii="Times New Roman" w:hAnsi="Times New Roman" w:cs="Times New Roman"/>
            <w:sz w:val="18"/>
            <w:szCs w:val="18"/>
          </w:rPr>
          <w:t>SBF İş Akış Şemaları_OD2</w:t>
        </w:r>
      </w:hyperlink>
      <w:r w:rsidR="00FC1E0E" w:rsidRPr="00715F87">
        <w:rPr>
          <w:rFonts w:ascii="Times New Roman" w:hAnsi="Times New Roman" w:cs="Times New Roman"/>
          <w:sz w:val="18"/>
          <w:szCs w:val="18"/>
        </w:rPr>
        <w:t>)</w:t>
      </w:r>
      <w:r w:rsidRPr="00715F87">
        <w:rPr>
          <w:rFonts w:ascii="Times New Roman" w:hAnsi="Times New Roman" w:cs="Times New Roman"/>
          <w:sz w:val="18"/>
          <w:szCs w:val="18"/>
        </w:rPr>
        <w:t xml:space="preserve">, kurumsal süreçlerin şeffaflığını ve izlenebilirliğini artırırken, süreç iyileştirme çalışmalarına da temel oluşturmaktadır. Ayrıca, kalite yönetim sürecinin etkinliğini artırmak ve iyileştirme fırsatlarını belirlemek amacıyla </w:t>
      </w:r>
      <w:hyperlink r:id="rId37" w:history="1">
        <w:r w:rsidR="00D22EC2">
          <w:rPr>
            <w:rStyle w:val="Kpr"/>
            <w:rFonts w:ascii="Times New Roman" w:hAnsi="Times New Roman" w:cs="Times New Roman"/>
            <w:sz w:val="18"/>
            <w:szCs w:val="18"/>
          </w:rPr>
          <w:t>SBF Stratejik Plan İstatistikleri_OD3</w:t>
        </w:r>
      </w:hyperlink>
      <w:r w:rsidRPr="00715F87">
        <w:rPr>
          <w:rFonts w:ascii="Times New Roman" w:hAnsi="Times New Roman" w:cs="Times New Roman"/>
          <w:sz w:val="18"/>
          <w:szCs w:val="18"/>
        </w:rPr>
        <w:t xml:space="preserve"> ve </w:t>
      </w:r>
      <w:hyperlink r:id="rId38" w:history="1">
        <w:r w:rsidR="00D22EC2">
          <w:rPr>
            <w:rStyle w:val="Kpr"/>
            <w:rFonts w:ascii="Times New Roman" w:hAnsi="Times New Roman" w:cs="Times New Roman"/>
            <w:sz w:val="18"/>
            <w:szCs w:val="18"/>
          </w:rPr>
          <w:t>SBF Düzenleyici ve İyileştirici Faaliyet Takip Listesi_OD3</w:t>
        </w:r>
      </w:hyperlink>
      <w:r w:rsidRPr="00715F87">
        <w:rPr>
          <w:rFonts w:ascii="Times New Roman" w:hAnsi="Times New Roman" w:cs="Times New Roman"/>
          <w:sz w:val="18"/>
          <w:szCs w:val="18"/>
        </w:rPr>
        <w:t xml:space="preserve"> aktif olarak kullanılmaktadır. Bu mekanizmalar sayesinde süreçlerin izlenmesi, performans analizlerinin yapılması ve gerekli aksiyonların zamanında alınması sağlanmaktadır.</w:t>
      </w:r>
      <w:r w:rsidR="008615DC" w:rsidRPr="00715F87">
        <w:rPr>
          <w:rFonts w:ascii="Times New Roman" w:hAnsi="Times New Roman" w:cs="Times New Roman"/>
          <w:sz w:val="18"/>
          <w:szCs w:val="18"/>
        </w:rPr>
        <w:t xml:space="preserve"> </w:t>
      </w:r>
      <w:r w:rsidRPr="00715F87">
        <w:rPr>
          <w:rFonts w:ascii="Times New Roman" w:hAnsi="Times New Roman" w:cs="Times New Roman"/>
          <w:sz w:val="18"/>
          <w:szCs w:val="18"/>
        </w:rPr>
        <w:t>Fakültemiz, değişim ve yenilik yönetimi süreçlerini bütüncül bir anlayışla ele alarak, yükseköğretimde kalite güvencesi sistemine katkı sunmaya devam etmektedir. Kurum içinde gerçekleştirilen düzenli değerlendirme ve geri bildirim mekanizmaları, kurumsal gelişim süreçlerini desteklemekte ve fakültemizin stratejik hedeflerine ulaşmasına katkı sağlamaktadır.</w:t>
      </w:r>
      <w:r w:rsidR="00F537FE">
        <w:rPr>
          <w:rFonts w:ascii="Times New Roman" w:hAnsi="Times New Roman" w:cs="Times New Roman"/>
          <w:sz w:val="18"/>
          <w:szCs w:val="18"/>
        </w:rPr>
        <w:t xml:space="preserve"> </w:t>
      </w:r>
    </w:p>
    <w:p w14:paraId="2CD2DFD7" w14:textId="77777777" w:rsidR="00EA777F" w:rsidRDefault="00EA777F" w:rsidP="008615DC">
      <w:pPr>
        <w:ind w:left="708"/>
        <w:jc w:val="both"/>
        <w:rPr>
          <w:rFonts w:ascii="Times New Roman" w:hAnsi="Times New Roman" w:cs="Times New Roman"/>
          <w:sz w:val="18"/>
          <w:szCs w:val="18"/>
        </w:rPr>
      </w:pPr>
    </w:p>
    <w:p w14:paraId="6CAF0C0F" w14:textId="511E50C1" w:rsidR="00EA777F" w:rsidRPr="00715F87" w:rsidRDefault="00EA777F" w:rsidP="008615DC">
      <w:pPr>
        <w:ind w:left="708"/>
        <w:jc w:val="both"/>
        <w:rPr>
          <w:rFonts w:ascii="Times New Roman" w:hAnsi="Times New Roman" w:cs="Times New Roman"/>
          <w:sz w:val="18"/>
          <w:szCs w:val="18"/>
        </w:rPr>
      </w:pPr>
      <w:r w:rsidRPr="00EA777F">
        <w:rPr>
          <w:rFonts w:ascii="Times New Roman" w:hAnsi="Times New Roman" w:cs="Times New Roman"/>
          <w:b/>
          <w:bCs/>
          <w:sz w:val="18"/>
          <w:szCs w:val="18"/>
        </w:rPr>
        <w:t>Olgunluk Düzeyi:</w:t>
      </w:r>
      <w:r>
        <w:rPr>
          <w:rFonts w:ascii="Times New Roman" w:hAnsi="Times New Roman" w:cs="Times New Roman"/>
          <w:sz w:val="18"/>
          <w:szCs w:val="18"/>
        </w:rPr>
        <w:t xml:space="preserve"> </w:t>
      </w:r>
      <w:r w:rsidRPr="00EA777F">
        <w:rPr>
          <w:rFonts w:ascii="Times New Roman" w:hAnsi="Times New Roman" w:cs="Times New Roman"/>
          <w:sz w:val="18"/>
          <w:szCs w:val="18"/>
        </w:rPr>
        <w:t>Kurumda değişim ihtiyacı olgunluk seviyesinde belirlenmiştir.</w:t>
      </w:r>
    </w:p>
    <w:p w14:paraId="79043156" w14:textId="77777777" w:rsidR="008615DC" w:rsidRPr="00715F87" w:rsidRDefault="008615DC" w:rsidP="008615DC">
      <w:pPr>
        <w:ind w:left="708"/>
        <w:jc w:val="both"/>
        <w:rPr>
          <w:rFonts w:ascii="Times New Roman" w:hAnsi="Times New Roman" w:cs="Times New Roman"/>
          <w:sz w:val="18"/>
          <w:szCs w:val="18"/>
        </w:rPr>
      </w:pPr>
    </w:p>
    <w:p w14:paraId="0A5684C8" w14:textId="57ED4155" w:rsidR="004118F9" w:rsidRPr="00715F87" w:rsidRDefault="004118F9" w:rsidP="00A9534C">
      <w:pPr>
        <w:ind w:left="708"/>
        <w:rPr>
          <w:rFonts w:ascii="Times New Roman" w:hAnsi="Times New Roman" w:cs="Times New Roman"/>
          <w:b/>
          <w:bCs/>
          <w:sz w:val="18"/>
          <w:szCs w:val="18"/>
        </w:rPr>
      </w:pPr>
      <w:r w:rsidRPr="00715F87">
        <w:rPr>
          <w:rFonts w:ascii="Times New Roman" w:hAnsi="Times New Roman" w:cs="Times New Roman"/>
          <w:b/>
          <w:bCs/>
          <w:sz w:val="18"/>
          <w:szCs w:val="18"/>
        </w:rPr>
        <w:t>A.1.4. İç kalite güvencesi mekanizmaları</w:t>
      </w:r>
    </w:p>
    <w:p w14:paraId="44390BD1" w14:textId="5E96837B" w:rsidR="004118F9" w:rsidRPr="00E41DDF" w:rsidRDefault="00871276" w:rsidP="00E41DDF">
      <w:pPr>
        <w:pStyle w:val="NormalWeb"/>
        <w:ind w:left="708"/>
        <w:jc w:val="both"/>
      </w:pPr>
      <w:r w:rsidRPr="00715F87">
        <w:rPr>
          <w:sz w:val="18"/>
          <w:szCs w:val="18"/>
        </w:rPr>
        <w:t xml:space="preserve">Iğdır Üniversitesi Spor Bilimleri Fakültesi, </w:t>
      </w:r>
      <w:r w:rsidRPr="00715F87">
        <w:rPr>
          <w:rStyle w:val="Gl"/>
          <w:sz w:val="18"/>
          <w:szCs w:val="18"/>
        </w:rPr>
        <w:t>üniversitemizin iç kalite güvencesi sistemine tam uyum sağlayarak, akademik ve idari süreçlerin etkinliğini artırmaya yönelik kalite yönetim mekanizmalarını benimsemektedir</w:t>
      </w:r>
      <w:r w:rsidRPr="00715F87">
        <w:rPr>
          <w:sz w:val="18"/>
          <w:szCs w:val="18"/>
        </w:rPr>
        <w:t xml:space="preserve">. Fakültemizde, </w:t>
      </w:r>
      <w:r w:rsidRPr="00715F87">
        <w:rPr>
          <w:rStyle w:val="Gl"/>
          <w:sz w:val="18"/>
          <w:szCs w:val="18"/>
        </w:rPr>
        <w:t>PUKÖ (Planla, Uygula, Kontrol Et, Önlem Al) döngüsü</w:t>
      </w:r>
      <w:r w:rsidRPr="00715F87">
        <w:rPr>
          <w:sz w:val="18"/>
          <w:szCs w:val="18"/>
        </w:rPr>
        <w:t xml:space="preserve"> çerçevesinde takvim yılı temelinde uygulanacak işlemler, süreçler ve mekanizmalar belirlenmiş olup, </w:t>
      </w:r>
      <w:hyperlink r:id="rId39" w:history="1">
        <w:r w:rsidR="0026450F">
          <w:rPr>
            <w:rStyle w:val="Kpr"/>
            <w:sz w:val="18"/>
            <w:szCs w:val="18"/>
          </w:rPr>
          <w:t>SBF Süreç Etkileşim Şeması_OD2</w:t>
        </w:r>
      </w:hyperlink>
      <w:r w:rsidRPr="00715F87">
        <w:rPr>
          <w:sz w:val="18"/>
          <w:szCs w:val="18"/>
        </w:rPr>
        <w:t xml:space="preserve"> aracılığıyla tanımlanmıştır. Fakültemizin kalite yönetimi süreçlerinde, </w:t>
      </w:r>
      <w:r w:rsidRPr="00715F87">
        <w:rPr>
          <w:rStyle w:val="Gl"/>
          <w:sz w:val="18"/>
          <w:szCs w:val="18"/>
        </w:rPr>
        <w:t xml:space="preserve">üniversitemizin </w:t>
      </w:r>
      <w:hyperlink r:id="rId40" w:history="1">
        <w:r w:rsidR="0026450F">
          <w:rPr>
            <w:rStyle w:val="Kpr"/>
            <w:sz w:val="18"/>
            <w:szCs w:val="18"/>
          </w:rPr>
          <w:t>Kalite Güvencesi Rehberi_OD2</w:t>
        </w:r>
      </w:hyperlink>
      <w:r w:rsidRPr="00715F87">
        <w:rPr>
          <w:rStyle w:val="Gl"/>
          <w:sz w:val="18"/>
          <w:szCs w:val="18"/>
        </w:rPr>
        <w:t xml:space="preserve"> ve </w:t>
      </w:r>
      <w:hyperlink r:id="rId41" w:history="1">
        <w:r w:rsidR="0026450F">
          <w:rPr>
            <w:rStyle w:val="Kpr"/>
            <w:sz w:val="18"/>
            <w:szCs w:val="18"/>
          </w:rPr>
          <w:t>Kalite El Kitabı_OD2</w:t>
        </w:r>
      </w:hyperlink>
      <w:r w:rsidRPr="00715F87">
        <w:rPr>
          <w:sz w:val="18"/>
          <w:szCs w:val="18"/>
        </w:rPr>
        <w:t xml:space="preserve"> gibi erişilebilir ve güncellenebilir süreç belgelerine tam uyum sağlanmaktadır.</w:t>
      </w:r>
      <w:r w:rsidR="008615DC" w:rsidRPr="00715F87">
        <w:rPr>
          <w:sz w:val="18"/>
          <w:szCs w:val="18"/>
        </w:rPr>
        <w:t xml:space="preserve"> </w:t>
      </w:r>
      <w:r w:rsidRPr="00715F87">
        <w:rPr>
          <w:sz w:val="18"/>
          <w:szCs w:val="18"/>
        </w:rPr>
        <w:t xml:space="preserve">Fakültemizde iç kalite süreçlerinin yürütülmesi ve denetlenmesi amacıyla, </w:t>
      </w:r>
      <w:hyperlink r:id="rId42" w:history="1">
        <w:r w:rsidR="0026450F">
          <w:rPr>
            <w:rStyle w:val="Kpr"/>
            <w:sz w:val="18"/>
            <w:szCs w:val="18"/>
          </w:rPr>
          <w:t>Kalite Güvencesi Yönergesi_OD2</w:t>
        </w:r>
      </w:hyperlink>
      <w:r w:rsidRPr="00715F87">
        <w:rPr>
          <w:rStyle w:val="Gl"/>
          <w:sz w:val="18"/>
          <w:szCs w:val="18"/>
        </w:rPr>
        <w:t xml:space="preserve">, </w:t>
      </w:r>
      <w:hyperlink r:id="rId43" w:history="1">
        <w:r w:rsidR="0026450F">
          <w:rPr>
            <w:rStyle w:val="Kpr"/>
            <w:sz w:val="18"/>
            <w:szCs w:val="18"/>
          </w:rPr>
          <w:t>Kalite Komisyonu Çalışma Usul ve Esasları_OD2</w:t>
        </w:r>
      </w:hyperlink>
      <w:r w:rsidRPr="00715F87">
        <w:rPr>
          <w:rStyle w:val="Gl"/>
          <w:sz w:val="18"/>
          <w:szCs w:val="18"/>
        </w:rPr>
        <w:t xml:space="preserve"> </w:t>
      </w:r>
      <w:r w:rsidRPr="00715F87">
        <w:rPr>
          <w:sz w:val="18"/>
          <w:szCs w:val="18"/>
        </w:rPr>
        <w:t>çerçevesinde yetkiler ve görevler tanımlanmıştır</w:t>
      </w:r>
      <w:r w:rsidR="009B2F2D" w:rsidRPr="00715F87">
        <w:rPr>
          <w:sz w:val="18"/>
          <w:szCs w:val="18"/>
        </w:rPr>
        <w:t xml:space="preserve"> (</w:t>
      </w:r>
      <w:hyperlink r:id="rId44" w:history="1">
        <w:r w:rsidR="0026450F">
          <w:rPr>
            <w:rStyle w:val="Kpr"/>
            <w:sz w:val="18"/>
            <w:szCs w:val="18"/>
          </w:rPr>
          <w:t>SBF Görev ve Tanımlar_OD2</w:t>
        </w:r>
      </w:hyperlink>
      <w:r w:rsidR="009B2F2D" w:rsidRPr="00715F87">
        <w:rPr>
          <w:sz w:val="18"/>
          <w:szCs w:val="18"/>
        </w:rPr>
        <w:t xml:space="preserve">; </w:t>
      </w:r>
      <w:hyperlink r:id="rId45" w:history="1">
        <w:r w:rsidR="0042525D">
          <w:rPr>
            <w:rStyle w:val="Kpr"/>
            <w:sz w:val="18"/>
            <w:szCs w:val="18"/>
          </w:rPr>
          <w:t>SBF Kalite Komisyonu_OD2</w:t>
        </w:r>
      </w:hyperlink>
      <w:r w:rsidR="009B2F2D" w:rsidRPr="00715F87">
        <w:rPr>
          <w:sz w:val="18"/>
          <w:szCs w:val="18"/>
        </w:rPr>
        <w:t>)</w:t>
      </w:r>
      <w:r w:rsidRPr="00715F87">
        <w:rPr>
          <w:sz w:val="18"/>
          <w:szCs w:val="18"/>
        </w:rPr>
        <w:t>. Gerçekleştirilen uygulamalar,</w:t>
      </w:r>
      <w:r w:rsidR="009B2F2D" w:rsidRPr="00715F87">
        <w:rPr>
          <w:sz w:val="18"/>
          <w:szCs w:val="18"/>
        </w:rPr>
        <w:t xml:space="preserve"> </w:t>
      </w:r>
      <w:hyperlink r:id="rId46" w:history="1">
        <w:r w:rsidR="0042525D">
          <w:rPr>
            <w:rStyle w:val="Kpr"/>
            <w:sz w:val="18"/>
            <w:szCs w:val="18"/>
          </w:rPr>
          <w:t>SBF Birim İçi Değerlendirme Raporları_OD3</w:t>
        </w:r>
      </w:hyperlink>
      <w:r w:rsidRPr="00715F87">
        <w:rPr>
          <w:rStyle w:val="Gl"/>
          <w:sz w:val="18"/>
          <w:szCs w:val="18"/>
        </w:rPr>
        <w:t xml:space="preserve"> ve </w:t>
      </w:r>
      <w:hyperlink r:id="rId47" w:history="1">
        <w:r w:rsidR="0042525D">
          <w:rPr>
            <w:rStyle w:val="Kpr"/>
            <w:sz w:val="18"/>
            <w:szCs w:val="18"/>
          </w:rPr>
          <w:t>SBF Fakülte İzleme ve Değerlendirme_OD3</w:t>
        </w:r>
      </w:hyperlink>
      <w:r w:rsidRPr="00715F87">
        <w:rPr>
          <w:sz w:val="18"/>
          <w:szCs w:val="18"/>
        </w:rPr>
        <w:t xml:space="preserve"> süreçleri kapsamında analiz edilerek karar alma mekanizmalarına entegre edilmektedir. Fakültemizin kurumsal yönetim süreçleri, </w:t>
      </w:r>
      <w:hyperlink r:id="rId48" w:history="1">
        <w:r w:rsidR="0042525D">
          <w:rPr>
            <w:rStyle w:val="Kpr"/>
            <w:sz w:val="18"/>
            <w:szCs w:val="18"/>
          </w:rPr>
          <w:t>SBF Komisyon ve Kurulları_OD2</w:t>
        </w:r>
      </w:hyperlink>
      <w:r w:rsidRPr="00715F87">
        <w:rPr>
          <w:sz w:val="18"/>
          <w:szCs w:val="18"/>
        </w:rPr>
        <w:t xml:space="preserve"> tarafından takip edilmekte olup, iç kalite güvencesi sisteminin oluşturulması ve sürekli iyileştirilmesi konusunda aktif rol oynayan bu yapılar, kalite süreçlerinin yönetim ve organizasyon sistemine entegrasyonunu sağlamaktadır</w:t>
      </w:r>
      <w:r w:rsidR="008615DC" w:rsidRPr="00715F87">
        <w:rPr>
          <w:sz w:val="18"/>
          <w:szCs w:val="18"/>
        </w:rPr>
        <w:t>.</w:t>
      </w:r>
      <w:r w:rsidR="00427F92">
        <w:rPr>
          <w:sz w:val="18"/>
          <w:szCs w:val="18"/>
        </w:rPr>
        <w:t xml:space="preserve"> Fakültemizin kalite mekanizmasına ilişkin belgeleri </w:t>
      </w:r>
      <w:hyperlink r:id="rId49" w:history="1">
        <w:r w:rsidR="00427F92" w:rsidRPr="00427F92">
          <w:rPr>
            <w:rStyle w:val="Kpr"/>
            <w:sz w:val="18"/>
            <w:szCs w:val="18"/>
          </w:rPr>
          <w:t>SBF Websitemizde_OD2</w:t>
        </w:r>
      </w:hyperlink>
      <w:r w:rsidR="00427F92">
        <w:rPr>
          <w:sz w:val="18"/>
          <w:szCs w:val="18"/>
        </w:rPr>
        <w:t xml:space="preserve"> kalite sekmesi altında kamuoyu ile paylaşılmaktadır.</w:t>
      </w:r>
      <w:r w:rsidR="008615DC" w:rsidRPr="00715F87">
        <w:rPr>
          <w:sz w:val="18"/>
          <w:szCs w:val="18"/>
        </w:rPr>
        <w:t xml:space="preserve"> </w:t>
      </w:r>
      <w:r w:rsidR="005B3C7D" w:rsidRPr="005B3C7D">
        <w:rPr>
          <w:sz w:val="18"/>
          <w:szCs w:val="18"/>
        </w:rPr>
        <w:t>Komisyon tarafından gerçekleştirilen kalite değerlendirme toplantılarının, Yönetimi Gözden Geçirme Toplantıları kapsamında düzenli olarak yapılması planlanmakta olup, elde edilen sonuçların fakülte yönetim kararlarına doğrudan etki etmesi hedeflenmektedir.</w:t>
      </w:r>
      <w:r w:rsidRPr="00715F87">
        <w:rPr>
          <w:sz w:val="18"/>
          <w:szCs w:val="18"/>
        </w:rPr>
        <w:t xml:space="preserve"> Bilgi yönetim süreçlerinde, </w:t>
      </w:r>
      <w:r w:rsidRPr="00715F87">
        <w:rPr>
          <w:rStyle w:val="Gl"/>
          <w:sz w:val="18"/>
          <w:szCs w:val="18"/>
        </w:rPr>
        <w:t xml:space="preserve">üniversitemizin </w:t>
      </w:r>
      <w:hyperlink r:id="rId50" w:history="1">
        <w:r w:rsidR="00D954B8">
          <w:rPr>
            <w:rStyle w:val="Kpr"/>
            <w:sz w:val="18"/>
            <w:szCs w:val="18"/>
          </w:rPr>
          <w:t>EBYS Bilgi Sistemi_OD3</w:t>
        </w:r>
      </w:hyperlink>
      <w:r w:rsidRPr="00715F87">
        <w:rPr>
          <w:sz w:val="18"/>
          <w:szCs w:val="18"/>
        </w:rPr>
        <w:t xml:space="preserve"> aktif olarak </w:t>
      </w:r>
      <w:r w:rsidRPr="00715F87">
        <w:rPr>
          <w:sz w:val="18"/>
          <w:szCs w:val="18"/>
        </w:rPr>
        <w:lastRenderedPageBreak/>
        <w:t>kullanılmakta</w:t>
      </w:r>
      <w:r w:rsidR="00902AA1" w:rsidRPr="00715F87">
        <w:rPr>
          <w:sz w:val="18"/>
          <w:szCs w:val="18"/>
        </w:rPr>
        <w:t>dır.</w:t>
      </w:r>
      <w:r w:rsidR="008615DC" w:rsidRPr="00715F87">
        <w:rPr>
          <w:sz w:val="18"/>
          <w:szCs w:val="18"/>
        </w:rPr>
        <w:t xml:space="preserve"> </w:t>
      </w:r>
      <w:r w:rsidRPr="00715F87">
        <w:rPr>
          <w:sz w:val="18"/>
          <w:szCs w:val="18"/>
        </w:rPr>
        <w:t xml:space="preserve">Fakültemiz, kalite süreçlerini daha etkin yönetmek amacıyla </w:t>
      </w:r>
      <w:hyperlink r:id="rId51" w:history="1">
        <w:r w:rsidR="00CE361C">
          <w:rPr>
            <w:rStyle w:val="Kpr"/>
            <w:sz w:val="18"/>
            <w:szCs w:val="18"/>
          </w:rPr>
          <w:t>Risk Strateji Belgesi_OD4</w:t>
        </w:r>
      </w:hyperlink>
      <w:r w:rsidRPr="00715F87">
        <w:rPr>
          <w:rStyle w:val="Gl"/>
          <w:sz w:val="18"/>
          <w:szCs w:val="18"/>
        </w:rPr>
        <w:t xml:space="preserve">, </w:t>
      </w:r>
      <w:hyperlink r:id="rId52" w:history="1">
        <w:r w:rsidR="008F0CC7">
          <w:rPr>
            <w:rStyle w:val="Kpr"/>
            <w:sz w:val="18"/>
            <w:szCs w:val="18"/>
          </w:rPr>
          <w:t>Risk ve Fırsatların Prosedürü_OD4</w:t>
        </w:r>
      </w:hyperlink>
      <w:r w:rsidRPr="00715F87">
        <w:rPr>
          <w:rStyle w:val="Gl"/>
          <w:sz w:val="18"/>
          <w:szCs w:val="18"/>
        </w:rPr>
        <w:t xml:space="preserve"> ve </w:t>
      </w:r>
      <w:hyperlink r:id="rId53" w:history="1">
        <w:r w:rsidR="00E06BB7">
          <w:rPr>
            <w:rStyle w:val="Kpr"/>
            <w:sz w:val="18"/>
            <w:szCs w:val="18"/>
          </w:rPr>
          <w:t>Genel Kalite Risk Değerlendirme Tablosu_OD4</w:t>
        </w:r>
      </w:hyperlink>
      <w:r w:rsidRPr="00715F87">
        <w:rPr>
          <w:sz w:val="18"/>
          <w:szCs w:val="18"/>
        </w:rPr>
        <w:t xml:space="preserve"> doğrultusunda kalite risk değerlendirme süreçlerini sürdürmektedir. Fakültemiz tarafından öğrenci ve paydaş geri bildirimleri</w:t>
      </w:r>
      <w:r w:rsidR="007675A2" w:rsidRPr="00715F87">
        <w:rPr>
          <w:sz w:val="18"/>
          <w:szCs w:val="18"/>
        </w:rPr>
        <w:t xml:space="preserve"> </w:t>
      </w:r>
      <w:hyperlink r:id="rId54" w:history="1">
        <w:r w:rsidR="00D954B8">
          <w:rPr>
            <w:rStyle w:val="Kpr"/>
            <w:sz w:val="18"/>
            <w:szCs w:val="18"/>
          </w:rPr>
          <w:t>Benim Kampüsüm_OD3</w:t>
        </w:r>
      </w:hyperlink>
      <w:r w:rsidRPr="00715F87">
        <w:rPr>
          <w:rStyle w:val="Gl"/>
          <w:sz w:val="18"/>
          <w:szCs w:val="18"/>
        </w:rPr>
        <w:t xml:space="preserve"> ve </w:t>
      </w:r>
      <w:hyperlink r:id="rId55" w:history="1">
        <w:r w:rsidR="0042525D">
          <w:rPr>
            <w:rStyle w:val="Kpr"/>
            <w:sz w:val="18"/>
            <w:szCs w:val="18"/>
          </w:rPr>
          <w:t>Paydaş Memnuniyet Anketleri_OD1</w:t>
        </w:r>
      </w:hyperlink>
      <w:r w:rsidRPr="00715F87">
        <w:rPr>
          <w:sz w:val="18"/>
          <w:szCs w:val="18"/>
        </w:rPr>
        <w:t xml:space="preserve"> aracılığıyla düzenli olarak alınmakta ve kalite iyileştirme süreçlerine entegre edilmektedir.</w:t>
      </w:r>
      <w:r w:rsidR="008615DC" w:rsidRPr="00715F87">
        <w:rPr>
          <w:sz w:val="18"/>
          <w:szCs w:val="18"/>
        </w:rPr>
        <w:t xml:space="preserve"> </w:t>
      </w:r>
      <w:r w:rsidRPr="00715F87">
        <w:rPr>
          <w:sz w:val="18"/>
          <w:szCs w:val="18"/>
        </w:rPr>
        <w:t xml:space="preserve">Gerçekleştirilen değişikliklerin takibi ve kalite süreçlerinin sürdürülebilirliği için, </w:t>
      </w:r>
      <w:hyperlink r:id="rId56" w:history="1">
        <w:r w:rsidR="00BD79C0">
          <w:rPr>
            <w:rStyle w:val="Kpr"/>
            <w:sz w:val="18"/>
            <w:szCs w:val="18"/>
          </w:rPr>
          <w:t>SBF Değişiklik İzleme Tablosu_OD3</w:t>
        </w:r>
      </w:hyperlink>
      <w:r w:rsidR="00E41DDF">
        <w:t xml:space="preserve"> </w:t>
      </w:r>
      <w:r w:rsidRPr="00715F87">
        <w:rPr>
          <w:rStyle w:val="Gl"/>
          <w:sz w:val="18"/>
          <w:szCs w:val="18"/>
        </w:rPr>
        <w:t xml:space="preserve"> ve </w:t>
      </w:r>
      <w:hyperlink r:id="rId57" w:history="1">
        <w:r w:rsidR="00BD79C0">
          <w:rPr>
            <w:rStyle w:val="Kpr"/>
            <w:sz w:val="18"/>
            <w:szCs w:val="18"/>
          </w:rPr>
          <w:t>SBF Düzeltici ve İyileştirici Faaliyet Takip Listesi_OD3</w:t>
        </w:r>
      </w:hyperlink>
      <w:r w:rsidRPr="00715F87">
        <w:rPr>
          <w:sz w:val="18"/>
          <w:szCs w:val="18"/>
        </w:rPr>
        <w:t xml:space="preserve"> kullanılmakta olup, yıllık izleme ve iyileştirme işlemleri bu sistemler aracılığıyla yürütülmektedir. Fakültemiz, </w:t>
      </w:r>
      <w:r w:rsidRPr="00715F87">
        <w:rPr>
          <w:rStyle w:val="Gl"/>
          <w:sz w:val="18"/>
          <w:szCs w:val="18"/>
        </w:rPr>
        <w:t>şeffaf, sürdürülebilir ve bütüncül bir iç kalite güvencesi sistemine sahip olup, kalite yönetim süreçlerini sürekli iyileştirme anlayışıyla yürütmeye devam etmektedir</w:t>
      </w:r>
      <w:r w:rsidRPr="00715F87">
        <w:rPr>
          <w:sz w:val="18"/>
          <w:szCs w:val="18"/>
        </w:rPr>
        <w:t>.</w:t>
      </w:r>
    </w:p>
    <w:p w14:paraId="47C28470" w14:textId="37F2928F" w:rsidR="00DE6735" w:rsidRPr="00715F87" w:rsidRDefault="00DE6735" w:rsidP="000F5295">
      <w:pPr>
        <w:pStyle w:val="NormalWeb"/>
        <w:ind w:left="708"/>
        <w:jc w:val="both"/>
        <w:rPr>
          <w:sz w:val="18"/>
          <w:szCs w:val="18"/>
        </w:rPr>
      </w:pPr>
      <w:r w:rsidRPr="00DE6735">
        <w:rPr>
          <w:b/>
          <w:bCs/>
          <w:sz w:val="18"/>
          <w:szCs w:val="18"/>
        </w:rPr>
        <w:t>Olgunluk Düzeyi:</w:t>
      </w:r>
      <w:r>
        <w:rPr>
          <w:sz w:val="18"/>
          <w:szCs w:val="18"/>
        </w:rPr>
        <w:t xml:space="preserve"> </w:t>
      </w:r>
      <w:r w:rsidR="00C62D39" w:rsidRPr="00C62D39">
        <w:rPr>
          <w:sz w:val="18"/>
          <w:szCs w:val="18"/>
        </w:rPr>
        <w:t>İç kalite güvencesi sistemi kurumun geneline yayılmış, şeffaf ve bütüncül olarak yürütülmektedir.</w:t>
      </w:r>
    </w:p>
    <w:p w14:paraId="6AE539DB" w14:textId="1B8CB33B" w:rsidR="004118F9" w:rsidRPr="00715F87" w:rsidRDefault="004118F9" w:rsidP="000F5295">
      <w:pPr>
        <w:ind w:left="708"/>
        <w:rPr>
          <w:rFonts w:ascii="Times New Roman" w:hAnsi="Times New Roman" w:cs="Times New Roman"/>
          <w:b/>
          <w:bCs/>
          <w:sz w:val="18"/>
          <w:szCs w:val="18"/>
        </w:rPr>
      </w:pPr>
      <w:r w:rsidRPr="00715F87">
        <w:rPr>
          <w:rFonts w:ascii="Times New Roman" w:hAnsi="Times New Roman" w:cs="Times New Roman"/>
          <w:b/>
          <w:bCs/>
          <w:sz w:val="18"/>
          <w:szCs w:val="18"/>
        </w:rPr>
        <w:t>A.1.5. Kamuoyunu bilgilendirme ve hesap verebilirlik</w:t>
      </w:r>
    </w:p>
    <w:p w14:paraId="5AD5A958" w14:textId="4502473F" w:rsidR="004118F9" w:rsidRDefault="00926DDD" w:rsidP="000F5295">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kamuoyunu bilgilendirme ilkesini</w:t>
      </w:r>
      <w:r w:rsidRPr="00715F87">
        <w:rPr>
          <w:sz w:val="18"/>
          <w:szCs w:val="18"/>
        </w:rPr>
        <w:t xml:space="preserve"> benimseyerek, şeffaf ve erişilebilir bir iletişim stratejisi yürütmektedir. Fakültemiz, iç ve dış paydaşları ile etkili bir iletişim sağlamak amacıyla sistematik bilgilendirme mekanizmalarını oluşturmuş ve bu süreçleri ilan edilen takvim doğrultusunda uygulamaya koymuştur. Kurumsal özerklik ve hesap verebilirlik ilkeleri çerçevesinde, kamuoyuna açıklanan bilgilerin doğruluğu ve güncelliği titizlikle korunmakta olup, bu süreçler geri bildirim mekanizmaları aracılığıyla sürekli değerlendirilmektedir.</w:t>
      </w:r>
      <w:r w:rsidR="000F5295" w:rsidRPr="00715F87">
        <w:rPr>
          <w:sz w:val="18"/>
          <w:szCs w:val="18"/>
        </w:rPr>
        <w:t xml:space="preserve"> </w:t>
      </w:r>
      <w:r w:rsidRPr="00715F87">
        <w:rPr>
          <w:sz w:val="18"/>
          <w:szCs w:val="18"/>
        </w:rPr>
        <w:t xml:space="preserve">Fakültemiz ile ilgili </w:t>
      </w:r>
      <w:r w:rsidRPr="00715F87">
        <w:rPr>
          <w:rStyle w:val="Gl"/>
          <w:sz w:val="18"/>
          <w:szCs w:val="18"/>
        </w:rPr>
        <w:t>genel ve herkes için önemli gelişmeler</w:t>
      </w:r>
      <w:r w:rsidRPr="00715F87">
        <w:rPr>
          <w:sz w:val="18"/>
          <w:szCs w:val="18"/>
        </w:rPr>
        <w:t xml:space="preserve">, kurum web sayfası ve </w:t>
      </w:r>
      <w:r w:rsidRPr="00715F87">
        <w:rPr>
          <w:rStyle w:val="Gl"/>
          <w:sz w:val="18"/>
          <w:szCs w:val="18"/>
        </w:rPr>
        <w:t>herkese açık Instagram hesabımız</w:t>
      </w:r>
      <w:r w:rsidRPr="00715F87">
        <w:rPr>
          <w:sz w:val="18"/>
          <w:szCs w:val="18"/>
        </w:rPr>
        <w:t xml:space="preserve"> üzerinden düzenli olarak paylaşılmaktadır. Paydaşlarımızın güncel bilgilere erişimini kolaylaştırmak amacıyla, </w:t>
      </w:r>
      <w:r w:rsidRPr="00715F87">
        <w:rPr>
          <w:rStyle w:val="Gl"/>
          <w:sz w:val="18"/>
          <w:szCs w:val="18"/>
        </w:rPr>
        <w:t>ders programları, sınav takvimleri ve akademik yıl içindeki önemli duyurular</w:t>
      </w:r>
      <w:r w:rsidRPr="00715F87">
        <w:rPr>
          <w:sz w:val="18"/>
          <w:szCs w:val="18"/>
        </w:rPr>
        <w:t xml:space="preserve"> fakültemizin </w:t>
      </w:r>
      <w:proofErr w:type="gramStart"/>
      <w:r w:rsidRPr="00715F87">
        <w:rPr>
          <w:sz w:val="18"/>
          <w:szCs w:val="18"/>
        </w:rPr>
        <w:t>resmi</w:t>
      </w:r>
      <w:proofErr w:type="gramEnd"/>
      <w:r w:rsidRPr="00715F87">
        <w:rPr>
          <w:sz w:val="18"/>
          <w:szCs w:val="18"/>
        </w:rPr>
        <w:t xml:space="preserve"> web sitesinde</w:t>
      </w:r>
      <w:r w:rsidR="005B7183" w:rsidRPr="00715F87">
        <w:rPr>
          <w:sz w:val="18"/>
          <w:szCs w:val="18"/>
        </w:rPr>
        <w:t xml:space="preserve"> (</w:t>
      </w:r>
      <w:hyperlink r:id="rId58" w:history="1">
        <w:r w:rsidR="00756929">
          <w:rPr>
            <w:rStyle w:val="Kpr"/>
            <w:sz w:val="18"/>
            <w:szCs w:val="18"/>
          </w:rPr>
          <w:t xml:space="preserve">SBF </w:t>
        </w:r>
        <w:proofErr w:type="spellStart"/>
        <w:r w:rsidR="00756929">
          <w:rPr>
            <w:rStyle w:val="Kpr"/>
            <w:sz w:val="18"/>
            <w:szCs w:val="18"/>
          </w:rPr>
          <w:t>Faküte</w:t>
        </w:r>
        <w:proofErr w:type="spellEnd"/>
        <w:r w:rsidR="00756929">
          <w:rPr>
            <w:rStyle w:val="Kpr"/>
            <w:sz w:val="18"/>
            <w:szCs w:val="18"/>
          </w:rPr>
          <w:t xml:space="preserve"> Web Sitesi_OD3</w:t>
        </w:r>
      </w:hyperlink>
      <w:r w:rsidR="005B7183" w:rsidRPr="00715F87">
        <w:rPr>
          <w:sz w:val="18"/>
          <w:szCs w:val="18"/>
        </w:rPr>
        <w:t>)</w:t>
      </w:r>
      <w:r w:rsidRPr="00715F87">
        <w:rPr>
          <w:sz w:val="18"/>
          <w:szCs w:val="18"/>
        </w:rPr>
        <w:t xml:space="preserve"> yayımlanmaktadır. Ayrıca, </w:t>
      </w:r>
      <w:r w:rsidRPr="00715F87">
        <w:rPr>
          <w:rStyle w:val="Gl"/>
          <w:sz w:val="18"/>
          <w:szCs w:val="18"/>
        </w:rPr>
        <w:t>web sitemizde fakültemize ait Instagram hesabına</w:t>
      </w:r>
      <w:r w:rsidR="005B7183" w:rsidRPr="00715F87">
        <w:rPr>
          <w:rStyle w:val="Gl"/>
          <w:sz w:val="18"/>
          <w:szCs w:val="18"/>
        </w:rPr>
        <w:t xml:space="preserve"> (</w:t>
      </w:r>
      <w:hyperlink r:id="rId59" w:history="1">
        <w:r w:rsidR="00756929">
          <w:rPr>
            <w:rStyle w:val="Kpr"/>
            <w:sz w:val="18"/>
            <w:szCs w:val="18"/>
          </w:rPr>
          <w:t>SBF Fakülte Instagram Sayfası_OD3</w:t>
        </w:r>
      </w:hyperlink>
      <w:r w:rsidR="005B7183" w:rsidRPr="00715F87">
        <w:rPr>
          <w:rStyle w:val="Gl"/>
          <w:sz w:val="18"/>
          <w:szCs w:val="18"/>
        </w:rPr>
        <w:t>)</w:t>
      </w:r>
      <w:r w:rsidRPr="00715F87">
        <w:rPr>
          <w:rStyle w:val="Gl"/>
          <w:sz w:val="18"/>
          <w:szCs w:val="18"/>
        </w:rPr>
        <w:t xml:space="preserve"> doğrudan erişim sağlayan bir bağlantı bulunmaktadır</w:t>
      </w:r>
      <w:r w:rsidRPr="00715F87">
        <w:rPr>
          <w:sz w:val="18"/>
          <w:szCs w:val="18"/>
        </w:rPr>
        <w:t>, böylece paydaşlarımız sosyal medya üzerinden de fakültemizle ilgili güncellemeleri kolayca takip edebilmektedir.</w:t>
      </w:r>
      <w:r w:rsidR="000F5295" w:rsidRPr="00715F87">
        <w:rPr>
          <w:sz w:val="18"/>
          <w:szCs w:val="18"/>
        </w:rPr>
        <w:t xml:space="preserve"> </w:t>
      </w:r>
      <w:r w:rsidRPr="00715F87">
        <w:rPr>
          <w:sz w:val="18"/>
          <w:szCs w:val="18"/>
        </w:rPr>
        <w:t xml:space="preserve">Öğrencilere yönelik bilgilendirmeleri daha erişilebilir hale getirmek amacıyla, web sitemizde </w:t>
      </w:r>
      <w:r w:rsidRPr="00715F87">
        <w:rPr>
          <w:rStyle w:val="Gl"/>
          <w:sz w:val="18"/>
          <w:szCs w:val="18"/>
        </w:rPr>
        <w:t>"Öğrenci" başlıklı özel bir sayfa</w:t>
      </w:r>
      <w:r w:rsidRPr="00715F87">
        <w:rPr>
          <w:sz w:val="18"/>
          <w:szCs w:val="18"/>
        </w:rPr>
        <w:t xml:space="preserve"> oluşturulmuş olup, bu sayfada öğrenciler için önemli bilgiler, ders programları</w:t>
      </w:r>
      <w:r w:rsidR="005B7183" w:rsidRPr="00715F87">
        <w:rPr>
          <w:sz w:val="18"/>
          <w:szCs w:val="18"/>
        </w:rPr>
        <w:t xml:space="preserve"> (</w:t>
      </w:r>
      <w:hyperlink r:id="rId60" w:history="1">
        <w:r w:rsidR="00756929">
          <w:rPr>
            <w:rStyle w:val="Kpr"/>
            <w:sz w:val="18"/>
            <w:szCs w:val="18"/>
          </w:rPr>
          <w:t>SBF Ders Programları_OD3</w:t>
        </w:r>
      </w:hyperlink>
      <w:r w:rsidR="005B7183" w:rsidRPr="00715F87">
        <w:rPr>
          <w:sz w:val="18"/>
          <w:szCs w:val="18"/>
        </w:rPr>
        <w:t xml:space="preserve">), sınav takvimleri </w:t>
      </w:r>
      <w:r w:rsidR="00C53420" w:rsidRPr="00715F87">
        <w:rPr>
          <w:sz w:val="18"/>
          <w:szCs w:val="18"/>
        </w:rPr>
        <w:t>(</w:t>
      </w:r>
      <w:hyperlink r:id="rId61" w:history="1">
        <w:r w:rsidR="00756929">
          <w:rPr>
            <w:rStyle w:val="Kpr"/>
            <w:sz w:val="18"/>
            <w:szCs w:val="18"/>
          </w:rPr>
          <w:t>SBF Sınav Takvimleri_OD3</w:t>
        </w:r>
      </w:hyperlink>
      <w:r w:rsidR="00C53420" w:rsidRPr="00715F87">
        <w:rPr>
          <w:sz w:val="18"/>
          <w:szCs w:val="18"/>
        </w:rPr>
        <w:t xml:space="preserve">) </w:t>
      </w:r>
      <w:r w:rsidR="005B7183" w:rsidRPr="00715F87">
        <w:rPr>
          <w:sz w:val="18"/>
          <w:szCs w:val="18"/>
        </w:rPr>
        <w:t>ve ders içerikleri</w:t>
      </w:r>
      <w:r w:rsidR="00C53420" w:rsidRPr="00715F87">
        <w:rPr>
          <w:sz w:val="18"/>
          <w:szCs w:val="18"/>
        </w:rPr>
        <w:t xml:space="preserve"> (</w:t>
      </w:r>
      <w:hyperlink r:id="rId62" w:history="1">
        <w:r w:rsidR="00756929">
          <w:rPr>
            <w:rStyle w:val="Kpr"/>
            <w:sz w:val="18"/>
            <w:szCs w:val="18"/>
          </w:rPr>
          <w:t>SBF Ders İçerikleri_OD3</w:t>
        </w:r>
      </w:hyperlink>
      <w:r w:rsidR="00C53420" w:rsidRPr="00715F87">
        <w:rPr>
          <w:sz w:val="18"/>
          <w:szCs w:val="18"/>
        </w:rPr>
        <w:t>)</w:t>
      </w:r>
      <w:r w:rsidR="005B7183" w:rsidRPr="00715F87">
        <w:rPr>
          <w:sz w:val="18"/>
          <w:szCs w:val="18"/>
        </w:rPr>
        <w:t xml:space="preserve"> gibi</w:t>
      </w:r>
      <w:r w:rsidRPr="00715F87">
        <w:rPr>
          <w:sz w:val="18"/>
          <w:szCs w:val="18"/>
        </w:rPr>
        <w:t xml:space="preserve"> akademik süreçlere ilişkin duyurular yer almaktadır.</w:t>
      </w:r>
      <w:r w:rsidR="000F5295" w:rsidRPr="00715F87">
        <w:rPr>
          <w:sz w:val="18"/>
          <w:szCs w:val="18"/>
        </w:rPr>
        <w:t xml:space="preserve"> </w:t>
      </w:r>
      <w:r w:rsidRPr="00715F87">
        <w:rPr>
          <w:sz w:val="18"/>
          <w:szCs w:val="18"/>
        </w:rPr>
        <w:t xml:space="preserve">İç ve dış paydaşlarla sürdürülen iletişimin etkinliğini artırmak amacıyla, </w:t>
      </w:r>
      <w:r w:rsidRPr="00715F87">
        <w:rPr>
          <w:rStyle w:val="Gl"/>
          <w:sz w:val="18"/>
          <w:szCs w:val="18"/>
        </w:rPr>
        <w:t>üniversitemizin web sitesi iletişim bölümünde fakültemize ait iletişim bilgileri kamuoyuna açık şekilde paylaşılmaktadır</w:t>
      </w:r>
      <w:r w:rsidR="0078188C" w:rsidRPr="00715F87">
        <w:rPr>
          <w:rStyle w:val="Gl"/>
          <w:sz w:val="18"/>
          <w:szCs w:val="18"/>
        </w:rPr>
        <w:t xml:space="preserve"> (</w:t>
      </w:r>
      <w:hyperlink r:id="rId63" w:history="1">
        <w:r w:rsidR="00756929">
          <w:rPr>
            <w:rStyle w:val="Kpr"/>
            <w:sz w:val="18"/>
            <w:szCs w:val="18"/>
          </w:rPr>
          <w:t>SBF İletişim_OD3</w:t>
        </w:r>
      </w:hyperlink>
      <w:r w:rsidR="0078188C" w:rsidRPr="00715F87">
        <w:rPr>
          <w:rStyle w:val="Gl"/>
          <w:sz w:val="18"/>
          <w:szCs w:val="18"/>
        </w:rPr>
        <w:t>)</w:t>
      </w:r>
      <w:r w:rsidRPr="00715F87">
        <w:rPr>
          <w:sz w:val="18"/>
          <w:szCs w:val="18"/>
        </w:rPr>
        <w:t>. Böylece, öğrenciler, akademik ve idari personel, sektör temsilcileri, sivil toplum kuruluşları ve diğer dış paydaşlar fakültemizle kolayca irtibat kurabilmektedir.</w:t>
      </w:r>
      <w:r w:rsidR="000F5295" w:rsidRPr="00715F87">
        <w:rPr>
          <w:sz w:val="18"/>
          <w:szCs w:val="18"/>
        </w:rPr>
        <w:t xml:space="preserve"> </w:t>
      </w:r>
      <w:r w:rsidRPr="00715F87">
        <w:rPr>
          <w:sz w:val="18"/>
          <w:szCs w:val="18"/>
        </w:rPr>
        <w:t xml:space="preserve">Hesap verebilirlik ilkesinin bir parçası olarak, fakültemizde </w:t>
      </w:r>
      <w:r w:rsidRPr="00715F87">
        <w:rPr>
          <w:rStyle w:val="Gl"/>
          <w:sz w:val="18"/>
          <w:szCs w:val="18"/>
        </w:rPr>
        <w:t>öğrenci memnuniyet anketleri</w:t>
      </w:r>
      <w:r w:rsidRPr="00715F87">
        <w:rPr>
          <w:sz w:val="18"/>
          <w:szCs w:val="18"/>
        </w:rPr>
        <w:t xml:space="preserve"> düzenlenmekte ve alınan geri bildirimler </w:t>
      </w:r>
      <w:r w:rsidRPr="00715F87">
        <w:rPr>
          <w:rStyle w:val="Gl"/>
          <w:sz w:val="18"/>
          <w:szCs w:val="18"/>
        </w:rPr>
        <w:t>faaliyet raporlarında analiz edilerek</w:t>
      </w:r>
      <w:r w:rsidR="002F4486" w:rsidRPr="00715F87">
        <w:rPr>
          <w:rStyle w:val="Gl"/>
          <w:sz w:val="18"/>
          <w:szCs w:val="18"/>
        </w:rPr>
        <w:t xml:space="preserve"> (</w:t>
      </w:r>
      <w:hyperlink r:id="rId64" w:history="1">
        <w:r w:rsidR="00F7163A">
          <w:rPr>
            <w:rStyle w:val="Kpr"/>
            <w:sz w:val="18"/>
            <w:szCs w:val="18"/>
          </w:rPr>
          <w:t>SBF Faaliyet Raporları_OD4</w:t>
        </w:r>
      </w:hyperlink>
      <w:r w:rsidR="002F4486" w:rsidRPr="00715F87">
        <w:rPr>
          <w:rStyle w:val="Gl"/>
          <w:sz w:val="18"/>
          <w:szCs w:val="18"/>
        </w:rPr>
        <w:t>)</w:t>
      </w:r>
      <w:r w:rsidRPr="00715F87">
        <w:rPr>
          <w:sz w:val="18"/>
          <w:szCs w:val="18"/>
        </w:rPr>
        <w:t xml:space="preserve"> kamuoyu ile paylaşılmaktadır. Ayrıca, fakültemiz </w:t>
      </w:r>
      <w:r w:rsidRPr="00715F87">
        <w:rPr>
          <w:rStyle w:val="Gl"/>
          <w:sz w:val="18"/>
          <w:szCs w:val="18"/>
        </w:rPr>
        <w:t>yerel yönetimler, diğer üniversiteler, kamu kurumları, sivil toplum kuruluşları, sanayi temsilcileri ve yerel halk ile ilişkilerini</w:t>
      </w:r>
      <w:r w:rsidRPr="00715F87">
        <w:rPr>
          <w:sz w:val="18"/>
          <w:szCs w:val="18"/>
        </w:rPr>
        <w:t xml:space="preserve"> düzenli olarak değerlendirmekte ve bölgesel iş birliklerini güçlendirmeye yönelik stratejiler geliştirmektedir.</w:t>
      </w:r>
      <w:r w:rsidR="000F5295" w:rsidRPr="00715F87">
        <w:rPr>
          <w:sz w:val="18"/>
          <w:szCs w:val="18"/>
        </w:rPr>
        <w:t xml:space="preserve"> </w:t>
      </w:r>
      <w:r w:rsidRPr="00715F87">
        <w:rPr>
          <w:sz w:val="18"/>
          <w:szCs w:val="18"/>
        </w:rPr>
        <w:t>Bu kapsamda, fakültemiz kamuoyuna karşı sorumluluk bilinciyle hareket ederek, hesap verebilirlik mekanizmalarını sistematik bir şekilde yürütmekte ve bilgilendirme süreçlerinin etkinliğini sürekli değerlendirmektedir.</w:t>
      </w:r>
    </w:p>
    <w:p w14:paraId="279BFF1A" w14:textId="3131511E" w:rsidR="00DE6735" w:rsidRPr="00715F87" w:rsidRDefault="00DE6735" w:rsidP="000F5295">
      <w:pPr>
        <w:pStyle w:val="NormalWeb"/>
        <w:ind w:left="708"/>
        <w:jc w:val="both"/>
        <w:rPr>
          <w:sz w:val="18"/>
          <w:szCs w:val="18"/>
        </w:rPr>
      </w:pPr>
      <w:r w:rsidRPr="00DE6735">
        <w:rPr>
          <w:b/>
          <w:bCs/>
          <w:sz w:val="18"/>
          <w:szCs w:val="18"/>
        </w:rPr>
        <w:t>Olgunluk Düzeyi:</w:t>
      </w:r>
      <w:r>
        <w:rPr>
          <w:sz w:val="18"/>
          <w:szCs w:val="18"/>
        </w:rPr>
        <w:t xml:space="preserve"> </w:t>
      </w:r>
      <w:r w:rsidRPr="00DE6735">
        <w:rPr>
          <w:sz w:val="18"/>
          <w:szCs w:val="18"/>
        </w:rPr>
        <w:t>Kurum tanımlı süreçleri doğrultusunda kamuoyunu bilgilendirme ve hesap verebilirlik mekanizmalarını işletmektedir.</w:t>
      </w:r>
    </w:p>
    <w:p w14:paraId="223DA639" w14:textId="69C4C29F" w:rsidR="004118F9" w:rsidRPr="00715F87" w:rsidRDefault="004118F9" w:rsidP="004118F9">
      <w:pPr>
        <w:rPr>
          <w:rFonts w:ascii="Times New Roman" w:hAnsi="Times New Roman" w:cs="Times New Roman"/>
          <w:b/>
          <w:bCs/>
          <w:sz w:val="18"/>
          <w:szCs w:val="18"/>
        </w:rPr>
      </w:pPr>
      <w:r w:rsidRPr="00715F87">
        <w:rPr>
          <w:rFonts w:ascii="Times New Roman" w:hAnsi="Times New Roman" w:cs="Times New Roman"/>
          <w:b/>
          <w:bCs/>
          <w:sz w:val="18"/>
          <w:szCs w:val="18"/>
        </w:rPr>
        <w:t>A2. Misyon ve Stratejik Amaçlar</w:t>
      </w:r>
    </w:p>
    <w:p w14:paraId="5908D7D7" w14:textId="77777777" w:rsidR="004118F9" w:rsidRPr="00715F87" w:rsidRDefault="004118F9" w:rsidP="004118F9">
      <w:pPr>
        <w:rPr>
          <w:rFonts w:ascii="Times New Roman" w:hAnsi="Times New Roman" w:cs="Times New Roman"/>
          <w:b/>
          <w:bCs/>
          <w:sz w:val="18"/>
          <w:szCs w:val="18"/>
        </w:rPr>
      </w:pPr>
    </w:p>
    <w:p w14:paraId="30FAE14D" w14:textId="77777777" w:rsidR="004118F9" w:rsidRPr="00715F87" w:rsidRDefault="004118F9" w:rsidP="004118F9">
      <w:pPr>
        <w:ind w:left="708"/>
        <w:rPr>
          <w:rFonts w:ascii="Times New Roman" w:hAnsi="Times New Roman" w:cs="Times New Roman"/>
          <w:b/>
          <w:bCs/>
          <w:sz w:val="18"/>
          <w:szCs w:val="18"/>
        </w:rPr>
      </w:pPr>
      <w:r w:rsidRPr="00715F87">
        <w:rPr>
          <w:rFonts w:ascii="Times New Roman" w:hAnsi="Times New Roman" w:cs="Times New Roman"/>
          <w:b/>
          <w:bCs/>
          <w:sz w:val="18"/>
          <w:szCs w:val="18"/>
        </w:rPr>
        <w:t>A.2.1. Misyon, vizyon ve politikalar</w:t>
      </w:r>
    </w:p>
    <w:p w14:paraId="041DE1F1" w14:textId="77777777" w:rsidR="004118F9" w:rsidRPr="00715F87" w:rsidRDefault="004118F9" w:rsidP="004118F9">
      <w:pPr>
        <w:ind w:left="708"/>
        <w:rPr>
          <w:rFonts w:ascii="Times New Roman" w:hAnsi="Times New Roman" w:cs="Times New Roman"/>
          <w:b/>
          <w:bCs/>
          <w:sz w:val="18"/>
          <w:szCs w:val="18"/>
        </w:rPr>
      </w:pPr>
    </w:p>
    <w:p w14:paraId="663D37B8" w14:textId="53CB0A50" w:rsidR="003A1451" w:rsidRPr="00715F87" w:rsidRDefault="003A1451" w:rsidP="004118F9">
      <w:pPr>
        <w:ind w:left="708"/>
        <w:rPr>
          <w:rFonts w:ascii="Times New Roman" w:hAnsi="Times New Roman" w:cs="Times New Roman"/>
          <w:i/>
          <w:iCs/>
          <w:sz w:val="18"/>
          <w:szCs w:val="18"/>
        </w:rPr>
      </w:pPr>
      <w:r w:rsidRPr="00715F87">
        <w:rPr>
          <w:rFonts w:ascii="Times New Roman" w:hAnsi="Times New Roman" w:cs="Times New Roman"/>
          <w:i/>
          <w:iCs/>
          <w:sz w:val="18"/>
          <w:szCs w:val="18"/>
        </w:rPr>
        <w:t>Misyonumuz</w:t>
      </w:r>
    </w:p>
    <w:p w14:paraId="7A752BA3" w14:textId="77777777" w:rsidR="003A1451" w:rsidRPr="00715F87" w:rsidRDefault="003A1451" w:rsidP="004118F9">
      <w:pPr>
        <w:ind w:left="708"/>
        <w:rPr>
          <w:rFonts w:ascii="Times New Roman" w:hAnsi="Times New Roman" w:cs="Times New Roman"/>
          <w:b/>
          <w:bCs/>
          <w:sz w:val="18"/>
          <w:szCs w:val="18"/>
        </w:rPr>
      </w:pPr>
    </w:p>
    <w:p w14:paraId="645414DC" w14:textId="38766622" w:rsidR="004118F9" w:rsidRPr="00715F87" w:rsidRDefault="003A1451" w:rsidP="000F5295">
      <w:pPr>
        <w:ind w:left="708"/>
        <w:jc w:val="both"/>
        <w:rPr>
          <w:rFonts w:ascii="Times New Roman" w:hAnsi="Times New Roman" w:cs="Times New Roman"/>
          <w:sz w:val="18"/>
          <w:szCs w:val="18"/>
        </w:rPr>
      </w:pPr>
      <w:r w:rsidRPr="00715F87">
        <w:rPr>
          <w:rFonts w:ascii="Times New Roman" w:hAnsi="Times New Roman" w:cs="Times New Roman"/>
          <w:sz w:val="18"/>
          <w:szCs w:val="18"/>
        </w:rPr>
        <w:t>Fakültemiz, Beden Eğitimi ve Spor alanında yetişmiş insan kaynaklarını temine çalışırken aynı zamanda Ülkemizin Beden Eğitimi ve Spor Öğretmeni, Spor Uzmanı, Antrenör, Spor Yöneticisi yetiştirerek bu alandaki ihtiyacına cevap verilmesine katkıda bulunmaktır.</w:t>
      </w:r>
      <w:r w:rsidR="000F5295" w:rsidRPr="00715F87">
        <w:rPr>
          <w:rFonts w:ascii="Times New Roman" w:hAnsi="Times New Roman" w:cs="Times New Roman"/>
          <w:sz w:val="18"/>
          <w:szCs w:val="18"/>
        </w:rPr>
        <w:t xml:space="preserve"> </w:t>
      </w:r>
      <w:r w:rsidRPr="00715F87">
        <w:rPr>
          <w:rFonts w:ascii="Times New Roman" w:hAnsi="Times New Roman" w:cs="Times New Roman"/>
          <w:sz w:val="18"/>
          <w:szCs w:val="18"/>
        </w:rPr>
        <w:t>Kurumumuzun amacı; bu alanlarda ülkesine ve milletine faydalı, üretken, duyarlı, sorumluluk sahibi, öğrendiklerini öğretebilen ve bunları her alanda ve her koşulda uygulayabilen, kendini mesleğine adamış, araştırma ve topluma hizmet alanlarında kendisiyle ve çevresiyle barışık, ulusal ve evrensel değerlere saygılı, bilimsel ve sosyal alanlarda iyi donanımlı öğretmenler, yöneticiler ve antrenörler yetiştirmek, sürdürülebilir kalkınmaya öncülük etmektir</w:t>
      </w:r>
      <w:r w:rsidR="00F3587A" w:rsidRPr="00715F87">
        <w:rPr>
          <w:rFonts w:ascii="Times New Roman" w:hAnsi="Times New Roman" w:cs="Times New Roman"/>
          <w:sz w:val="18"/>
          <w:szCs w:val="18"/>
        </w:rPr>
        <w:t xml:space="preserve"> (</w:t>
      </w:r>
      <w:hyperlink r:id="rId65" w:history="1">
        <w:r w:rsidR="00260780">
          <w:rPr>
            <w:rStyle w:val="Kpr"/>
            <w:rFonts w:ascii="Times New Roman" w:hAnsi="Times New Roman" w:cs="Times New Roman"/>
            <w:sz w:val="18"/>
            <w:szCs w:val="18"/>
          </w:rPr>
          <w:t>SBF Misyon &amp; Vizyon_OD2</w:t>
        </w:r>
      </w:hyperlink>
      <w:r w:rsidR="00F3587A" w:rsidRPr="00715F87">
        <w:rPr>
          <w:rFonts w:ascii="Times New Roman" w:hAnsi="Times New Roman" w:cs="Times New Roman"/>
          <w:sz w:val="18"/>
          <w:szCs w:val="18"/>
        </w:rPr>
        <w:t>)</w:t>
      </w:r>
      <w:r w:rsidRPr="00715F87">
        <w:rPr>
          <w:rFonts w:ascii="Times New Roman" w:hAnsi="Times New Roman" w:cs="Times New Roman"/>
          <w:sz w:val="18"/>
          <w:szCs w:val="18"/>
        </w:rPr>
        <w:t>.</w:t>
      </w:r>
    </w:p>
    <w:p w14:paraId="72C948FE" w14:textId="77777777" w:rsidR="003A1451" w:rsidRPr="00715F87" w:rsidRDefault="003A1451" w:rsidP="003A1451">
      <w:pPr>
        <w:ind w:left="708"/>
        <w:jc w:val="both"/>
        <w:rPr>
          <w:rFonts w:ascii="Times New Roman" w:hAnsi="Times New Roman" w:cs="Times New Roman"/>
          <w:sz w:val="18"/>
          <w:szCs w:val="18"/>
        </w:rPr>
      </w:pPr>
    </w:p>
    <w:p w14:paraId="01774681" w14:textId="65222CD6" w:rsidR="003A1451" w:rsidRPr="00715F87" w:rsidRDefault="003A1451" w:rsidP="003A1451">
      <w:pPr>
        <w:ind w:left="708"/>
        <w:jc w:val="both"/>
        <w:rPr>
          <w:rFonts w:ascii="Times New Roman" w:hAnsi="Times New Roman" w:cs="Times New Roman"/>
          <w:i/>
          <w:iCs/>
          <w:sz w:val="18"/>
          <w:szCs w:val="18"/>
        </w:rPr>
      </w:pPr>
      <w:r w:rsidRPr="00715F87">
        <w:rPr>
          <w:rFonts w:ascii="Times New Roman" w:hAnsi="Times New Roman" w:cs="Times New Roman"/>
          <w:i/>
          <w:iCs/>
          <w:sz w:val="18"/>
          <w:szCs w:val="18"/>
        </w:rPr>
        <w:t>Vizyonumuz</w:t>
      </w:r>
    </w:p>
    <w:p w14:paraId="0FA1E8BA" w14:textId="77777777" w:rsidR="004118F9" w:rsidRPr="00715F87" w:rsidRDefault="004118F9" w:rsidP="004118F9">
      <w:pPr>
        <w:ind w:left="708"/>
        <w:rPr>
          <w:rFonts w:ascii="Times New Roman" w:hAnsi="Times New Roman" w:cs="Times New Roman"/>
          <w:b/>
          <w:bCs/>
          <w:sz w:val="18"/>
          <w:szCs w:val="18"/>
        </w:rPr>
      </w:pPr>
    </w:p>
    <w:p w14:paraId="3996A9D7" w14:textId="66668DAC" w:rsidR="003A1451" w:rsidRPr="00715F87" w:rsidRDefault="003A1451" w:rsidP="003A1451">
      <w:pPr>
        <w:ind w:left="708"/>
        <w:jc w:val="both"/>
        <w:rPr>
          <w:rFonts w:ascii="Times New Roman" w:hAnsi="Times New Roman" w:cs="Times New Roman"/>
          <w:sz w:val="18"/>
          <w:szCs w:val="18"/>
        </w:rPr>
      </w:pPr>
      <w:r w:rsidRPr="00715F87">
        <w:rPr>
          <w:rFonts w:ascii="Times New Roman" w:hAnsi="Times New Roman" w:cs="Times New Roman"/>
          <w:sz w:val="18"/>
          <w:szCs w:val="18"/>
        </w:rPr>
        <w:t>Fakültemiz, eğitim, öğretim ve araştırma kalitesi ile tercih edilen, takım çalışmasını teşvik eden, katılımcı ve paylaşımcı bir yönetime sahip, İlimiz ve bölgemiz başta olmak üzere ülkemizin sorunlarını çözmeye yönelik çalışmalar yapan, üniversite /sanayi/toplum iş birliğini sağlamada öncü, evrensel değerlere saygılı, kendini sürekli geliştiren, Atatürk ilkelerine bağlı, kanun ve yönetmeliklere uyan, bilimin evrenselliğine inanan, yenilikçi bir okul olmaktır.</w:t>
      </w:r>
    </w:p>
    <w:p w14:paraId="5741307D" w14:textId="77777777" w:rsidR="003A1451" w:rsidRDefault="003A1451" w:rsidP="00056EAE">
      <w:pPr>
        <w:jc w:val="both"/>
        <w:rPr>
          <w:rFonts w:ascii="Times New Roman" w:hAnsi="Times New Roman" w:cs="Times New Roman"/>
          <w:sz w:val="18"/>
          <w:szCs w:val="18"/>
        </w:rPr>
      </w:pPr>
    </w:p>
    <w:p w14:paraId="478AE777" w14:textId="77777777" w:rsidR="00CE09C1" w:rsidRPr="00715F87" w:rsidRDefault="00CE09C1" w:rsidP="00056EAE">
      <w:pPr>
        <w:jc w:val="both"/>
        <w:rPr>
          <w:rFonts w:ascii="Times New Roman" w:hAnsi="Times New Roman" w:cs="Times New Roman"/>
          <w:sz w:val="18"/>
          <w:szCs w:val="18"/>
        </w:rPr>
      </w:pPr>
    </w:p>
    <w:p w14:paraId="6B4CF964" w14:textId="72D50427" w:rsidR="003A1451" w:rsidRPr="00715F87" w:rsidRDefault="003A1451" w:rsidP="003A1451">
      <w:pPr>
        <w:ind w:left="708"/>
        <w:jc w:val="both"/>
        <w:rPr>
          <w:rFonts w:ascii="Times New Roman" w:hAnsi="Times New Roman" w:cs="Times New Roman"/>
          <w:i/>
          <w:iCs/>
          <w:sz w:val="18"/>
          <w:szCs w:val="18"/>
        </w:rPr>
      </w:pPr>
      <w:r w:rsidRPr="00715F87">
        <w:rPr>
          <w:rFonts w:ascii="Times New Roman" w:hAnsi="Times New Roman" w:cs="Times New Roman"/>
          <w:i/>
          <w:iCs/>
          <w:sz w:val="18"/>
          <w:szCs w:val="18"/>
        </w:rPr>
        <w:t>Değerlerimiz</w:t>
      </w:r>
    </w:p>
    <w:p w14:paraId="2201BAAF" w14:textId="77777777" w:rsidR="003A1451" w:rsidRPr="00715F87" w:rsidRDefault="003A1451" w:rsidP="003A1451">
      <w:pPr>
        <w:ind w:left="708"/>
        <w:jc w:val="both"/>
        <w:rPr>
          <w:rFonts w:ascii="Times New Roman" w:hAnsi="Times New Roman" w:cs="Times New Roman"/>
          <w:sz w:val="18"/>
          <w:szCs w:val="18"/>
        </w:rPr>
      </w:pPr>
    </w:p>
    <w:p w14:paraId="21F4CFC7"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Bilimsellik</w:t>
      </w:r>
    </w:p>
    <w:p w14:paraId="47D3BB3E"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Yenilikçilik</w:t>
      </w:r>
    </w:p>
    <w:p w14:paraId="20C31679"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Katılımcılık</w:t>
      </w:r>
    </w:p>
    <w:p w14:paraId="7741F320"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Etik Değerlere Bağlılık</w:t>
      </w:r>
    </w:p>
    <w:p w14:paraId="3819044B"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Şeffaflık</w:t>
      </w:r>
    </w:p>
    <w:p w14:paraId="32C679DA"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Sürekli Gelişme</w:t>
      </w:r>
    </w:p>
    <w:p w14:paraId="033D7A6A"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İş Birliği</w:t>
      </w:r>
    </w:p>
    <w:p w14:paraId="688DDC4B" w14:textId="77777777" w:rsidR="003A1451"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Kurumsal Adalet</w:t>
      </w:r>
    </w:p>
    <w:p w14:paraId="4957CADA" w14:textId="0B4B006A" w:rsidR="006E3BAE" w:rsidRPr="00715F87" w:rsidRDefault="003A1451" w:rsidP="00CB35C5">
      <w:pPr>
        <w:pStyle w:val="ListeParagraf"/>
        <w:numPr>
          <w:ilvl w:val="0"/>
          <w:numId w:val="12"/>
        </w:numPr>
        <w:jc w:val="both"/>
        <w:rPr>
          <w:rFonts w:ascii="Times New Roman" w:hAnsi="Times New Roman" w:cs="Times New Roman"/>
          <w:sz w:val="18"/>
          <w:szCs w:val="18"/>
        </w:rPr>
      </w:pPr>
      <w:r w:rsidRPr="00715F87">
        <w:rPr>
          <w:rFonts w:ascii="Times New Roman" w:hAnsi="Times New Roman" w:cs="Times New Roman"/>
          <w:sz w:val="18"/>
          <w:szCs w:val="18"/>
        </w:rPr>
        <w:t>Sevgi ve Hoşgörü</w:t>
      </w:r>
    </w:p>
    <w:p w14:paraId="220F2CAE" w14:textId="60D184CA" w:rsidR="00735F1C" w:rsidRDefault="006E3BAE" w:rsidP="00CB35C5">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adalet, liyakat, özgürlük, etik değerler, kalite, katılımcılık ve kurumsallaşma</w:t>
      </w:r>
      <w:r w:rsidRPr="00715F87">
        <w:rPr>
          <w:sz w:val="18"/>
          <w:szCs w:val="18"/>
        </w:rPr>
        <w:t xml:space="preserve"> ilkelerine bağlı kalarak, akademik ve idari süreçlerini sürekli iyileştirmeyi hedeflemektedir. Fakültemiz, </w:t>
      </w:r>
      <w:r w:rsidRPr="00715F87">
        <w:rPr>
          <w:rStyle w:val="Gl"/>
          <w:sz w:val="18"/>
          <w:szCs w:val="18"/>
        </w:rPr>
        <w:t>üniversitemizin kalite politikasıyla</w:t>
      </w:r>
      <w:r w:rsidR="00B87507" w:rsidRPr="00715F87">
        <w:rPr>
          <w:rStyle w:val="Gl"/>
          <w:sz w:val="18"/>
          <w:szCs w:val="18"/>
        </w:rPr>
        <w:t xml:space="preserve"> </w:t>
      </w:r>
      <w:r w:rsidR="00B87507" w:rsidRPr="00715F87">
        <w:rPr>
          <w:sz w:val="18"/>
          <w:szCs w:val="18"/>
        </w:rPr>
        <w:t>(</w:t>
      </w:r>
      <w:hyperlink r:id="rId66" w:history="1">
        <w:r w:rsidR="00260780">
          <w:rPr>
            <w:rStyle w:val="Kpr"/>
            <w:sz w:val="18"/>
            <w:szCs w:val="18"/>
          </w:rPr>
          <w:t>Kalite Güvence Politikası_OD2</w:t>
        </w:r>
      </w:hyperlink>
      <w:r w:rsidR="00B87507" w:rsidRPr="00715F87">
        <w:rPr>
          <w:sz w:val="18"/>
          <w:szCs w:val="18"/>
        </w:rPr>
        <w:t>)</w:t>
      </w:r>
      <w:r w:rsidRPr="00715F87">
        <w:rPr>
          <w:rStyle w:val="Gl"/>
          <w:sz w:val="18"/>
          <w:szCs w:val="18"/>
        </w:rPr>
        <w:t xml:space="preserve"> tam uyumlu bir şekilde</w:t>
      </w:r>
      <w:r w:rsidRPr="00715F87">
        <w:rPr>
          <w:sz w:val="18"/>
          <w:szCs w:val="18"/>
        </w:rPr>
        <w:t>, mevcut kanun ve yönetmeliklere bağlı kalarak bilimsel, sanatsal ve kültürel faaliyetlerini artırmakta, nitelikli eğitim sunmayı ve öğrencilerini geleceğe hazırlamayı amaçlamaktadır.</w:t>
      </w:r>
      <w:r w:rsidR="00CB35C5" w:rsidRPr="00715F87">
        <w:rPr>
          <w:sz w:val="18"/>
          <w:szCs w:val="18"/>
        </w:rPr>
        <w:t xml:space="preserve"> </w:t>
      </w:r>
      <w:r w:rsidRPr="00715F87">
        <w:rPr>
          <w:sz w:val="18"/>
          <w:szCs w:val="18"/>
        </w:rPr>
        <w:t xml:space="preserve">Bu kapsamda, </w:t>
      </w:r>
      <w:r w:rsidRPr="00715F87">
        <w:rPr>
          <w:rStyle w:val="Gl"/>
          <w:sz w:val="18"/>
          <w:szCs w:val="18"/>
        </w:rPr>
        <w:t>uluslararasılaşma vizyonu</w:t>
      </w:r>
      <w:r w:rsidRPr="00715F87">
        <w:rPr>
          <w:sz w:val="18"/>
          <w:szCs w:val="18"/>
        </w:rPr>
        <w:t xml:space="preserve"> doğrultusunda akademik programlarını sürekli güncelleyen fakültemiz</w:t>
      </w:r>
      <w:r w:rsidR="009C7D7D" w:rsidRPr="00715F87">
        <w:rPr>
          <w:sz w:val="18"/>
          <w:szCs w:val="18"/>
        </w:rPr>
        <w:t xml:space="preserve"> (</w:t>
      </w:r>
      <w:hyperlink r:id="rId67" w:history="1">
        <w:r w:rsidR="00BD6C9F">
          <w:rPr>
            <w:rStyle w:val="Kpr"/>
            <w:sz w:val="18"/>
            <w:szCs w:val="18"/>
          </w:rPr>
          <w:t>SBF Ders İçerikleri_OD3</w:t>
        </w:r>
      </w:hyperlink>
      <w:r w:rsidR="009C7D7D" w:rsidRPr="00715F87">
        <w:rPr>
          <w:sz w:val="18"/>
          <w:szCs w:val="18"/>
        </w:rPr>
        <w:t>)</w:t>
      </w:r>
      <w:r w:rsidRPr="00715F87">
        <w:rPr>
          <w:sz w:val="18"/>
          <w:szCs w:val="18"/>
        </w:rPr>
        <w:t xml:space="preserve">, spor bilimleri alanında </w:t>
      </w:r>
      <w:r w:rsidRPr="00715F87">
        <w:rPr>
          <w:rStyle w:val="Gl"/>
          <w:sz w:val="18"/>
          <w:szCs w:val="18"/>
        </w:rPr>
        <w:t>yenilikçi araştırmaları teşvik etmekte ve bölgesel kalkınmaya katkı sağlayacak projeleri desteklemektedir</w:t>
      </w:r>
      <w:r w:rsidR="00E14C12" w:rsidRPr="00715F87">
        <w:rPr>
          <w:rStyle w:val="Gl"/>
          <w:sz w:val="18"/>
          <w:szCs w:val="18"/>
        </w:rPr>
        <w:t xml:space="preserve"> (Örnek: </w:t>
      </w:r>
      <w:hyperlink r:id="rId68" w:history="1">
        <w:r w:rsidR="00260780">
          <w:rPr>
            <w:rStyle w:val="Kpr"/>
            <w:sz w:val="18"/>
            <w:szCs w:val="18"/>
          </w:rPr>
          <w:t>SBF 5 Aralık Dünya Kadın Hakları Günü Programında Üniversitemizden Akademik Katkı_OD3</w:t>
        </w:r>
      </w:hyperlink>
      <w:r w:rsidR="00E14C12" w:rsidRPr="00715F87">
        <w:rPr>
          <w:rStyle w:val="Gl"/>
          <w:sz w:val="18"/>
          <w:szCs w:val="18"/>
        </w:rPr>
        <w:t>)</w:t>
      </w:r>
      <w:r w:rsidRPr="00715F87">
        <w:rPr>
          <w:sz w:val="18"/>
          <w:szCs w:val="18"/>
        </w:rPr>
        <w:t xml:space="preserve">. Fakültemiz, bilimsel araştırmaların evrensel düzeyde yaygınlaştırılması için </w:t>
      </w:r>
      <w:r w:rsidRPr="00715F87">
        <w:rPr>
          <w:rStyle w:val="Gl"/>
          <w:sz w:val="18"/>
          <w:szCs w:val="18"/>
        </w:rPr>
        <w:t>AR-GE çalışmalarına önem vermekte</w:t>
      </w:r>
      <w:r w:rsidRPr="00715F87">
        <w:rPr>
          <w:sz w:val="18"/>
          <w:szCs w:val="18"/>
        </w:rPr>
        <w:t>, aynı zamanda topluma katkı sağlama sorumluluğu bilinciyle sosyal sorumluluk projeleri yürütmektedir</w:t>
      </w:r>
      <w:r w:rsidR="009C7D7D" w:rsidRPr="00715F87">
        <w:rPr>
          <w:sz w:val="18"/>
          <w:szCs w:val="18"/>
        </w:rPr>
        <w:t xml:space="preserve"> (Örnek: </w:t>
      </w:r>
      <w:hyperlink r:id="rId69" w:history="1">
        <w:r w:rsidR="00A67F5C">
          <w:rPr>
            <w:rStyle w:val="Kpr"/>
            <w:sz w:val="18"/>
            <w:szCs w:val="18"/>
          </w:rPr>
          <w:t>SBF Çevresi Ağaçlandırma Etkinliği_OD3</w:t>
        </w:r>
      </w:hyperlink>
      <w:r w:rsidR="009C7D7D" w:rsidRPr="00715F87">
        <w:rPr>
          <w:sz w:val="18"/>
          <w:szCs w:val="18"/>
        </w:rPr>
        <w:t>)</w:t>
      </w:r>
      <w:r w:rsidR="00CB35C5" w:rsidRPr="00715F87">
        <w:rPr>
          <w:sz w:val="18"/>
          <w:szCs w:val="18"/>
        </w:rPr>
        <w:t xml:space="preserve">. </w:t>
      </w:r>
      <w:r w:rsidRPr="00715F87">
        <w:rPr>
          <w:sz w:val="18"/>
          <w:szCs w:val="18"/>
        </w:rPr>
        <w:t xml:space="preserve">Kurumsal gelişimi sürdürülebilir kılmak adına, fakültemiz </w:t>
      </w:r>
      <w:r w:rsidRPr="00715F87">
        <w:rPr>
          <w:rStyle w:val="Gl"/>
          <w:sz w:val="18"/>
          <w:szCs w:val="18"/>
        </w:rPr>
        <w:t>yönetim ve kalite süreçlerinde akademik ve idari paydaşlarının katılımını teşvik etmekte</w:t>
      </w:r>
      <w:r w:rsidRPr="00715F87">
        <w:rPr>
          <w:sz w:val="18"/>
          <w:szCs w:val="18"/>
        </w:rPr>
        <w:t xml:space="preserve">, süreçleri </w:t>
      </w:r>
      <w:r w:rsidRPr="00715F87">
        <w:rPr>
          <w:rStyle w:val="Gl"/>
          <w:sz w:val="18"/>
          <w:szCs w:val="18"/>
        </w:rPr>
        <w:t>şeffaf, katılımcı ve etik değerler çerçevesinde yürütmektedir</w:t>
      </w:r>
      <w:r w:rsidRPr="00715F87">
        <w:rPr>
          <w:sz w:val="18"/>
          <w:szCs w:val="18"/>
        </w:rPr>
        <w:t xml:space="preserve">. Ayrıca, öğrencilerimizin akademik başarılarını desteklemek, öğrenim süreçlerini kolaylaştırmak ve eğitim kalitesini artırmak amacıyla </w:t>
      </w:r>
      <w:r w:rsidRPr="00715F87">
        <w:rPr>
          <w:rStyle w:val="Gl"/>
          <w:sz w:val="18"/>
          <w:szCs w:val="18"/>
        </w:rPr>
        <w:t>öğrenci geri bildirimlerine önem verilmekte</w:t>
      </w:r>
      <w:r w:rsidRPr="00715F87">
        <w:rPr>
          <w:sz w:val="18"/>
          <w:szCs w:val="18"/>
        </w:rPr>
        <w:t>, bu geri bildirimler analiz edilerek yıllık faaliyet raporlarında paylaşılmaktadır.</w:t>
      </w:r>
      <w:r w:rsidR="00CB35C5" w:rsidRPr="00715F87">
        <w:rPr>
          <w:sz w:val="18"/>
          <w:szCs w:val="18"/>
        </w:rPr>
        <w:t xml:space="preserve"> </w:t>
      </w:r>
      <w:r w:rsidRPr="00715F87">
        <w:rPr>
          <w:sz w:val="18"/>
          <w:szCs w:val="18"/>
        </w:rPr>
        <w:t xml:space="preserve">Çevreye duyarlılık ve sürdürülebilirlik ilkesi doğrultusunda hareket eden fakültemiz, spor bilimleri eğitiminin yanı sıra </w:t>
      </w:r>
      <w:r w:rsidRPr="00715F87">
        <w:rPr>
          <w:rStyle w:val="Gl"/>
          <w:sz w:val="18"/>
          <w:szCs w:val="18"/>
        </w:rPr>
        <w:t>bireylerin fiziksel, zihinsel ve sosyal gelişimini destekleyen</w:t>
      </w:r>
      <w:r w:rsidRPr="00715F87">
        <w:rPr>
          <w:sz w:val="18"/>
          <w:szCs w:val="18"/>
        </w:rPr>
        <w:t xml:space="preserve"> projeler geliştirmekte, doğayla barışık ve etik değerlere bağlı nesiller yetiştirmeyi amaçlamaktadır</w:t>
      </w:r>
      <w:r w:rsidR="003943C7" w:rsidRPr="00715F87">
        <w:rPr>
          <w:sz w:val="18"/>
          <w:szCs w:val="18"/>
        </w:rPr>
        <w:t xml:space="preserve"> (Örnek: </w:t>
      </w:r>
      <w:hyperlink r:id="rId70" w:history="1">
        <w:r w:rsidR="00A67F5C">
          <w:rPr>
            <w:rStyle w:val="Kpr"/>
            <w:sz w:val="18"/>
            <w:szCs w:val="18"/>
          </w:rPr>
          <w:t>SBF Dağcılık Etkinliği_OD3</w:t>
        </w:r>
      </w:hyperlink>
      <w:r w:rsidR="00BB0157" w:rsidRPr="00715F87">
        <w:rPr>
          <w:sz w:val="18"/>
          <w:szCs w:val="18"/>
        </w:rPr>
        <w:t xml:space="preserve">; </w:t>
      </w:r>
      <w:hyperlink r:id="rId71" w:history="1">
        <w:r w:rsidR="00A67F5C">
          <w:rPr>
            <w:rStyle w:val="Kpr"/>
            <w:sz w:val="18"/>
            <w:szCs w:val="18"/>
          </w:rPr>
          <w:t>SBF Doğa Sporları_OD3</w:t>
        </w:r>
      </w:hyperlink>
      <w:r w:rsidR="003943C7" w:rsidRPr="00715F87">
        <w:rPr>
          <w:sz w:val="18"/>
          <w:szCs w:val="18"/>
        </w:rPr>
        <w:t>)</w:t>
      </w:r>
      <w:r w:rsidRPr="00715F87">
        <w:rPr>
          <w:sz w:val="18"/>
          <w:szCs w:val="18"/>
        </w:rPr>
        <w:t>.</w:t>
      </w:r>
      <w:r w:rsidR="00CB35C5" w:rsidRPr="00715F87">
        <w:rPr>
          <w:sz w:val="18"/>
          <w:szCs w:val="18"/>
        </w:rPr>
        <w:t xml:space="preserve"> </w:t>
      </w:r>
      <w:r w:rsidRPr="00715F87">
        <w:rPr>
          <w:sz w:val="18"/>
          <w:szCs w:val="18"/>
        </w:rPr>
        <w:t xml:space="preserve">Fakültemiz, </w:t>
      </w:r>
      <w:r w:rsidRPr="00715F87">
        <w:rPr>
          <w:rStyle w:val="Gl"/>
          <w:sz w:val="18"/>
          <w:szCs w:val="18"/>
        </w:rPr>
        <w:t>kalite yönetim sistemini sürekli iyileştirme</w:t>
      </w:r>
      <w:r w:rsidRPr="00715F87">
        <w:rPr>
          <w:sz w:val="18"/>
          <w:szCs w:val="18"/>
        </w:rPr>
        <w:t xml:space="preserve"> anlayışıyla hareket ederek, eğitim-öğretim süreçlerinden araştırma faaliyetlerine, idari işleyişten toplumsal katkı faaliyetlerine kadar her alanda </w:t>
      </w:r>
      <w:r w:rsidRPr="00715F87">
        <w:rPr>
          <w:rStyle w:val="Gl"/>
          <w:sz w:val="18"/>
          <w:szCs w:val="18"/>
        </w:rPr>
        <w:t>etkin, şeffaf ve sürdürülebilir bir yönetim modeli</w:t>
      </w:r>
      <w:r w:rsidRPr="00715F87">
        <w:rPr>
          <w:sz w:val="18"/>
          <w:szCs w:val="18"/>
        </w:rPr>
        <w:t xml:space="preserve"> benimsemektedir.</w:t>
      </w:r>
    </w:p>
    <w:p w14:paraId="681076E7" w14:textId="3A3E791A" w:rsidR="004A292B" w:rsidRPr="00715F87" w:rsidRDefault="004A292B" w:rsidP="004A292B">
      <w:pPr>
        <w:pStyle w:val="NormalWeb"/>
        <w:jc w:val="both"/>
        <w:rPr>
          <w:sz w:val="18"/>
          <w:szCs w:val="18"/>
        </w:rPr>
      </w:pPr>
      <w:r>
        <w:rPr>
          <w:sz w:val="18"/>
          <w:szCs w:val="18"/>
        </w:rPr>
        <w:tab/>
      </w:r>
      <w:r w:rsidRPr="004A292B">
        <w:rPr>
          <w:b/>
          <w:bCs/>
          <w:sz w:val="18"/>
          <w:szCs w:val="18"/>
        </w:rPr>
        <w:t>Olgunluk Düzeyi:</w:t>
      </w:r>
      <w:r>
        <w:rPr>
          <w:sz w:val="18"/>
          <w:szCs w:val="18"/>
        </w:rPr>
        <w:t xml:space="preserve"> </w:t>
      </w:r>
      <w:r w:rsidRPr="004A292B">
        <w:rPr>
          <w:sz w:val="18"/>
          <w:szCs w:val="18"/>
        </w:rPr>
        <w:t>Kurumun genelinde misyon, vizyon ve politikalarla uyumlu uygulamalar bulunmaktadır</w:t>
      </w:r>
    </w:p>
    <w:p w14:paraId="23A218CC" w14:textId="77777777" w:rsidR="004118F9" w:rsidRPr="00715F87" w:rsidRDefault="004118F9" w:rsidP="00EA49F8">
      <w:pPr>
        <w:ind w:firstLine="708"/>
        <w:rPr>
          <w:rFonts w:ascii="Times New Roman" w:hAnsi="Times New Roman" w:cs="Times New Roman"/>
          <w:b/>
          <w:bCs/>
          <w:sz w:val="18"/>
          <w:szCs w:val="18"/>
        </w:rPr>
      </w:pPr>
      <w:r w:rsidRPr="00715F87">
        <w:rPr>
          <w:rFonts w:ascii="Times New Roman" w:hAnsi="Times New Roman" w:cs="Times New Roman"/>
          <w:b/>
          <w:bCs/>
          <w:sz w:val="18"/>
          <w:szCs w:val="18"/>
        </w:rPr>
        <w:t>A.2.2. Stratejik amaç ve hedefler</w:t>
      </w:r>
    </w:p>
    <w:p w14:paraId="3226D7B8" w14:textId="77777777" w:rsidR="004118F9" w:rsidRPr="00715F87" w:rsidRDefault="004118F9" w:rsidP="004118F9">
      <w:pPr>
        <w:ind w:left="708"/>
        <w:rPr>
          <w:rFonts w:ascii="Times New Roman" w:hAnsi="Times New Roman" w:cs="Times New Roman"/>
          <w:b/>
          <w:bCs/>
          <w:sz w:val="18"/>
          <w:szCs w:val="18"/>
        </w:rPr>
      </w:pPr>
    </w:p>
    <w:p w14:paraId="69705424" w14:textId="770F0381"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Eğitim ve Öğretim Hedefleri</w:t>
      </w:r>
    </w:p>
    <w:p w14:paraId="1558D820" w14:textId="77777777" w:rsidR="00056EAE" w:rsidRPr="00715F87" w:rsidRDefault="00056EAE" w:rsidP="00056EAE">
      <w:pPr>
        <w:ind w:left="708"/>
        <w:rPr>
          <w:rFonts w:ascii="Times New Roman" w:hAnsi="Times New Roman" w:cs="Times New Roman"/>
          <w:b/>
          <w:bCs/>
          <w:sz w:val="18"/>
          <w:szCs w:val="18"/>
        </w:rPr>
      </w:pPr>
    </w:p>
    <w:p w14:paraId="471AADED" w14:textId="34230E66"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Spor Bilimleri Fakültesinde 4 bölüm yer almaktadır. Her bölümün ortak hedefi</w:t>
      </w:r>
      <w:r w:rsidR="002D7C66">
        <w:rPr>
          <w:rFonts w:ascii="Times New Roman" w:hAnsi="Times New Roman" w:cs="Times New Roman"/>
          <w:sz w:val="18"/>
          <w:szCs w:val="18"/>
        </w:rPr>
        <w:t xml:space="preserve">, üniversitemizin </w:t>
      </w:r>
      <w:hyperlink r:id="rId72" w:history="1">
        <w:r w:rsidR="002D7C66" w:rsidRPr="002D7C66">
          <w:rPr>
            <w:rStyle w:val="Kpr"/>
            <w:rFonts w:ascii="Times New Roman" w:hAnsi="Times New Roman" w:cs="Times New Roman"/>
            <w:sz w:val="18"/>
            <w:szCs w:val="18"/>
          </w:rPr>
          <w:t>Stratejik Planı_OD2</w:t>
        </w:r>
      </w:hyperlink>
      <w:r w:rsidR="002D7C66">
        <w:rPr>
          <w:rFonts w:ascii="Times New Roman" w:hAnsi="Times New Roman" w:cs="Times New Roman"/>
          <w:sz w:val="18"/>
          <w:szCs w:val="18"/>
        </w:rPr>
        <w:t xml:space="preserve"> ve </w:t>
      </w:r>
      <w:hyperlink r:id="rId73" w:history="1">
        <w:r w:rsidR="00623DDC">
          <w:rPr>
            <w:rStyle w:val="Kpr"/>
            <w:rFonts w:ascii="Times New Roman" w:hAnsi="Times New Roman" w:cs="Times New Roman"/>
            <w:sz w:val="18"/>
            <w:szCs w:val="18"/>
          </w:rPr>
          <w:t>Amaç ve Hedefleri s.13_OD2</w:t>
        </w:r>
      </w:hyperlink>
      <w:r w:rsidRPr="00715F87">
        <w:rPr>
          <w:rFonts w:ascii="Times New Roman" w:hAnsi="Times New Roman" w:cs="Times New Roman"/>
          <w:sz w:val="18"/>
          <w:szCs w:val="18"/>
        </w:rPr>
        <w:t xml:space="preserve"> Atatürk ve Cumhuriyet ilkelerine bağlı yetenekli, yenilikçi, özgüveni yüksek öğrenci yetiştirmek ve bunları topluma kazandırmaktır. Amaç mezun olan öğrencilerimizin Millî Eğitim Bakanlığı’na bağlı birimlerin dışında diğer kurum ve kuruluşlarda da en iyi eğitimi vermesini sağlamaktır. Öğretmenlik Bölümünde; 245, Antrenörlük Bölümünde gündüz 189, gece 162, Spor Yöneticiliği bölümünde gündüz 68 öğrenci eğitim görmektedir.</w:t>
      </w:r>
      <w:r w:rsidR="00156E6E" w:rsidRPr="00715F87">
        <w:rPr>
          <w:rFonts w:ascii="Times New Roman" w:hAnsi="Times New Roman" w:cs="Times New Roman"/>
          <w:sz w:val="18"/>
          <w:szCs w:val="18"/>
        </w:rPr>
        <w:t xml:space="preserve"> </w:t>
      </w:r>
      <w:r w:rsidRPr="00715F87">
        <w:rPr>
          <w:rFonts w:ascii="Times New Roman" w:hAnsi="Times New Roman" w:cs="Times New Roman"/>
          <w:sz w:val="18"/>
          <w:szCs w:val="18"/>
        </w:rPr>
        <w:t>Spor Bilimleri Fakültesinin eğitim ekibinde 3 Profesör, 4 Doçent, 9 Doktor Öğretim Üyesi ve 1 Araştırma Görevlisi olmak üzere toplam 17 eğitimci görev almaktadır</w:t>
      </w:r>
      <w:r w:rsidR="00ED1D37" w:rsidRPr="00715F87">
        <w:rPr>
          <w:rFonts w:ascii="Times New Roman" w:hAnsi="Times New Roman" w:cs="Times New Roman"/>
          <w:sz w:val="18"/>
          <w:szCs w:val="18"/>
        </w:rPr>
        <w:t xml:space="preserve"> (</w:t>
      </w:r>
      <w:hyperlink r:id="rId74" w:history="1">
        <w:r w:rsidR="00BD6C9F">
          <w:rPr>
            <w:rStyle w:val="Kpr"/>
            <w:rFonts w:ascii="Times New Roman" w:hAnsi="Times New Roman" w:cs="Times New Roman"/>
            <w:sz w:val="18"/>
            <w:szCs w:val="18"/>
          </w:rPr>
          <w:t>SBF Akademik Personel_OD2</w:t>
        </w:r>
      </w:hyperlink>
      <w:r w:rsidR="00ED1D37" w:rsidRPr="00715F87">
        <w:rPr>
          <w:rFonts w:ascii="Times New Roman" w:hAnsi="Times New Roman" w:cs="Times New Roman"/>
          <w:sz w:val="18"/>
          <w:szCs w:val="18"/>
        </w:rPr>
        <w:t>)</w:t>
      </w:r>
      <w:r w:rsidRPr="00715F87">
        <w:rPr>
          <w:rFonts w:ascii="Times New Roman" w:hAnsi="Times New Roman" w:cs="Times New Roman"/>
          <w:sz w:val="18"/>
          <w:szCs w:val="18"/>
        </w:rPr>
        <w:t>. Bölüm derslerini alanında kendilerini yetiştirmiş nitelikli öğretim elemanı tarafından verilmektedir. Hedef bu sayıyı arttırarak etik ve akademik değerlere bağlı öğretim elemanı yetiştirmek ve eğitim alanını genişletmektir.</w:t>
      </w:r>
      <w:r w:rsidR="00156E6E" w:rsidRPr="00715F87">
        <w:rPr>
          <w:rFonts w:ascii="Times New Roman" w:hAnsi="Times New Roman" w:cs="Times New Roman"/>
          <w:sz w:val="18"/>
          <w:szCs w:val="18"/>
        </w:rPr>
        <w:t xml:space="preserve"> </w:t>
      </w:r>
      <w:r w:rsidRPr="00715F87">
        <w:rPr>
          <w:rFonts w:ascii="Times New Roman" w:hAnsi="Times New Roman" w:cs="Times New Roman"/>
          <w:sz w:val="18"/>
          <w:szCs w:val="18"/>
        </w:rPr>
        <w:t>Her yıl dönem başında ders içeriklerinin değerlendirilmesi, gözden geçirilmesi ve varsa eğitim programına yeni derslerin eklenmesi için oluşturulan komisyonla güncellenme yapılır</w:t>
      </w:r>
      <w:r w:rsidR="00EF03A4" w:rsidRPr="00715F87">
        <w:rPr>
          <w:rFonts w:ascii="Times New Roman" w:hAnsi="Times New Roman" w:cs="Times New Roman"/>
          <w:sz w:val="18"/>
          <w:szCs w:val="18"/>
        </w:rPr>
        <w:t xml:space="preserve"> (</w:t>
      </w:r>
      <w:hyperlink r:id="rId75" w:history="1">
        <w:r w:rsidR="009A48A7">
          <w:rPr>
            <w:rStyle w:val="Kpr"/>
            <w:rFonts w:ascii="Times New Roman" w:hAnsi="Times New Roman" w:cs="Times New Roman"/>
            <w:sz w:val="18"/>
            <w:szCs w:val="18"/>
          </w:rPr>
          <w:t>SBF Ders İçerikleri_OD3</w:t>
        </w:r>
      </w:hyperlink>
      <w:r w:rsidR="00EF03A4" w:rsidRPr="00715F87">
        <w:rPr>
          <w:rFonts w:ascii="Times New Roman" w:hAnsi="Times New Roman" w:cs="Times New Roman"/>
          <w:sz w:val="18"/>
          <w:szCs w:val="18"/>
        </w:rPr>
        <w:t>)</w:t>
      </w:r>
      <w:r w:rsidRPr="00715F87">
        <w:rPr>
          <w:rFonts w:ascii="Times New Roman" w:hAnsi="Times New Roman" w:cs="Times New Roman"/>
          <w:sz w:val="18"/>
          <w:szCs w:val="18"/>
        </w:rPr>
        <w:t>. Her bölümün başkanı ve öğretim elemanları bu konuda komisyon oluşturarak alınan kararları müdürlüğümüze bildirir.</w:t>
      </w:r>
      <w:r w:rsidR="00156E6E" w:rsidRPr="00715F87">
        <w:rPr>
          <w:rFonts w:ascii="Times New Roman" w:hAnsi="Times New Roman" w:cs="Times New Roman"/>
          <w:sz w:val="18"/>
          <w:szCs w:val="18"/>
        </w:rPr>
        <w:t xml:space="preserve"> </w:t>
      </w:r>
      <w:r w:rsidRPr="00715F87">
        <w:rPr>
          <w:rFonts w:ascii="Times New Roman" w:hAnsi="Times New Roman" w:cs="Times New Roman"/>
          <w:sz w:val="18"/>
          <w:szCs w:val="18"/>
        </w:rPr>
        <w:t>Fakültemizde 14 öğretim elemanı her yıl dönem başında danışmanlık görevini üstlenmektedir. Birimimizde toplam 665 öğrenci bulunmaktadır. Böylelikle her danışman 48 öğrenciye rehberlik hizmeti vermektedir. Bunun yanında belirli dönemlerde öğrenci memnuniyet anketi uygulanarak danışman hocalar tarafından değerlendirme alınır.</w:t>
      </w:r>
    </w:p>
    <w:p w14:paraId="4440CF95" w14:textId="77777777" w:rsidR="00056EAE" w:rsidRPr="00715F87" w:rsidRDefault="00056EAE" w:rsidP="00156E6E">
      <w:pPr>
        <w:rPr>
          <w:rFonts w:ascii="Times New Roman" w:hAnsi="Times New Roman" w:cs="Times New Roman"/>
          <w:b/>
          <w:bCs/>
          <w:sz w:val="18"/>
          <w:szCs w:val="18"/>
        </w:rPr>
      </w:pPr>
    </w:p>
    <w:p w14:paraId="056853A2" w14:textId="1CE119E0"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Bilimsel Araştırma Hedefleri</w:t>
      </w:r>
    </w:p>
    <w:p w14:paraId="0E5D32CA" w14:textId="77777777" w:rsidR="00056EAE" w:rsidRPr="00715F87" w:rsidRDefault="00056EAE" w:rsidP="00056EAE">
      <w:pPr>
        <w:ind w:left="708"/>
        <w:rPr>
          <w:rFonts w:ascii="Times New Roman" w:hAnsi="Times New Roman" w:cs="Times New Roman"/>
          <w:b/>
          <w:bCs/>
          <w:sz w:val="18"/>
          <w:szCs w:val="18"/>
        </w:rPr>
      </w:pPr>
    </w:p>
    <w:p w14:paraId="2872270E"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Fakültemizin en önemli hedefleri bilimsel çalışma alanında gelişmesini sağlamaktır.</w:t>
      </w:r>
    </w:p>
    <w:p w14:paraId="3E511C5A"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Öğretim elemanı başına düşen yayın sayısının arttırılması,</w:t>
      </w:r>
    </w:p>
    <w:p w14:paraId="48B9817C"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Yurt dışı bilimsel yayın sayısının ve niteliğinin arttırılması,</w:t>
      </w:r>
    </w:p>
    <w:p w14:paraId="0FA95541"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Bilimsel yayın projesine destek sağlanması,</w:t>
      </w:r>
    </w:p>
    <w:p w14:paraId="6E3864F8"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Akademik elemanların yabancı dil seviyelerinin geliştirmeleri konusunda çözümler aramak,</w:t>
      </w:r>
    </w:p>
    <w:p w14:paraId="04866D71" w14:textId="2CE2EB22"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Uluslararası kongrelere katılımın sağlanması</w:t>
      </w:r>
      <w:r w:rsidR="007E5FB8" w:rsidRPr="00715F87">
        <w:rPr>
          <w:rFonts w:ascii="Times New Roman" w:hAnsi="Times New Roman" w:cs="Times New Roman"/>
          <w:sz w:val="18"/>
          <w:szCs w:val="18"/>
        </w:rPr>
        <w:t xml:space="preserve"> (Örnek: </w:t>
      </w:r>
      <w:hyperlink r:id="rId76" w:history="1">
        <w:r w:rsidR="009A48A7">
          <w:rPr>
            <w:rStyle w:val="Kpr"/>
            <w:rFonts w:ascii="Times New Roman" w:hAnsi="Times New Roman" w:cs="Times New Roman"/>
            <w:sz w:val="18"/>
            <w:szCs w:val="18"/>
          </w:rPr>
          <w:t>SBF Oturum Başkanlığı Görevi_OD3</w:t>
        </w:r>
      </w:hyperlink>
      <w:r w:rsidR="007E5FB8" w:rsidRPr="00715F87">
        <w:rPr>
          <w:rFonts w:ascii="Times New Roman" w:hAnsi="Times New Roman" w:cs="Times New Roman"/>
          <w:sz w:val="18"/>
          <w:szCs w:val="18"/>
        </w:rPr>
        <w:t>)</w:t>
      </w:r>
      <w:r w:rsidRPr="00715F87">
        <w:rPr>
          <w:rFonts w:ascii="Times New Roman" w:hAnsi="Times New Roman" w:cs="Times New Roman"/>
          <w:sz w:val="18"/>
          <w:szCs w:val="18"/>
        </w:rPr>
        <w:t>,</w:t>
      </w:r>
    </w:p>
    <w:p w14:paraId="34213888" w14:textId="3A3AC6BD"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lastRenderedPageBreak/>
        <w:t>•</w:t>
      </w:r>
      <w:r w:rsidRPr="00715F87">
        <w:rPr>
          <w:rFonts w:ascii="Times New Roman" w:hAnsi="Times New Roman" w:cs="Times New Roman"/>
          <w:sz w:val="18"/>
          <w:szCs w:val="18"/>
        </w:rPr>
        <w:tab/>
        <w:t>Antrenör gelişim seminerlerinin düzenlenmesi</w:t>
      </w:r>
      <w:r w:rsidR="00147F85" w:rsidRPr="00715F87">
        <w:rPr>
          <w:rFonts w:ascii="Times New Roman" w:hAnsi="Times New Roman" w:cs="Times New Roman"/>
          <w:sz w:val="18"/>
          <w:szCs w:val="18"/>
        </w:rPr>
        <w:t xml:space="preserve"> (Örnek: </w:t>
      </w:r>
      <w:hyperlink r:id="rId77" w:history="1">
        <w:r w:rsidR="009A48A7">
          <w:rPr>
            <w:rStyle w:val="Kpr"/>
            <w:rFonts w:ascii="Times New Roman" w:hAnsi="Times New Roman" w:cs="Times New Roman"/>
            <w:sz w:val="18"/>
            <w:szCs w:val="18"/>
          </w:rPr>
          <w:t>SBF Dekan Yardımcımızdan Alagöz Holding Iğdır FK Altyapısına Oyun Kuralları Eğitimi_OD3</w:t>
        </w:r>
      </w:hyperlink>
      <w:r w:rsidR="00147F85" w:rsidRPr="00715F87">
        <w:rPr>
          <w:rFonts w:ascii="Times New Roman" w:hAnsi="Times New Roman" w:cs="Times New Roman"/>
          <w:sz w:val="18"/>
          <w:szCs w:val="18"/>
        </w:rPr>
        <w:t>)</w:t>
      </w:r>
      <w:r w:rsidRPr="00715F87">
        <w:rPr>
          <w:rFonts w:ascii="Times New Roman" w:hAnsi="Times New Roman" w:cs="Times New Roman"/>
          <w:sz w:val="18"/>
          <w:szCs w:val="18"/>
        </w:rPr>
        <w:t>,</w:t>
      </w:r>
    </w:p>
    <w:p w14:paraId="798280E2" w14:textId="406C52AB"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w:t>
      </w:r>
      <w:r w:rsidRPr="00715F87">
        <w:rPr>
          <w:rFonts w:ascii="Times New Roman" w:hAnsi="Times New Roman" w:cs="Times New Roman"/>
          <w:sz w:val="18"/>
          <w:szCs w:val="18"/>
        </w:rPr>
        <w:tab/>
        <w:t>Beden Eğitimi ve Spor Anabilim dallarını içerisine alan bir ulusal sempozyum düzenlenmesi</w:t>
      </w:r>
      <w:r w:rsidR="005A7EBF" w:rsidRPr="00715F87">
        <w:rPr>
          <w:rFonts w:ascii="Times New Roman" w:hAnsi="Times New Roman" w:cs="Times New Roman"/>
          <w:sz w:val="18"/>
          <w:szCs w:val="18"/>
        </w:rPr>
        <w:t xml:space="preserve"> (Örnek: </w:t>
      </w:r>
      <w:hyperlink r:id="rId78" w:history="1">
        <w:r w:rsidR="009A48A7">
          <w:rPr>
            <w:rStyle w:val="Kpr"/>
            <w:rFonts w:ascii="Times New Roman" w:hAnsi="Times New Roman" w:cs="Times New Roman"/>
            <w:sz w:val="18"/>
            <w:szCs w:val="18"/>
          </w:rPr>
          <w:t>SBF 19 Mayıs Atatürk ve Gençlik Konulu Panel Düzenlendi_OD3</w:t>
        </w:r>
      </w:hyperlink>
      <w:r w:rsidR="005A7EBF" w:rsidRPr="00715F87">
        <w:rPr>
          <w:rFonts w:ascii="Times New Roman" w:hAnsi="Times New Roman" w:cs="Times New Roman"/>
          <w:sz w:val="18"/>
          <w:szCs w:val="18"/>
        </w:rPr>
        <w:t>)</w:t>
      </w:r>
      <w:r w:rsidRPr="00715F87">
        <w:rPr>
          <w:rFonts w:ascii="Times New Roman" w:hAnsi="Times New Roman" w:cs="Times New Roman"/>
          <w:sz w:val="18"/>
          <w:szCs w:val="18"/>
        </w:rPr>
        <w:t>,</w:t>
      </w:r>
    </w:p>
    <w:p w14:paraId="1E97693F" w14:textId="77777777" w:rsidR="00056EAE" w:rsidRPr="00715F87" w:rsidRDefault="00056EAE" w:rsidP="00156E6E">
      <w:pPr>
        <w:ind w:left="708"/>
        <w:jc w:val="both"/>
        <w:rPr>
          <w:rFonts w:ascii="Times New Roman" w:hAnsi="Times New Roman" w:cs="Times New Roman"/>
          <w:sz w:val="18"/>
          <w:szCs w:val="18"/>
        </w:rPr>
      </w:pPr>
      <w:r w:rsidRPr="00715F87">
        <w:rPr>
          <w:rFonts w:ascii="Times New Roman" w:hAnsi="Times New Roman" w:cs="Times New Roman"/>
          <w:sz w:val="18"/>
          <w:szCs w:val="18"/>
        </w:rPr>
        <w:t>Bu hedefler görevimiz arasındadır. Bu konuyla ilgili çalışmalar devam etmektedir.</w:t>
      </w:r>
    </w:p>
    <w:p w14:paraId="31AD5534" w14:textId="77777777" w:rsidR="00056EAE" w:rsidRPr="00715F87" w:rsidRDefault="00056EAE" w:rsidP="00056EAE">
      <w:pPr>
        <w:ind w:left="708"/>
        <w:rPr>
          <w:rFonts w:ascii="Times New Roman" w:hAnsi="Times New Roman" w:cs="Times New Roman"/>
          <w:b/>
          <w:bCs/>
          <w:sz w:val="18"/>
          <w:szCs w:val="18"/>
        </w:rPr>
      </w:pPr>
    </w:p>
    <w:p w14:paraId="61AA7206" w14:textId="3C1AA5B7"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Alt Yapı Geliştirme Hedefleri</w:t>
      </w:r>
    </w:p>
    <w:p w14:paraId="62E52A9E" w14:textId="77777777" w:rsidR="00056EAE" w:rsidRPr="00715F87" w:rsidRDefault="00056EAE" w:rsidP="00056EAE">
      <w:pPr>
        <w:ind w:left="708"/>
        <w:rPr>
          <w:rFonts w:ascii="Times New Roman" w:hAnsi="Times New Roman" w:cs="Times New Roman"/>
          <w:b/>
          <w:bCs/>
          <w:sz w:val="18"/>
          <w:szCs w:val="18"/>
        </w:rPr>
      </w:pPr>
    </w:p>
    <w:p w14:paraId="10B68AEE" w14:textId="6187812E" w:rsidR="00056EAE" w:rsidRPr="00715F87" w:rsidRDefault="00056EAE" w:rsidP="00ED1D37">
      <w:pPr>
        <w:ind w:left="708"/>
        <w:jc w:val="both"/>
        <w:rPr>
          <w:rFonts w:ascii="Times New Roman" w:hAnsi="Times New Roman" w:cs="Times New Roman"/>
          <w:sz w:val="18"/>
          <w:szCs w:val="18"/>
        </w:rPr>
      </w:pPr>
      <w:r w:rsidRPr="00715F87">
        <w:rPr>
          <w:rFonts w:ascii="Times New Roman" w:hAnsi="Times New Roman" w:cs="Times New Roman"/>
          <w:sz w:val="18"/>
          <w:szCs w:val="18"/>
        </w:rPr>
        <w:t>Fakültemiz öğrencilerine eğitim alanlarına yönelik fiziki ve fiziki olmayan koşulları ve ortamları sağlamak hedeflerimiz arasındadır. Okulumuz bünyesinde; 4 adet derslik, 1 adet jimnastik salonu, 1 adet boks salonu ve 7 adet soyunma odası bulunmaktadır</w:t>
      </w:r>
      <w:r w:rsidR="00F70566" w:rsidRPr="00715F87">
        <w:rPr>
          <w:rFonts w:ascii="Times New Roman" w:hAnsi="Times New Roman" w:cs="Times New Roman"/>
          <w:sz w:val="18"/>
          <w:szCs w:val="18"/>
        </w:rPr>
        <w:t xml:space="preserve"> (</w:t>
      </w:r>
      <w:hyperlink r:id="rId79" w:history="1">
        <w:r w:rsidR="00827009">
          <w:rPr>
            <w:rStyle w:val="Kpr"/>
            <w:rFonts w:ascii="Times New Roman" w:hAnsi="Times New Roman" w:cs="Times New Roman"/>
            <w:sz w:val="18"/>
            <w:szCs w:val="18"/>
          </w:rPr>
          <w:t>SBF Iğdır Üniversitesi Spor Bilimleri Fakültesi Spor Kompleksi_OD3</w:t>
        </w:r>
      </w:hyperlink>
      <w:r w:rsidR="00F70566" w:rsidRPr="00715F87">
        <w:rPr>
          <w:rFonts w:ascii="Times New Roman" w:hAnsi="Times New Roman" w:cs="Times New Roman"/>
          <w:sz w:val="18"/>
          <w:szCs w:val="18"/>
        </w:rPr>
        <w:t>)</w:t>
      </w:r>
      <w:r w:rsidRPr="00715F87">
        <w:rPr>
          <w:rFonts w:ascii="Times New Roman" w:hAnsi="Times New Roman" w:cs="Times New Roman"/>
          <w:sz w:val="18"/>
          <w:szCs w:val="18"/>
        </w:rPr>
        <w:t>.</w:t>
      </w:r>
    </w:p>
    <w:p w14:paraId="45FC7752" w14:textId="77777777" w:rsidR="00056EAE" w:rsidRPr="00715F87" w:rsidRDefault="00056EAE" w:rsidP="00056EAE">
      <w:pPr>
        <w:ind w:left="708"/>
        <w:rPr>
          <w:rFonts w:ascii="Times New Roman" w:hAnsi="Times New Roman" w:cs="Times New Roman"/>
          <w:b/>
          <w:bCs/>
          <w:sz w:val="18"/>
          <w:szCs w:val="18"/>
        </w:rPr>
      </w:pPr>
    </w:p>
    <w:p w14:paraId="017A5ABC" w14:textId="0D840D34"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Çevre ve Sosyal Sorumluluk Hedefleri</w:t>
      </w:r>
    </w:p>
    <w:p w14:paraId="4DF79EE2" w14:textId="77777777" w:rsidR="00056EAE" w:rsidRPr="00715F87" w:rsidRDefault="00056EAE" w:rsidP="00056EAE">
      <w:pPr>
        <w:ind w:left="708"/>
        <w:rPr>
          <w:rFonts w:ascii="Times New Roman" w:hAnsi="Times New Roman" w:cs="Times New Roman"/>
          <w:b/>
          <w:bCs/>
          <w:sz w:val="18"/>
          <w:szCs w:val="18"/>
        </w:rPr>
      </w:pPr>
    </w:p>
    <w:p w14:paraId="2F9733F9" w14:textId="6FEA087E" w:rsidR="00056EAE" w:rsidRPr="00715F87" w:rsidRDefault="00056EAE" w:rsidP="00056EAE">
      <w:pPr>
        <w:ind w:left="708"/>
        <w:jc w:val="both"/>
        <w:rPr>
          <w:rFonts w:ascii="Times New Roman" w:hAnsi="Times New Roman" w:cs="Times New Roman"/>
          <w:sz w:val="18"/>
          <w:szCs w:val="18"/>
        </w:rPr>
      </w:pPr>
      <w:r w:rsidRPr="00715F87">
        <w:rPr>
          <w:rFonts w:ascii="Times New Roman" w:hAnsi="Times New Roman" w:cs="Times New Roman"/>
          <w:sz w:val="18"/>
          <w:szCs w:val="18"/>
        </w:rPr>
        <w:t>Çalışanların ve öğrencilerin çevreye duyarlı sorumlu hale getirilmesi, temizlik ve geri dönüşüm konusunda yapılan yardımlaşmanın arttırılması, Ağaçlandırma çalışmaların arttırılması</w:t>
      </w:r>
      <w:r w:rsidR="00F70566" w:rsidRPr="00715F87">
        <w:rPr>
          <w:rFonts w:ascii="Times New Roman" w:hAnsi="Times New Roman" w:cs="Times New Roman"/>
          <w:sz w:val="18"/>
          <w:szCs w:val="18"/>
        </w:rPr>
        <w:t xml:space="preserve"> (Örnek: </w:t>
      </w:r>
      <w:hyperlink r:id="rId80" w:history="1">
        <w:r w:rsidR="003E23E2">
          <w:rPr>
            <w:rStyle w:val="Kpr"/>
            <w:rFonts w:ascii="Times New Roman" w:hAnsi="Times New Roman" w:cs="Times New Roman"/>
            <w:sz w:val="18"/>
            <w:szCs w:val="18"/>
          </w:rPr>
          <w:t>SBF Çevresi Ağaçlandırma Etkinliği_OD3</w:t>
        </w:r>
      </w:hyperlink>
      <w:r w:rsidR="00F70566" w:rsidRPr="00715F87">
        <w:rPr>
          <w:rFonts w:ascii="Times New Roman" w:hAnsi="Times New Roman" w:cs="Times New Roman"/>
          <w:sz w:val="18"/>
          <w:szCs w:val="18"/>
        </w:rPr>
        <w:t>)</w:t>
      </w:r>
      <w:r w:rsidRPr="00715F87">
        <w:rPr>
          <w:rFonts w:ascii="Times New Roman" w:hAnsi="Times New Roman" w:cs="Times New Roman"/>
          <w:sz w:val="18"/>
          <w:szCs w:val="18"/>
        </w:rPr>
        <w:t xml:space="preserve">, Öğrencilerimizin doğa ve çevre kulüplerine katılımını yükselterek, ilimizde yapılmakta ve yapılacak olan tüm sportif faaliyetlerin içerisinde yer alan bilgi deneyim ve imkânlarıyla yol gösteren, kent konseyi vb. </w:t>
      </w:r>
      <w:r w:rsidR="009B1847" w:rsidRPr="00715F87">
        <w:rPr>
          <w:rFonts w:ascii="Times New Roman" w:hAnsi="Times New Roman" w:cs="Times New Roman"/>
          <w:sz w:val="18"/>
          <w:szCs w:val="18"/>
        </w:rPr>
        <w:t>k</w:t>
      </w:r>
      <w:r w:rsidRPr="00715F87">
        <w:rPr>
          <w:rFonts w:ascii="Times New Roman" w:hAnsi="Times New Roman" w:cs="Times New Roman"/>
          <w:sz w:val="18"/>
          <w:szCs w:val="18"/>
        </w:rPr>
        <w:t>urumlar içerisinde sağlıklı bir toplumun oluşması için projeler üreterek uygulanmaya konulmasını sağlanması gibi faaliyetlerde bulunmak hedeflerimizin arasındadır</w:t>
      </w:r>
      <w:r w:rsidR="009B1847" w:rsidRPr="00715F87">
        <w:rPr>
          <w:rFonts w:ascii="Times New Roman" w:hAnsi="Times New Roman" w:cs="Times New Roman"/>
          <w:sz w:val="18"/>
          <w:szCs w:val="18"/>
        </w:rPr>
        <w:t xml:space="preserve"> (Örnek: </w:t>
      </w:r>
      <w:hyperlink r:id="rId81" w:history="1">
        <w:r w:rsidR="006332F7">
          <w:rPr>
            <w:rStyle w:val="Kpr"/>
            <w:rFonts w:ascii="Times New Roman" w:hAnsi="Times New Roman" w:cs="Times New Roman"/>
            <w:sz w:val="18"/>
            <w:szCs w:val="18"/>
          </w:rPr>
          <w:t>SBF Hentbol Genç Erkek ve Kızlar Grup Müsabakaları_OD3</w:t>
        </w:r>
      </w:hyperlink>
      <w:r w:rsidR="009B1847" w:rsidRPr="00715F87">
        <w:rPr>
          <w:rFonts w:ascii="Times New Roman" w:hAnsi="Times New Roman" w:cs="Times New Roman"/>
          <w:sz w:val="18"/>
          <w:szCs w:val="18"/>
        </w:rPr>
        <w:t>)</w:t>
      </w:r>
      <w:r w:rsidRPr="00715F87">
        <w:rPr>
          <w:rFonts w:ascii="Times New Roman" w:hAnsi="Times New Roman" w:cs="Times New Roman"/>
          <w:sz w:val="18"/>
          <w:szCs w:val="18"/>
        </w:rPr>
        <w:t>.</w:t>
      </w:r>
    </w:p>
    <w:p w14:paraId="56B19DAA" w14:textId="77777777" w:rsidR="00056EAE" w:rsidRPr="00715F87" w:rsidRDefault="00056EAE" w:rsidP="00056EAE">
      <w:pPr>
        <w:ind w:left="708"/>
        <w:rPr>
          <w:rFonts w:ascii="Times New Roman" w:hAnsi="Times New Roman" w:cs="Times New Roman"/>
          <w:b/>
          <w:bCs/>
          <w:sz w:val="18"/>
          <w:szCs w:val="18"/>
        </w:rPr>
      </w:pPr>
    </w:p>
    <w:p w14:paraId="76FA6429" w14:textId="706B8FEC"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Eğitim-Öğretim Hizmeti Sunan Birimler</w:t>
      </w:r>
    </w:p>
    <w:p w14:paraId="7EE17E30" w14:textId="77777777" w:rsidR="00056EAE" w:rsidRPr="00715F87" w:rsidRDefault="00056EAE" w:rsidP="00056EAE">
      <w:pPr>
        <w:ind w:left="708"/>
        <w:rPr>
          <w:rFonts w:ascii="Times New Roman" w:hAnsi="Times New Roman" w:cs="Times New Roman"/>
          <w:b/>
          <w:bCs/>
          <w:sz w:val="18"/>
          <w:szCs w:val="18"/>
        </w:rPr>
      </w:pPr>
    </w:p>
    <w:p w14:paraId="2A0D2A4B" w14:textId="771BEB70" w:rsidR="00056EAE" w:rsidRPr="00956300" w:rsidRDefault="00056EAE" w:rsidP="00956300">
      <w:pPr>
        <w:ind w:left="708"/>
        <w:jc w:val="both"/>
        <w:rPr>
          <w:rFonts w:ascii="Times New Roman" w:hAnsi="Times New Roman" w:cs="Times New Roman"/>
          <w:sz w:val="18"/>
          <w:szCs w:val="18"/>
        </w:rPr>
      </w:pPr>
      <w:r w:rsidRPr="00715F87">
        <w:rPr>
          <w:rFonts w:ascii="Times New Roman" w:hAnsi="Times New Roman" w:cs="Times New Roman"/>
          <w:sz w:val="18"/>
          <w:szCs w:val="18"/>
        </w:rPr>
        <w:t>Spor Bilimleri Fakültesi altında Beden Eğitimi ve Spor Öğretmenliği,</w:t>
      </w:r>
      <w:r w:rsidR="00C21952" w:rsidRPr="00715F87">
        <w:rPr>
          <w:rFonts w:ascii="Times New Roman" w:hAnsi="Times New Roman" w:cs="Times New Roman"/>
          <w:sz w:val="18"/>
          <w:szCs w:val="18"/>
        </w:rPr>
        <w:t xml:space="preserve"> (</w:t>
      </w:r>
      <w:hyperlink r:id="rId82" w:history="1">
        <w:r w:rsidR="009B3F07">
          <w:rPr>
            <w:rStyle w:val="Kpr"/>
            <w:rFonts w:ascii="Times New Roman" w:hAnsi="Times New Roman" w:cs="Times New Roman"/>
            <w:sz w:val="18"/>
            <w:szCs w:val="18"/>
          </w:rPr>
          <w:t>SBF Beden Eğitimi ve Spor Öğretmenliği_OD2</w:t>
        </w:r>
      </w:hyperlink>
      <w:r w:rsidR="00C21952" w:rsidRPr="00715F87">
        <w:rPr>
          <w:rFonts w:ascii="Times New Roman" w:hAnsi="Times New Roman" w:cs="Times New Roman"/>
          <w:sz w:val="18"/>
          <w:szCs w:val="18"/>
        </w:rPr>
        <w:t>),</w:t>
      </w:r>
      <w:r w:rsidRPr="00715F87">
        <w:rPr>
          <w:rFonts w:ascii="Times New Roman" w:hAnsi="Times New Roman" w:cs="Times New Roman"/>
          <w:sz w:val="18"/>
          <w:szCs w:val="18"/>
        </w:rPr>
        <w:t xml:space="preserve"> Antrenörlük Eğitimi</w:t>
      </w:r>
      <w:r w:rsidR="00C21952" w:rsidRPr="00715F87">
        <w:rPr>
          <w:rFonts w:ascii="Times New Roman" w:hAnsi="Times New Roman" w:cs="Times New Roman"/>
          <w:sz w:val="18"/>
          <w:szCs w:val="18"/>
        </w:rPr>
        <w:t xml:space="preserve"> (</w:t>
      </w:r>
      <w:hyperlink r:id="rId83" w:history="1">
        <w:r w:rsidR="009B3F07">
          <w:rPr>
            <w:rStyle w:val="Kpr"/>
            <w:rFonts w:ascii="Times New Roman" w:hAnsi="Times New Roman" w:cs="Times New Roman"/>
            <w:sz w:val="18"/>
            <w:szCs w:val="18"/>
          </w:rPr>
          <w:t>SBF Antrenörlük Eğitimi_OD2</w:t>
        </w:r>
      </w:hyperlink>
      <w:r w:rsidR="00C21952" w:rsidRPr="00715F87">
        <w:rPr>
          <w:rFonts w:ascii="Times New Roman" w:hAnsi="Times New Roman" w:cs="Times New Roman"/>
          <w:sz w:val="18"/>
          <w:szCs w:val="18"/>
        </w:rPr>
        <w:t>)</w:t>
      </w:r>
      <w:r w:rsidRPr="00715F87">
        <w:rPr>
          <w:rFonts w:ascii="Times New Roman" w:hAnsi="Times New Roman" w:cs="Times New Roman"/>
          <w:sz w:val="18"/>
          <w:szCs w:val="18"/>
        </w:rPr>
        <w:t>, Spor Yöneticiliği</w:t>
      </w:r>
      <w:r w:rsidR="00C21952" w:rsidRPr="00715F87">
        <w:rPr>
          <w:rFonts w:ascii="Times New Roman" w:hAnsi="Times New Roman" w:cs="Times New Roman"/>
          <w:sz w:val="18"/>
          <w:szCs w:val="18"/>
        </w:rPr>
        <w:t xml:space="preserve"> (</w:t>
      </w:r>
      <w:hyperlink r:id="rId84" w:history="1">
        <w:r w:rsidR="009B3F07">
          <w:rPr>
            <w:rStyle w:val="Kpr"/>
            <w:rFonts w:ascii="Times New Roman" w:hAnsi="Times New Roman" w:cs="Times New Roman"/>
            <w:sz w:val="18"/>
            <w:szCs w:val="18"/>
          </w:rPr>
          <w:t>SBF Spor Yöneticiliği_OD2</w:t>
        </w:r>
      </w:hyperlink>
      <w:r w:rsidR="00C21952" w:rsidRPr="00715F87">
        <w:rPr>
          <w:rFonts w:ascii="Times New Roman" w:hAnsi="Times New Roman" w:cs="Times New Roman"/>
          <w:sz w:val="18"/>
          <w:szCs w:val="18"/>
        </w:rPr>
        <w:t>)</w:t>
      </w:r>
      <w:r w:rsidRPr="00715F87">
        <w:rPr>
          <w:rFonts w:ascii="Times New Roman" w:hAnsi="Times New Roman" w:cs="Times New Roman"/>
          <w:sz w:val="18"/>
          <w:szCs w:val="18"/>
        </w:rPr>
        <w:t xml:space="preserve"> ve Rekreasyon </w:t>
      </w:r>
      <w:r w:rsidR="00C21952" w:rsidRPr="00715F87">
        <w:rPr>
          <w:rFonts w:ascii="Times New Roman" w:hAnsi="Times New Roman" w:cs="Times New Roman"/>
          <w:sz w:val="18"/>
          <w:szCs w:val="18"/>
        </w:rPr>
        <w:t>(</w:t>
      </w:r>
      <w:hyperlink r:id="rId85" w:history="1">
        <w:r w:rsidR="003E23E2">
          <w:rPr>
            <w:rStyle w:val="Kpr"/>
            <w:rFonts w:ascii="Times New Roman" w:hAnsi="Times New Roman" w:cs="Times New Roman"/>
            <w:sz w:val="18"/>
            <w:szCs w:val="18"/>
          </w:rPr>
          <w:t>SBF Rekreasyon_OD2</w:t>
        </w:r>
      </w:hyperlink>
      <w:r w:rsidR="00C21952" w:rsidRPr="00715F87">
        <w:rPr>
          <w:rFonts w:ascii="Times New Roman" w:hAnsi="Times New Roman" w:cs="Times New Roman"/>
          <w:sz w:val="18"/>
          <w:szCs w:val="18"/>
        </w:rPr>
        <w:t xml:space="preserve">) </w:t>
      </w:r>
      <w:r w:rsidRPr="00715F87">
        <w:rPr>
          <w:rFonts w:ascii="Times New Roman" w:hAnsi="Times New Roman" w:cs="Times New Roman"/>
          <w:sz w:val="18"/>
          <w:szCs w:val="18"/>
        </w:rPr>
        <w:t>bölümü olmak üzere dört ana bölüm bulunmaktadır. Ancak Rekreasyon bölümü kurulmuş olmasına rağmen henüz öğrenci alımı yapılmamıştır.</w:t>
      </w:r>
    </w:p>
    <w:p w14:paraId="561C5A5C" w14:textId="70605408" w:rsidR="00056EAE" w:rsidRPr="00715F87" w:rsidRDefault="00056EAE" w:rsidP="00056EAE">
      <w:pPr>
        <w:ind w:left="708"/>
        <w:rPr>
          <w:rFonts w:ascii="Times New Roman" w:hAnsi="Times New Roman" w:cs="Times New Roman"/>
          <w:i/>
          <w:iCs/>
          <w:sz w:val="18"/>
          <w:szCs w:val="18"/>
        </w:rPr>
      </w:pPr>
      <w:r w:rsidRPr="00715F87">
        <w:rPr>
          <w:rFonts w:ascii="Times New Roman" w:hAnsi="Times New Roman" w:cs="Times New Roman"/>
          <w:i/>
          <w:iCs/>
          <w:sz w:val="18"/>
          <w:szCs w:val="18"/>
        </w:rPr>
        <w:t>Araştırma Faaliyetinin Yürütüldüğü Birimler</w:t>
      </w:r>
    </w:p>
    <w:p w14:paraId="6BD89202" w14:textId="77777777" w:rsidR="00056EAE" w:rsidRPr="00715F87" w:rsidRDefault="00056EAE" w:rsidP="00056EAE">
      <w:pPr>
        <w:ind w:left="708"/>
        <w:rPr>
          <w:rFonts w:ascii="Times New Roman" w:hAnsi="Times New Roman" w:cs="Times New Roman"/>
          <w:b/>
          <w:bCs/>
          <w:sz w:val="18"/>
          <w:szCs w:val="18"/>
        </w:rPr>
      </w:pPr>
    </w:p>
    <w:p w14:paraId="0254C25B" w14:textId="1C1E63BF" w:rsidR="00156E6E" w:rsidRDefault="00056EAE" w:rsidP="00EA49F8">
      <w:pPr>
        <w:ind w:left="708"/>
        <w:jc w:val="both"/>
        <w:rPr>
          <w:rFonts w:ascii="Times New Roman" w:hAnsi="Times New Roman" w:cs="Times New Roman"/>
          <w:sz w:val="18"/>
          <w:szCs w:val="18"/>
        </w:rPr>
      </w:pPr>
      <w:r w:rsidRPr="00715F87">
        <w:rPr>
          <w:rFonts w:ascii="Times New Roman" w:hAnsi="Times New Roman" w:cs="Times New Roman"/>
          <w:sz w:val="18"/>
          <w:szCs w:val="18"/>
        </w:rPr>
        <w:t>Fakültenin temel amacı, Beden Eğitimi ve Spor Öğretmenliği, Antrenörlük Eğitimi ve Spor Yöneticiliği bölümleriyle nitelikli lisans öğretim hizmeti vermekle birlikte bu alanlarda nitelikli akademik çalışmalar yapmak ve desteklemektedir. Bu bağlamda, tüm akademik yapı içerisinde faaliyet gösteren personel ve lisansüstü öğrencilerimizle birlikte araştırma faaliyetleri spor bilimleri kapsamında yürütülmektedir. Ayrıca araştırma faaliyetinin yürütülmesi için gerekli olan okul kütüphanesi</w:t>
      </w:r>
      <w:r w:rsidR="00243E18" w:rsidRPr="00715F87">
        <w:rPr>
          <w:rFonts w:ascii="Times New Roman" w:hAnsi="Times New Roman" w:cs="Times New Roman"/>
          <w:sz w:val="18"/>
          <w:szCs w:val="18"/>
        </w:rPr>
        <w:t xml:space="preserve"> (</w:t>
      </w:r>
      <w:hyperlink r:id="rId86" w:history="1">
        <w:r w:rsidR="003E23E2">
          <w:rPr>
            <w:rStyle w:val="Kpr"/>
            <w:rFonts w:ascii="Times New Roman" w:hAnsi="Times New Roman" w:cs="Times New Roman"/>
            <w:sz w:val="18"/>
            <w:szCs w:val="18"/>
          </w:rPr>
          <w:t>Kütüphane ve Dokümantasyon Daire Başkanlığı_OD3</w:t>
        </w:r>
      </w:hyperlink>
      <w:r w:rsidR="00243E18" w:rsidRPr="00715F87">
        <w:rPr>
          <w:rFonts w:ascii="Times New Roman" w:hAnsi="Times New Roman" w:cs="Times New Roman"/>
          <w:sz w:val="18"/>
          <w:szCs w:val="18"/>
        </w:rPr>
        <w:t>)</w:t>
      </w:r>
      <w:r w:rsidRPr="00715F87">
        <w:rPr>
          <w:rFonts w:ascii="Times New Roman" w:hAnsi="Times New Roman" w:cs="Times New Roman"/>
          <w:sz w:val="18"/>
          <w:szCs w:val="18"/>
        </w:rPr>
        <w:t xml:space="preserve"> öğrenci ve akademisyenler için hizmete girecek çalışmalar içeresindedir.</w:t>
      </w:r>
    </w:p>
    <w:p w14:paraId="3BB5CE3E" w14:textId="77777777" w:rsidR="004A292B" w:rsidRDefault="004A292B" w:rsidP="00EA49F8">
      <w:pPr>
        <w:ind w:left="708"/>
        <w:jc w:val="both"/>
        <w:rPr>
          <w:rFonts w:ascii="Times New Roman" w:hAnsi="Times New Roman" w:cs="Times New Roman"/>
          <w:sz w:val="18"/>
          <w:szCs w:val="18"/>
        </w:rPr>
      </w:pPr>
    </w:p>
    <w:p w14:paraId="054A7661" w14:textId="0AA60A7C" w:rsidR="004A292B" w:rsidRPr="00715F87" w:rsidRDefault="004A292B" w:rsidP="00EA49F8">
      <w:pPr>
        <w:ind w:left="708"/>
        <w:jc w:val="both"/>
        <w:rPr>
          <w:rFonts w:ascii="Times New Roman" w:hAnsi="Times New Roman" w:cs="Times New Roman"/>
          <w:sz w:val="18"/>
          <w:szCs w:val="18"/>
        </w:rPr>
      </w:pPr>
      <w:r w:rsidRPr="004A292B">
        <w:rPr>
          <w:rFonts w:ascii="Times New Roman" w:hAnsi="Times New Roman" w:cs="Times New Roman"/>
          <w:b/>
          <w:bCs/>
          <w:sz w:val="18"/>
          <w:szCs w:val="18"/>
        </w:rPr>
        <w:t>Olgunluk Düzeyi:</w:t>
      </w:r>
      <w:r>
        <w:rPr>
          <w:rFonts w:ascii="Times New Roman" w:hAnsi="Times New Roman" w:cs="Times New Roman"/>
          <w:sz w:val="18"/>
          <w:szCs w:val="18"/>
        </w:rPr>
        <w:t xml:space="preserve"> </w:t>
      </w:r>
      <w:r w:rsidRPr="004A292B">
        <w:rPr>
          <w:rFonts w:ascii="Times New Roman" w:hAnsi="Times New Roman" w:cs="Times New Roman"/>
          <w:sz w:val="18"/>
          <w:szCs w:val="18"/>
        </w:rPr>
        <w:t>Kurumun bütünsel, tüm birimleri tarafından benimsenmiş ve paydaşlarınca bilinen stratejik planı ve bu planıyla uyumlu uygulamaları vardır.</w:t>
      </w:r>
    </w:p>
    <w:p w14:paraId="611F9160" w14:textId="77777777" w:rsidR="00156E6E" w:rsidRPr="00715F87" w:rsidRDefault="00156E6E" w:rsidP="00156E6E">
      <w:pPr>
        <w:ind w:left="708"/>
        <w:jc w:val="both"/>
        <w:rPr>
          <w:rFonts w:ascii="Times New Roman" w:hAnsi="Times New Roman" w:cs="Times New Roman"/>
          <w:sz w:val="18"/>
          <w:szCs w:val="18"/>
        </w:rPr>
      </w:pPr>
    </w:p>
    <w:p w14:paraId="04E849AB" w14:textId="56BD06FE" w:rsidR="007D0500" w:rsidRPr="00715F87" w:rsidRDefault="004118F9" w:rsidP="0018540B">
      <w:pPr>
        <w:ind w:left="708"/>
        <w:rPr>
          <w:rFonts w:ascii="Times New Roman" w:hAnsi="Times New Roman" w:cs="Times New Roman"/>
          <w:b/>
          <w:bCs/>
          <w:sz w:val="18"/>
          <w:szCs w:val="18"/>
        </w:rPr>
      </w:pPr>
      <w:r w:rsidRPr="00715F87">
        <w:rPr>
          <w:rFonts w:ascii="Times New Roman" w:hAnsi="Times New Roman" w:cs="Times New Roman"/>
          <w:b/>
          <w:bCs/>
          <w:sz w:val="18"/>
          <w:szCs w:val="18"/>
        </w:rPr>
        <w:t>A.2.3. Performans yönetimi</w:t>
      </w:r>
    </w:p>
    <w:p w14:paraId="01B94F68" w14:textId="4102160B" w:rsidR="004118F9" w:rsidRDefault="0018540B" w:rsidP="00A6151C">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performans yönetim sistemlerini bütüncül bir yaklaşımla ele almakta ve bu sistemleri stratejik amaçlar doğrultusunda sürekli iyileştirmektedir</w:t>
      </w:r>
      <w:r w:rsidRPr="00715F87">
        <w:rPr>
          <w:sz w:val="18"/>
          <w:szCs w:val="18"/>
        </w:rPr>
        <w:t xml:space="preserve">. Fakültemizde, akademik ve idari süreçlerin etkinliğini artırmak, kurumsal hedeflere ulaşımı sağlamak ve kalite yönetim sistemine entegre etmek amacıyla </w:t>
      </w:r>
      <w:r w:rsidRPr="00715F87">
        <w:rPr>
          <w:rStyle w:val="Gl"/>
          <w:sz w:val="18"/>
          <w:szCs w:val="18"/>
        </w:rPr>
        <w:t>veriye dayalı bir performans yönetim modeli uygulanmaktadır</w:t>
      </w:r>
      <w:r w:rsidRPr="00715F87">
        <w:rPr>
          <w:sz w:val="18"/>
          <w:szCs w:val="18"/>
        </w:rPr>
        <w:t>.</w:t>
      </w:r>
      <w:r w:rsidR="00A6151C" w:rsidRPr="00715F87">
        <w:rPr>
          <w:sz w:val="18"/>
          <w:szCs w:val="18"/>
        </w:rPr>
        <w:t xml:space="preserve"> </w:t>
      </w:r>
      <w:r w:rsidRPr="00715F87">
        <w:rPr>
          <w:sz w:val="18"/>
          <w:szCs w:val="18"/>
        </w:rPr>
        <w:t xml:space="preserve">Performans yönetimi süreçleri, </w:t>
      </w:r>
      <w:r w:rsidRPr="00715F87">
        <w:rPr>
          <w:rStyle w:val="Gl"/>
          <w:sz w:val="18"/>
          <w:szCs w:val="18"/>
        </w:rPr>
        <w:t>bilişim sistemleriyle desteklenerek doğru ve güvenilir verilerin toplanmasını sağlamaktadır</w:t>
      </w:r>
      <w:r w:rsidRPr="00715F87">
        <w:rPr>
          <w:sz w:val="18"/>
          <w:szCs w:val="18"/>
        </w:rPr>
        <w:t xml:space="preserve">. Bu kapsamda, </w:t>
      </w:r>
      <w:r w:rsidRPr="00715F87">
        <w:rPr>
          <w:rStyle w:val="Gl"/>
          <w:sz w:val="18"/>
          <w:szCs w:val="18"/>
        </w:rPr>
        <w:t>fakültemizde görev yapan öğretim üyelerinin akademik faaliyetleri düzenli olarak YÖKSİS (Yükseköğretim Bilgi Sistemi) üzerinden takip edilmekte</w:t>
      </w:r>
      <w:r w:rsidRPr="00715F87">
        <w:rPr>
          <w:sz w:val="18"/>
          <w:szCs w:val="18"/>
        </w:rPr>
        <w:t xml:space="preserve">, bilimsel yayınlar, projeler, akademik çalışmalar ve ders yükü gibi kritik performans göstergeleri analiz edilmektedir. Fakültemizin web sitesinde yer alan </w:t>
      </w:r>
      <w:r w:rsidRPr="00715F87">
        <w:rPr>
          <w:rStyle w:val="Gl"/>
          <w:sz w:val="18"/>
          <w:szCs w:val="18"/>
        </w:rPr>
        <w:t>Akademik Personel Sayfası</w:t>
      </w:r>
      <w:r w:rsidRPr="00715F87">
        <w:rPr>
          <w:sz w:val="18"/>
          <w:szCs w:val="18"/>
        </w:rPr>
        <w:t xml:space="preserve"> üzerinden, öğretim üyelerimizin isimlerine tıklandığında </w:t>
      </w:r>
      <w:r w:rsidRPr="00715F87">
        <w:rPr>
          <w:rStyle w:val="Gl"/>
          <w:sz w:val="18"/>
          <w:szCs w:val="18"/>
        </w:rPr>
        <w:t>doğrudan YÖK Akademik sayfasına yönlendirme yapılmakta</w:t>
      </w:r>
      <w:r w:rsidRPr="00715F87">
        <w:rPr>
          <w:sz w:val="18"/>
          <w:szCs w:val="18"/>
        </w:rPr>
        <w:t xml:space="preserve"> ve öğretim üyelerimizin bilimsel çalışmaları, projeleri ve akademik faaliyetleri kolayca erişilebilir hale getirilmektedir</w:t>
      </w:r>
      <w:r w:rsidR="00EB1BD4" w:rsidRPr="00715F87">
        <w:rPr>
          <w:sz w:val="18"/>
          <w:szCs w:val="18"/>
        </w:rPr>
        <w:t xml:space="preserve"> (</w:t>
      </w:r>
      <w:hyperlink r:id="rId87" w:history="1">
        <w:r w:rsidR="00BD6C9F">
          <w:rPr>
            <w:rStyle w:val="Kpr"/>
            <w:sz w:val="18"/>
            <w:szCs w:val="18"/>
          </w:rPr>
          <w:t>SBF Akademik Personel_OD2</w:t>
        </w:r>
      </w:hyperlink>
      <w:r w:rsidR="00EB1BD4" w:rsidRPr="00715F87">
        <w:rPr>
          <w:sz w:val="18"/>
          <w:szCs w:val="18"/>
        </w:rPr>
        <w:t>)</w:t>
      </w:r>
      <w:r w:rsidRPr="00715F87">
        <w:rPr>
          <w:sz w:val="18"/>
          <w:szCs w:val="18"/>
        </w:rPr>
        <w:t>.</w:t>
      </w:r>
      <w:r w:rsidR="00A6151C" w:rsidRPr="00715F87">
        <w:rPr>
          <w:sz w:val="18"/>
          <w:szCs w:val="18"/>
        </w:rPr>
        <w:t xml:space="preserve"> </w:t>
      </w:r>
      <w:r w:rsidRPr="00715F87">
        <w:rPr>
          <w:sz w:val="18"/>
          <w:szCs w:val="18"/>
        </w:rPr>
        <w:t xml:space="preserve">Kurumsal performans yönetimi süreci, </w:t>
      </w:r>
      <w:r w:rsidRPr="00715F87">
        <w:rPr>
          <w:rStyle w:val="Gl"/>
          <w:sz w:val="18"/>
          <w:szCs w:val="18"/>
        </w:rPr>
        <w:t>üniversitemizin yıllık stratejik planına</w:t>
      </w:r>
      <w:r w:rsidR="00EB1BD4" w:rsidRPr="00715F87">
        <w:rPr>
          <w:rStyle w:val="Gl"/>
          <w:sz w:val="18"/>
          <w:szCs w:val="18"/>
        </w:rPr>
        <w:t xml:space="preserve"> (</w:t>
      </w:r>
      <w:hyperlink r:id="rId88" w:history="1">
        <w:r w:rsidR="006209DE">
          <w:rPr>
            <w:rStyle w:val="Kpr"/>
            <w:sz w:val="18"/>
            <w:szCs w:val="18"/>
          </w:rPr>
          <w:t>Stratejik Plan_OD2</w:t>
        </w:r>
      </w:hyperlink>
      <w:r w:rsidR="00EB1BD4" w:rsidRPr="00715F87">
        <w:rPr>
          <w:rStyle w:val="Gl"/>
          <w:sz w:val="18"/>
          <w:szCs w:val="18"/>
        </w:rPr>
        <w:t>)</w:t>
      </w:r>
      <w:r w:rsidRPr="00715F87">
        <w:rPr>
          <w:rStyle w:val="Gl"/>
          <w:sz w:val="18"/>
          <w:szCs w:val="18"/>
        </w:rPr>
        <w:t xml:space="preserve"> olan katkımızın düzenli olarak değerlendirilmesini içermektedir</w:t>
      </w:r>
      <w:r w:rsidRPr="00715F87">
        <w:rPr>
          <w:sz w:val="18"/>
          <w:szCs w:val="18"/>
        </w:rPr>
        <w:t xml:space="preserve">. Fakültemizin stratejik hedeflere uyumunu ölçmek amacıyla, </w:t>
      </w:r>
      <w:r w:rsidRPr="00715F87">
        <w:rPr>
          <w:rStyle w:val="Gl"/>
          <w:sz w:val="18"/>
          <w:szCs w:val="18"/>
        </w:rPr>
        <w:t>performans göstergeleri belirlenmiş, bu göstergelerin iç kalite güvencesi sistemiyle olan ilişkisi tanımlanmış ve karar alma süreçlerine yansıtılmaktadır</w:t>
      </w:r>
      <w:r w:rsidRPr="00715F87">
        <w:rPr>
          <w:sz w:val="18"/>
          <w:szCs w:val="18"/>
        </w:rPr>
        <w:t xml:space="preserve">. Ayrıca, elde edilen veriler, </w:t>
      </w:r>
      <w:r w:rsidRPr="00715F87">
        <w:rPr>
          <w:rStyle w:val="Gl"/>
          <w:sz w:val="18"/>
          <w:szCs w:val="18"/>
        </w:rPr>
        <w:t xml:space="preserve">stratejik plan dosyasında </w:t>
      </w:r>
      <w:r w:rsidR="001B3625" w:rsidRPr="00715F87">
        <w:rPr>
          <w:rStyle w:val="Gl"/>
          <w:sz w:val="18"/>
          <w:szCs w:val="18"/>
        </w:rPr>
        <w:t>(</w:t>
      </w:r>
      <w:hyperlink r:id="rId89" w:history="1">
        <w:r w:rsidR="00BD6C9F">
          <w:rPr>
            <w:rStyle w:val="Kpr"/>
            <w:sz w:val="18"/>
            <w:szCs w:val="18"/>
          </w:rPr>
          <w:t>SBF Stratejik Plan İstatistikleri_OD3</w:t>
        </w:r>
      </w:hyperlink>
      <w:r w:rsidR="001B3625" w:rsidRPr="00715F87">
        <w:rPr>
          <w:rStyle w:val="Gl"/>
          <w:sz w:val="18"/>
          <w:szCs w:val="18"/>
        </w:rPr>
        <w:t xml:space="preserve">) </w:t>
      </w:r>
      <w:r w:rsidRPr="00715F87">
        <w:rPr>
          <w:rStyle w:val="Gl"/>
          <w:sz w:val="18"/>
          <w:szCs w:val="18"/>
        </w:rPr>
        <w:t>kaydedilmekte ve şeffaflık ilkesi gereği fakültemizin web sitesinde paydaşların erişimine açık olarak yayımlanmaktadır</w:t>
      </w:r>
      <w:r w:rsidRPr="00715F87">
        <w:rPr>
          <w:sz w:val="18"/>
          <w:szCs w:val="18"/>
        </w:rPr>
        <w:t>.</w:t>
      </w:r>
      <w:r w:rsidR="00A6151C" w:rsidRPr="00715F87">
        <w:rPr>
          <w:sz w:val="18"/>
          <w:szCs w:val="18"/>
        </w:rPr>
        <w:t xml:space="preserve"> </w:t>
      </w:r>
      <w:r w:rsidRPr="00715F87">
        <w:rPr>
          <w:sz w:val="18"/>
          <w:szCs w:val="18"/>
        </w:rPr>
        <w:t xml:space="preserve">Performans göstergelerinin değişimi ve gelişimi </w:t>
      </w:r>
      <w:r w:rsidRPr="00715F87">
        <w:rPr>
          <w:rStyle w:val="Gl"/>
          <w:sz w:val="18"/>
          <w:szCs w:val="18"/>
        </w:rPr>
        <w:t>yıllar bazında izlenmekte, bu analizlerin sonuçları yazılı olarak kayıt altına alınmakta ve gerektiğinde iyileştirme süreçlerine dahil edilmektedir</w:t>
      </w:r>
      <w:r w:rsidRPr="00715F87">
        <w:rPr>
          <w:sz w:val="18"/>
          <w:szCs w:val="18"/>
        </w:rPr>
        <w:t xml:space="preserve">. Fakültemiz, süreç odaklı ve paydaş katılımına dayalı performans yönetimi anlayışıyla, </w:t>
      </w:r>
      <w:r w:rsidRPr="00715F87">
        <w:rPr>
          <w:rStyle w:val="Gl"/>
          <w:sz w:val="18"/>
          <w:szCs w:val="18"/>
        </w:rPr>
        <w:t>akademik ve idari birimlerin etkinliğini artırmayı, veriye dayalı karar alma mekanizmalarını güçlendirmeyi ve kalite odaklı yönetim sistemini sürdürülebilir kılmayı amaçlamaktadır</w:t>
      </w:r>
      <w:r w:rsidRPr="00715F87">
        <w:rPr>
          <w:sz w:val="18"/>
          <w:szCs w:val="18"/>
        </w:rPr>
        <w:t>.</w:t>
      </w:r>
      <w:r w:rsidR="00573A79">
        <w:rPr>
          <w:sz w:val="18"/>
          <w:szCs w:val="18"/>
        </w:rPr>
        <w:t xml:space="preserve"> </w:t>
      </w:r>
    </w:p>
    <w:p w14:paraId="5482B1E7" w14:textId="31BFA720" w:rsidR="00CE09C1" w:rsidRPr="00851852" w:rsidRDefault="004A292B" w:rsidP="00851852">
      <w:pPr>
        <w:pStyle w:val="NormalWeb"/>
        <w:ind w:left="708"/>
        <w:jc w:val="both"/>
        <w:rPr>
          <w:sz w:val="18"/>
          <w:szCs w:val="18"/>
        </w:rPr>
      </w:pPr>
      <w:r w:rsidRPr="004A292B">
        <w:rPr>
          <w:b/>
          <w:bCs/>
          <w:sz w:val="18"/>
          <w:szCs w:val="18"/>
        </w:rPr>
        <w:t>Olgunluk Düzeyi:</w:t>
      </w:r>
      <w:r>
        <w:rPr>
          <w:sz w:val="18"/>
          <w:szCs w:val="18"/>
        </w:rPr>
        <w:t xml:space="preserve"> </w:t>
      </w:r>
      <w:r w:rsidR="009F395E" w:rsidRPr="009F395E">
        <w:rPr>
          <w:sz w:val="18"/>
          <w:szCs w:val="18"/>
        </w:rPr>
        <w:t>Kurumun</w:t>
      </w:r>
      <w:r w:rsidR="009F395E">
        <w:rPr>
          <w:sz w:val="18"/>
          <w:szCs w:val="18"/>
        </w:rPr>
        <w:t xml:space="preserve"> </w:t>
      </w:r>
      <w:r w:rsidR="009F395E" w:rsidRPr="009F395E">
        <w:rPr>
          <w:sz w:val="18"/>
          <w:szCs w:val="18"/>
        </w:rPr>
        <w:t>geneline</w:t>
      </w:r>
      <w:r w:rsidR="009F395E">
        <w:rPr>
          <w:sz w:val="18"/>
          <w:szCs w:val="18"/>
        </w:rPr>
        <w:t xml:space="preserve"> </w:t>
      </w:r>
      <w:r w:rsidR="009F395E" w:rsidRPr="009F395E">
        <w:rPr>
          <w:sz w:val="18"/>
          <w:szCs w:val="18"/>
        </w:rPr>
        <w:t>yayılmış</w:t>
      </w:r>
      <w:r w:rsidR="009F395E">
        <w:rPr>
          <w:sz w:val="18"/>
          <w:szCs w:val="18"/>
        </w:rPr>
        <w:t xml:space="preserve"> </w:t>
      </w:r>
      <w:r w:rsidR="009F395E" w:rsidRPr="009F395E">
        <w:rPr>
          <w:sz w:val="18"/>
          <w:szCs w:val="18"/>
        </w:rPr>
        <w:t>performans</w:t>
      </w:r>
      <w:r w:rsidR="009F395E">
        <w:rPr>
          <w:sz w:val="18"/>
          <w:szCs w:val="18"/>
        </w:rPr>
        <w:t xml:space="preserve"> </w:t>
      </w:r>
      <w:r w:rsidR="009F395E" w:rsidRPr="009F395E">
        <w:rPr>
          <w:sz w:val="18"/>
          <w:szCs w:val="18"/>
        </w:rPr>
        <w:t>yönetimi</w:t>
      </w:r>
      <w:r w:rsidR="009F395E">
        <w:rPr>
          <w:sz w:val="18"/>
          <w:szCs w:val="18"/>
        </w:rPr>
        <w:t xml:space="preserve"> </w:t>
      </w:r>
      <w:r w:rsidR="009F395E" w:rsidRPr="009F395E">
        <w:rPr>
          <w:sz w:val="18"/>
          <w:szCs w:val="18"/>
        </w:rPr>
        <w:t>uygulamaları</w:t>
      </w:r>
      <w:r w:rsidR="009F395E">
        <w:rPr>
          <w:sz w:val="18"/>
          <w:szCs w:val="18"/>
        </w:rPr>
        <w:t xml:space="preserve"> </w:t>
      </w:r>
      <w:r w:rsidR="009F395E" w:rsidRPr="009F395E">
        <w:rPr>
          <w:sz w:val="18"/>
          <w:szCs w:val="18"/>
        </w:rPr>
        <w:t>bulunmaktadır.</w:t>
      </w:r>
    </w:p>
    <w:p w14:paraId="0E73C568" w14:textId="2385866C" w:rsidR="004118F9" w:rsidRDefault="004118F9" w:rsidP="004118F9">
      <w:pPr>
        <w:rPr>
          <w:rFonts w:ascii="Times New Roman" w:hAnsi="Times New Roman" w:cs="Times New Roman"/>
          <w:b/>
          <w:bCs/>
          <w:sz w:val="18"/>
          <w:szCs w:val="18"/>
        </w:rPr>
      </w:pPr>
      <w:r w:rsidRPr="00715F87">
        <w:rPr>
          <w:rFonts w:ascii="Times New Roman" w:hAnsi="Times New Roman" w:cs="Times New Roman"/>
          <w:b/>
          <w:bCs/>
          <w:sz w:val="18"/>
          <w:szCs w:val="18"/>
        </w:rPr>
        <w:lastRenderedPageBreak/>
        <w:t>A3. Yönetim Sistemleri</w:t>
      </w:r>
    </w:p>
    <w:p w14:paraId="4BACF977" w14:textId="77777777" w:rsidR="00CE09C1" w:rsidRPr="00715F87" w:rsidRDefault="00CE09C1" w:rsidP="004118F9">
      <w:pPr>
        <w:rPr>
          <w:rFonts w:ascii="Times New Roman" w:hAnsi="Times New Roman" w:cs="Times New Roman"/>
          <w:b/>
          <w:bCs/>
          <w:sz w:val="18"/>
          <w:szCs w:val="18"/>
        </w:rPr>
      </w:pPr>
    </w:p>
    <w:p w14:paraId="1C84D9F8" w14:textId="77777777" w:rsidR="004118F9" w:rsidRPr="00715F87" w:rsidRDefault="004118F9" w:rsidP="00F86982">
      <w:pPr>
        <w:ind w:left="708"/>
        <w:rPr>
          <w:rFonts w:ascii="Times New Roman" w:hAnsi="Times New Roman" w:cs="Times New Roman"/>
          <w:b/>
          <w:bCs/>
          <w:sz w:val="18"/>
          <w:szCs w:val="18"/>
        </w:rPr>
      </w:pPr>
      <w:r w:rsidRPr="00715F87">
        <w:rPr>
          <w:rFonts w:ascii="Times New Roman" w:hAnsi="Times New Roman" w:cs="Times New Roman"/>
          <w:b/>
          <w:bCs/>
          <w:sz w:val="18"/>
          <w:szCs w:val="18"/>
        </w:rPr>
        <w:t>A.3.2. İnsan kaynakları yönetimi</w:t>
      </w:r>
    </w:p>
    <w:p w14:paraId="4EB93D7E" w14:textId="2A882907" w:rsidR="004118F9" w:rsidRDefault="00037CB0" w:rsidP="00A6151C">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belirlediği insan kaynakları yönetimi politikalarına uygun olarak, akademik ve idari personelin etkin bir şekilde yönetilmesini sağlamakta ve süreçlerini sürekli iyileştirmektedir</w:t>
      </w:r>
      <w:r w:rsidRPr="00715F87">
        <w:rPr>
          <w:sz w:val="18"/>
          <w:szCs w:val="18"/>
        </w:rPr>
        <w:t xml:space="preserve">. Fakültemizde, </w:t>
      </w:r>
      <w:r w:rsidRPr="00715F87">
        <w:rPr>
          <w:rStyle w:val="Gl"/>
          <w:sz w:val="18"/>
          <w:szCs w:val="18"/>
        </w:rPr>
        <w:t xml:space="preserve">insan kaynakları yönetimine ilişkin kurallar ve süreçler, </w:t>
      </w:r>
      <w:hyperlink r:id="rId90" w:history="1">
        <w:r w:rsidR="005414AB">
          <w:rPr>
            <w:rStyle w:val="Kpr"/>
            <w:sz w:val="18"/>
            <w:szCs w:val="18"/>
          </w:rPr>
          <w:t>İnsan Kaynakları Süreci_OD2</w:t>
        </w:r>
      </w:hyperlink>
      <w:r w:rsidRPr="00715F87">
        <w:rPr>
          <w:sz w:val="18"/>
          <w:szCs w:val="18"/>
        </w:rPr>
        <w:t xml:space="preserve"> çerçevesinde yürütülmekte olup, insan kaynakları politikası, hedefleri ve bunlara ilişkin uygulamalar </w:t>
      </w:r>
      <w:hyperlink r:id="rId91" w:history="1">
        <w:r w:rsidR="005414AB">
          <w:rPr>
            <w:rStyle w:val="Kpr"/>
            <w:sz w:val="18"/>
            <w:szCs w:val="18"/>
          </w:rPr>
          <w:t>Stratejik Plan_OD2</w:t>
        </w:r>
      </w:hyperlink>
      <w:r w:rsidRPr="00715F87">
        <w:rPr>
          <w:sz w:val="18"/>
          <w:szCs w:val="18"/>
        </w:rPr>
        <w:t xml:space="preserve"> kapsamında ele alınmaktadır</w:t>
      </w:r>
      <w:r w:rsidR="00A6151C" w:rsidRPr="00715F87">
        <w:rPr>
          <w:sz w:val="18"/>
          <w:szCs w:val="18"/>
        </w:rPr>
        <w:t xml:space="preserve">. </w:t>
      </w:r>
      <w:r w:rsidRPr="00715F87">
        <w:rPr>
          <w:sz w:val="18"/>
          <w:szCs w:val="18"/>
        </w:rPr>
        <w:t xml:space="preserve">İnsan kaynakları yönetimi, </w:t>
      </w:r>
      <w:hyperlink r:id="rId92" w:history="1">
        <w:r w:rsidR="005414AB">
          <w:rPr>
            <w:rStyle w:val="Kpr"/>
            <w:sz w:val="18"/>
            <w:szCs w:val="18"/>
          </w:rPr>
          <w:t>Personel Mevzuatı_OD2</w:t>
        </w:r>
      </w:hyperlink>
      <w:r w:rsidRPr="00715F87">
        <w:rPr>
          <w:rStyle w:val="Gl"/>
          <w:sz w:val="18"/>
          <w:szCs w:val="18"/>
        </w:rPr>
        <w:t>na</w:t>
      </w:r>
      <w:r w:rsidRPr="00715F87">
        <w:rPr>
          <w:sz w:val="18"/>
          <w:szCs w:val="18"/>
        </w:rPr>
        <w:t xml:space="preserve"> uygun olarak işletilmekte</w:t>
      </w:r>
      <w:r w:rsidR="00FF32D2" w:rsidRPr="00715F87">
        <w:rPr>
          <w:sz w:val="18"/>
          <w:szCs w:val="18"/>
        </w:rPr>
        <w:t>dir</w:t>
      </w:r>
      <w:r w:rsidRPr="00715F87">
        <w:rPr>
          <w:sz w:val="18"/>
          <w:szCs w:val="18"/>
        </w:rPr>
        <w:t xml:space="preserve">. Fakültemizde çalışan akademik ve idari personelin memnuniyet düzeyi, </w:t>
      </w:r>
      <w:hyperlink r:id="rId93" w:history="1">
        <w:r w:rsidR="00BD6C9F">
          <w:rPr>
            <w:rStyle w:val="Kpr"/>
            <w:sz w:val="18"/>
            <w:szCs w:val="18"/>
          </w:rPr>
          <w:t>Akademik Personel Memnuniyet Soruları_OD1</w:t>
        </w:r>
      </w:hyperlink>
      <w:r w:rsidRPr="00715F87">
        <w:rPr>
          <w:rStyle w:val="Gl"/>
          <w:sz w:val="18"/>
          <w:szCs w:val="18"/>
        </w:rPr>
        <w:t xml:space="preserve"> ve </w:t>
      </w:r>
      <w:hyperlink r:id="rId94" w:history="1">
        <w:r w:rsidR="00BD6C9F">
          <w:rPr>
            <w:rStyle w:val="Kpr"/>
            <w:sz w:val="18"/>
            <w:szCs w:val="18"/>
          </w:rPr>
          <w:t>İdari Personel Memnuniyet Anketi_OD1</w:t>
        </w:r>
      </w:hyperlink>
      <w:r w:rsidRPr="00715F87">
        <w:rPr>
          <w:sz w:val="18"/>
          <w:szCs w:val="18"/>
        </w:rPr>
        <w:t xml:space="preserve"> aracılığıyla düzenli olarak ölçülmekte ve geri bildirimler değerlendirilerek insan kaynakları yönetimi süreçlerine entegre edilmektedir. Bu süreçlerin etkinliğini artırmak amacıyla elde edilen veriler, </w:t>
      </w:r>
      <w:hyperlink r:id="rId95" w:history="1">
        <w:r w:rsidR="00BD6C9F">
          <w:rPr>
            <w:rStyle w:val="Kpr"/>
            <w:sz w:val="18"/>
            <w:szCs w:val="18"/>
          </w:rPr>
          <w:t>SBF Fakülte Değerlendirme Raporu_OD3</w:t>
        </w:r>
      </w:hyperlink>
      <w:r w:rsidRPr="00715F87">
        <w:rPr>
          <w:sz w:val="18"/>
          <w:szCs w:val="18"/>
        </w:rPr>
        <w:t xml:space="preserve"> ile analiz edilerek gerekli iyileştirme adımları belirlenmektedir.</w:t>
      </w:r>
      <w:r w:rsidR="00A6151C" w:rsidRPr="00715F87">
        <w:rPr>
          <w:sz w:val="18"/>
          <w:szCs w:val="18"/>
        </w:rPr>
        <w:t xml:space="preserve"> </w:t>
      </w:r>
      <w:r w:rsidRPr="00715F87">
        <w:rPr>
          <w:sz w:val="18"/>
          <w:szCs w:val="18"/>
        </w:rPr>
        <w:t xml:space="preserve">Fakültemizde insan kaynakları yönetimi </w:t>
      </w:r>
      <w:r w:rsidRPr="00715F87">
        <w:rPr>
          <w:rStyle w:val="Gl"/>
          <w:sz w:val="18"/>
          <w:szCs w:val="18"/>
        </w:rPr>
        <w:t>şeffaf, katılımcı ve liyakat esasına dayalı</w:t>
      </w:r>
      <w:r w:rsidRPr="00715F87">
        <w:rPr>
          <w:sz w:val="18"/>
          <w:szCs w:val="18"/>
        </w:rPr>
        <w:t xml:space="preserve"> bir anlayışla yürütülmekte olup, </w:t>
      </w:r>
      <w:r w:rsidRPr="00715F87">
        <w:rPr>
          <w:rStyle w:val="Gl"/>
          <w:sz w:val="18"/>
          <w:szCs w:val="18"/>
        </w:rPr>
        <w:t>eğitim ve yetkinliklerin artırılması temel hedefler arasında yer almaktadır</w:t>
      </w:r>
      <w:r w:rsidRPr="00715F87">
        <w:rPr>
          <w:sz w:val="18"/>
          <w:szCs w:val="18"/>
        </w:rPr>
        <w:t xml:space="preserve">. Üniversitemiz genelinde olduğu gibi fakültemizde de </w:t>
      </w:r>
      <w:r w:rsidRPr="00715F87">
        <w:rPr>
          <w:rStyle w:val="Gl"/>
          <w:sz w:val="18"/>
          <w:szCs w:val="18"/>
        </w:rPr>
        <w:t>insan kaynakları yönetimi süreçleri düzenli olarak izlenmekte, iç paydaşlarla değerlendirilmektedir ve sürekli iyileştirme anlayışıyla geliştirilmesine yönelik çalışmalar sürdürülmektedir</w:t>
      </w:r>
      <w:r w:rsidRPr="00715F87">
        <w:rPr>
          <w:sz w:val="18"/>
          <w:szCs w:val="18"/>
        </w:rPr>
        <w:t>.</w:t>
      </w:r>
    </w:p>
    <w:p w14:paraId="676F715E" w14:textId="1E638EAC" w:rsidR="00DA6B25" w:rsidRPr="00715F87" w:rsidRDefault="00DA6B25" w:rsidP="00A6151C">
      <w:pPr>
        <w:pStyle w:val="NormalWeb"/>
        <w:ind w:left="708"/>
        <w:jc w:val="both"/>
        <w:rPr>
          <w:sz w:val="18"/>
          <w:szCs w:val="18"/>
        </w:rPr>
      </w:pPr>
      <w:r w:rsidRPr="00DA6B25">
        <w:rPr>
          <w:b/>
          <w:bCs/>
          <w:sz w:val="18"/>
          <w:szCs w:val="18"/>
        </w:rPr>
        <w:t>Olgunluk Düzeyi:</w:t>
      </w:r>
      <w:r>
        <w:rPr>
          <w:sz w:val="18"/>
          <w:szCs w:val="18"/>
        </w:rPr>
        <w:t xml:space="preserve"> </w:t>
      </w:r>
      <w:r w:rsidRPr="00DA6B25">
        <w:rPr>
          <w:sz w:val="18"/>
          <w:szCs w:val="18"/>
        </w:rPr>
        <w:t>Kurumun genelinde insan kaynakları yönetimi doğrultusunda uygulamalar tanımlı süreçlere uygun bir biçimde yürütülmektedir.</w:t>
      </w:r>
    </w:p>
    <w:p w14:paraId="40882577" w14:textId="77FDA857" w:rsidR="004118F9" w:rsidRPr="00715F87" w:rsidRDefault="004118F9" w:rsidP="00A6151C">
      <w:pPr>
        <w:ind w:left="708"/>
        <w:rPr>
          <w:rFonts w:ascii="Times New Roman" w:hAnsi="Times New Roman" w:cs="Times New Roman"/>
          <w:b/>
          <w:bCs/>
          <w:sz w:val="18"/>
          <w:szCs w:val="18"/>
        </w:rPr>
      </w:pPr>
      <w:r w:rsidRPr="00715F87">
        <w:rPr>
          <w:rFonts w:ascii="Times New Roman" w:hAnsi="Times New Roman" w:cs="Times New Roman"/>
          <w:b/>
          <w:bCs/>
          <w:sz w:val="18"/>
          <w:szCs w:val="18"/>
        </w:rPr>
        <w:t>A.3.4. Süreç yönetimi</w:t>
      </w:r>
    </w:p>
    <w:p w14:paraId="623F891C" w14:textId="1E1C5F3D" w:rsidR="004118F9" w:rsidRDefault="001E34D0" w:rsidP="00A6151C">
      <w:pPr>
        <w:pStyle w:val="NormalWeb"/>
        <w:ind w:left="708"/>
        <w:jc w:val="both"/>
        <w:rPr>
          <w:sz w:val="18"/>
          <w:szCs w:val="18"/>
        </w:rPr>
      </w:pPr>
      <w:r w:rsidRPr="00715F87">
        <w:rPr>
          <w:sz w:val="18"/>
          <w:szCs w:val="18"/>
        </w:rPr>
        <w:t xml:space="preserve">Iğdır Üniversitesi Spor Bilimleri Fakültesi, süreç yönetimini </w:t>
      </w:r>
      <w:r w:rsidRPr="00715F87">
        <w:rPr>
          <w:rStyle w:val="Gl"/>
          <w:sz w:val="18"/>
          <w:szCs w:val="18"/>
        </w:rPr>
        <w:t>strateji ve planlamadan sürekli iyileştirme aşamasına kadar sistematik bir yaklaşımla</w:t>
      </w:r>
      <w:r w:rsidRPr="00715F87">
        <w:rPr>
          <w:sz w:val="18"/>
          <w:szCs w:val="18"/>
        </w:rPr>
        <w:t xml:space="preserve"> yürütmektedir. Süreçler, </w:t>
      </w:r>
      <w:r w:rsidRPr="00715F87">
        <w:rPr>
          <w:rStyle w:val="Gl"/>
          <w:sz w:val="18"/>
          <w:szCs w:val="18"/>
        </w:rPr>
        <w:t>stratejik planlama ile tanımlanmakta</w:t>
      </w:r>
      <w:r w:rsidRPr="00715F87">
        <w:rPr>
          <w:sz w:val="18"/>
          <w:szCs w:val="18"/>
        </w:rPr>
        <w:t xml:space="preserve">, analiz edilerek risk ve performans değerlendirmeleri yapılmakta, ardından </w:t>
      </w:r>
      <w:r w:rsidRPr="00715F87">
        <w:rPr>
          <w:rStyle w:val="Gl"/>
          <w:sz w:val="18"/>
          <w:szCs w:val="18"/>
        </w:rPr>
        <w:t>modelleme ve kontrol kriterleri</w:t>
      </w:r>
      <w:r w:rsidRPr="00715F87">
        <w:rPr>
          <w:sz w:val="18"/>
          <w:szCs w:val="18"/>
        </w:rPr>
        <w:t xml:space="preserve"> belirlenerek yönetilmektedir. Kaynakların etkin kullanımı için süreç değişiklikleri planlanmakta ve uygulamaların takibi sağlanmaktadır. Fakültemiz, süreçlerin etkinliğini artırmak amacıyla </w:t>
      </w:r>
      <w:r w:rsidRPr="00715F87">
        <w:rPr>
          <w:rStyle w:val="Gl"/>
          <w:sz w:val="18"/>
          <w:szCs w:val="18"/>
        </w:rPr>
        <w:t>sürekli iyileştirme ve optimizasyon mekanizmalarını</w:t>
      </w:r>
      <w:r w:rsidRPr="00715F87">
        <w:rPr>
          <w:sz w:val="18"/>
          <w:szCs w:val="18"/>
        </w:rPr>
        <w:t xml:space="preserve"> devreye almakta, yönetim süreçlerini kalite güvencesi sistemine entegre etmektedir.</w:t>
      </w:r>
      <w:r w:rsidR="00A6151C" w:rsidRPr="00715F87">
        <w:rPr>
          <w:sz w:val="18"/>
          <w:szCs w:val="18"/>
        </w:rPr>
        <w:t xml:space="preserve"> </w:t>
      </w:r>
      <w:r w:rsidRPr="00715F87">
        <w:rPr>
          <w:sz w:val="18"/>
          <w:szCs w:val="18"/>
        </w:rPr>
        <w:t xml:space="preserve">Bu süreçlerin daha sağlıklı yürütülmesi için fakültemizde, </w:t>
      </w:r>
      <w:r w:rsidRPr="00715F87">
        <w:rPr>
          <w:rStyle w:val="Gl"/>
          <w:sz w:val="18"/>
          <w:szCs w:val="18"/>
        </w:rPr>
        <w:t>Google Tablolar üzerinden düzenli olarak SWOT analizi yapılmakta</w:t>
      </w:r>
      <w:r w:rsidR="004F7BD1" w:rsidRPr="00715F87">
        <w:rPr>
          <w:rStyle w:val="Gl"/>
          <w:sz w:val="18"/>
          <w:szCs w:val="18"/>
        </w:rPr>
        <w:t xml:space="preserve"> (</w:t>
      </w:r>
      <w:hyperlink r:id="rId96" w:history="1">
        <w:r w:rsidR="00F440DD">
          <w:rPr>
            <w:rStyle w:val="Kpr"/>
            <w:sz w:val="18"/>
            <w:szCs w:val="18"/>
          </w:rPr>
          <w:t>SBF 2024 Yılı SWOT Analizi_OD3</w:t>
        </w:r>
      </w:hyperlink>
      <w:r w:rsidR="004F7BD1" w:rsidRPr="00715F87">
        <w:rPr>
          <w:rStyle w:val="Gl"/>
          <w:sz w:val="18"/>
          <w:szCs w:val="18"/>
        </w:rPr>
        <w:t>)</w:t>
      </w:r>
      <w:r w:rsidRPr="00715F87">
        <w:rPr>
          <w:sz w:val="18"/>
          <w:szCs w:val="18"/>
        </w:rPr>
        <w:t xml:space="preserve">, bölüm öğretim üyelerinin bu analizleri </w:t>
      </w:r>
      <w:r w:rsidRPr="00715F87">
        <w:rPr>
          <w:rStyle w:val="Gl"/>
          <w:sz w:val="18"/>
          <w:szCs w:val="18"/>
        </w:rPr>
        <w:t>görüp değerlendirmesi ve kendi geri bildirimlerini sisteme ekleyebilmesi için</w:t>
      </w:r>
      <w:r w:rsidRPr="00715F87">
        <w:rPr>
          <w:sz w:val="18"/>
          <w:szCs w:val="18"/>
        </w:rPr>
        <w:t xml:space="preserve"> erişilebilir bir sistem oluşturulmuştur. Böylece, süreç yönetimi şeffaf ve katılımcı bir anlayışla yürütülmekte, elde edilen veriler analiz edilerek süreç iyileştirmelerine yönelik stratejik kararlar alınmaktadır. Fakültemiz, bu sistem sayesinde yönetim süreçlerinde veriye dayalı bir yaklaşımı benimseyerek </w:t>
      </w:r>
      <w:r w:rsidRPr="00715F87">
        <w:rPr>
          <w:rStyle w:val="Gl"/>
          <w:sz w:val="18"/>
          <w:szCs w:val="18"/>
        </w:rPr>
        <w:t>paydaş katılımını güçlendirmekte ve sürekli gelişim anlayışını desteklemektedir</w:t>
      </w:r>
      <w:r w:rsidRPr="00715F87">
        <w:rPr>
          <w:sz w:val="18"/>
          <w:szCs w:val="18"/>
        </w:rPr>
        <w:t>.</w:t>
      </w:r>
      <w:r w:rsidR="00A6151C" w:rsidRPr="00715F87">
        <w:rPr>
          <w:sz w:val="18"/>
          <w:szCs w:val="18"/>
        </w:rPr>
        <w:t xml:space="preserve"> </w:t>
      </w:r>
      <w:r w:rsidR="005872BC" w:rsidRPr="00715F87">
        <w:rPr>
          <w:sz w:val="18"/>
          <w:szCs w:val="18"/>
        </w:rPr>
        <w:t xml:space="preserve">Süreçlerdeki sorumluluk </w:t>
      </w:r>
      <w:hyperlink r:id="rId97" w:history="1">
        <w:r w:rsidR="00BD6C9F">
          <w:rPr>
            <w:rStyle w:val="Kpr"/>
            <w:sz w:val="18"/>
            <w:szCs w:val="18"/>
          </w:rPr>
          <w:t>SBF Fakülte Kalite Komisyonu_OD2</w:t>
        </w:r>
      </w:hyperlink>
      <w:r w:rsidR="005872BC" w:rsidRPr="00715F87">
        <w:rPr>
          <w:sz w:val="18"/>
          <w:szCs w:val="18"/>
        </w:rPr>
        <w:t xml:space="preserve">ndadır. </w:t>
      </w:r>
      <w:r w:rsidR="00EF50AC">
        <w:rPr>
          <w:sz w:val="18"/>
          <w:szCs w:val="18"/>
        </w:rPr>
        <w:t>Fakültemiz süreç yönetiminde uygulanan s</w:t>
      </w:r>
      <w:r w:rsidR="005872BC" w:rsidRPr="00715F87">
        <w:rPr>
          <w:sz w:val="18"/>
          <w:szCs w:val="18"/>
        </w:rPr>
        <w:t>üreçlerin iş akışı</w:t>
      </w:r>
      <w:r w:rsidR="00EF50AC">
        <w:rPr>
          <w:sz w:val="18"/>
          <w:szCs w:val="18"/>
        </w:rPr>
        <w:t xml:space="preserve"> modeli</w:t>
      </w:r>
      <w:r w:rsidR="005872BC" w:rsidRPr="00715F87">
        <w:rPr>
          <w:sz w:val="18"/>
          <w:szCs w:val="18"/>
        </w:rPr>
        <w:t xml:space="preserve"> </w:t>
      </w:r>
      <w:hyperlink r:id="rId98" w:history="1">
        <w:r w:rsidR="006D2588">
          <w:rPr>
            <w:rStyle w:val="Kpr"/>
            <w:b/>
            <w:bCs/>
            <w:sz w:val="18"/>
            <w:szCs w:val="18"/>
          </w:rPr>
          <w:t>SBF Süreç Etkileşim Şeması_OD2</w:t>
        </w:r>
      </w:hyperlink>
      <w:r w:rsidR="005872BC" w:rsidRPr="00715F87">
        <w:rPr>
          <w:sz w:val="18"/>
          <w:szCs w:val="18"/>
        </w:rPr>
        <w:t xml:space="preserve">nda gösterilmektedir. Süreçlerde alınan kararlarda </w:t>
      </w:r>
      <w:hyperlink r:id="rId99" w:history="1">
        <w:r w:rsidR="00BD6C9F">
          <w:rPr>
            <w:rStyle w:val="Kpr"/>
            <w:sz w:val="18"/>
            <w:szCs w:val="18"/>
          </w:rPr>
          <w:t>SBF Fakülte Kalite Komisyonu_OD2</w:t>
        </w:r>
      </w:hyperlink>
      <w:r w:rsidR="005872BC" w:rsidRPr="00715F87">
        <w:rPr>
          <w:sz w:val="18"/>
          <w:szCs w:val="18"/>
        </w:rPr>
        <w:t xml:space="preserve"> ve </w:t>
      </w:r>
      <w:hyperlink r:id="rId100" w:history="1">
        <w:r w:rsidR="00BD6C9F">
          <w:rPr>
            <w:rStyle w:val="Kpr"/>
            <w:sz w:val="18"/>
            <w:szCs w:val="18"/>
          </w:rPr>
          <w:t>SBF Fakülte Yönetim Kurulu_OD2</w:t>
        </w:r>
      </w:hyperlink>
      <w:r w:rsidR="005872BC" w:rsidRPr="00715F87">
        <w:rPr>
          <w:sz w:val="18"/>
          <w:szCs w:val="18"/>
        </w:rPr>
        <w:t xml:space="preserve"> etkilidir. </w:t>
      </w:r>
    </w:p>
    <w:p w14:paraId="001D8D25" w14:textId="12B7317C" w:rsidR="007C18B0" w:rsidRPr="00715F87" w:rsidRDefault="007C18B0" w:rsidP="00A6151C">
      <w:pPr>
        <w:pStyle w:val="NormalWeb"/>
        <w:ind w:left="708"/>
        <w:jc w:val="both"/>
        <w:rPr>
          <w:sz w:val="18"/>
          <w:szCs w:val="18"/>
        </w:rPr>
      </w:pPr>
      <w:r w:rsidRPr="007C18B0">
        <w:rPr>
          <w:b/>
          <w:bCs/>
          <w:sz w:val="18"/>
          <w:szCs w:val="18"/>
        </w:rPr>
        <w:t>Olgunluk Düzeyi:</w:t>
      </w:r>
      <w:r>
        <w:rPr>
          <w:sz w:val="18"/>
          <w:szCs w:val="18"/>
        </w:rPr>
        <w:t xml:space="preserve"> </w:t>
      </w:r>
      <w:r w:rsidR="00CB6E7A" w:rsidRPr="00CB6E7A">
        <w:rPr>
          <w:sz w:val="18"/>
          <w:szCs w:val="18"/>
        </w:rPr>
        <w:t>Kurumun genelinde tanımlı süreçler yönetilmektedir.</w:t>
      </w:r>
    </w:p>
    <w:p w14:paraId="405534FB" w14:textId="395A81E6"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A4. Paydaş Katılımı</w:t>
      </w:r>
    </w:p>
    <w:p w14:paraId="2E437ECF" w14:textId="77777777" w:rsidR="004118F9" w:rsidRPr="00715F87" w:rsidRDefault="004118F9" w:rsidP="004118F9">
      <w:pPr>
        <w:rPr>
          <w:rFonts w:ascii="Times New Roman" w:hAnsi="Times New Roman" w:cs="Times New Roman"/>
          <w:b/>
          <w:bCs/>
          <w:sz w:val="18"/>
          <w:szCs w:val="18"/>
        </w:rPr>
      </w:pPr>
    </w:p>
    <w:p w14:paraId="6FDCA470" w14:textId="15E65AC7" w:rsidR="004118F9" w:rsidRPr="00715F87" w:rsidRDefault="004118F9" w:rsidP="00A6151C">
      <w:pPr>
        <w:ind w:left="708"/>
        <w:rPr>
          <w:rFonts w:ascii="Times New Roman" w:hAnsi="Times New Roman" w:cs="Times New Roman"/>
          <w:b/>
          <w:bCs/>
          <w:sz w:val="18"/>
          <w:szCs w:val="18"/>
        </w:rPr>
      </w:pPr>
      <w:r w:rsidRPr="00715F87">
        <w:rPr>
          <w:rFonts w:ascii="Times New Roman" w:hAnsi="Times New Roman" w:cs="Times New Roman"/>
          <w:b/>
          <w:bCs/>
          <w:sz w:val="18"/>
          <w:szCs w:val="18"/>
        </w:rPr>
        <w:t>A.4.1. İç ve dış paydaş katılım</w:t>
      </w:r>
    </w:p>
    <w:p w14:paraId="4ABED2FA" w14:textId="34E89EBA" w:rsidR="004118F9" w:rsidRDefault="006D5BA1" w:rsidP="00A6151C">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belirlemiş olduğu iç ve dış paydaş katılım mekanizmalarına uygun olarak hareket etmekte ve paydaş katılımını teşvik eden süreçleri aktif bir şekilde uygulamaktadır</w:t>
      </w:r>
      <w:r w:rsidRPr="00715F87">
        <w:rPr>
          <w:sz w:val="18"/>
          <w:szCs w:val="18"/>
        </w:rPr>
        <w:t xml:space="preserve">. Fakültemiz, </w:t>
      </w:r>
      <w:r w:rsidRPr="00715F87">
        <w:rPr>
          <w:rStyle w:val="Gl"/>
          <w:sz w:val="18"/>
          <w:szCs w:val="18"/>
        </w:rPr>
        <w:t>karar alma, yönetişim ve iyileştirme süreçlerinde, üniversitemiz tarafından oluşturulan katılım mekanizmalarına uyum sağlayarak paydaşların sürece dahil edilmesini desteklemektedir</w:t>
      </w:r>
      <w:r w:rsidRPr="00715F87">
        <w:rPr>
          <w:sz w:val="18"/>
          <w:szCs w:val="18"/>
        </w:rPr>
        <w:t xml:space="preserve">. Bu doğrultuda, </w:t>
      </w:r>
      <w:r w:rsidRPr="00715F87">
        <w:rPr>
          <w:rStyle w:val="Gl"/>
          <w:sz w:val="18"/>
          <w:szCs w:val="18"/>
        </w:rPr>
        <w:t xml:space="preserve">üniversitemiz tarafından belirlenen </w:t>
      </w:r>
      <w:hyperlink r:id="rId101" w:history="1">
        <w:r w:rsidR="00674703">
          <w:rPr>
            <w:rStyle w:val="Kpr"/>
            <w:sz w:val="18"/>
            <w:szCs w:val="18"/>
          </w:rPr>
          <w:t>İç ve Dış Bağlam_OD2</w:t>
        </w:r>
      </w:hyperlink>
      <w:r w:rsidRPr="00715F87">
        <w:rPr>
          <w:rStyle w:val="Gl"/>
          <w:sz w:val="18"/>
          <w:szCs w:val="18"/>
        </w:rPr>
        <w:t xml:space="preserve"> çerçevesinde fakültemizin paydaş katılım süreçleri yürütülmekte, gerçekleşen katılımın etkinliği, kurumsallığı ve sürekliliği ise </w:t>
      </w:r>
      <w:hyperlink r:id="rId102" w:history="1">
        <w:r w:rsidR="00674703">
          <w:rPr>
            <w:rStyle w:val="Kpr"/>
            <w:sz w:val="18"/>
            <w:szCs w:val="18"/>
          </w:rPr>
          <w:t>İç ve Dış Bağlamın Değerlendirilmesi Prosedürü_OD2</w:t>
        </w:r>
      </w:hyperlink>
      <w:r w:rsidRPr="00715F87">
        <w:rPr>
          <w:rStyle w:val="Gl"/>
          <w:sz w:val="18"/>
          <w:szCs w:val="18"/>
        </w:rPr>
        <w:t xml:space="preserve"> ve </w:t>
      </w:r>
      <w:hyperlink r:id="rId103" w:history="1">
        <w:r w:rsidR="003D2253">
          <w:rPr>
            <w:rStyle w:val="Kpr"/>
            <w:sz w:val="18"/>
            <w:szCs w:val="18"/>
          </w:rPr>
          <w:t xml:space="preserve">İzleme Ölçme Analiz </w:t>
        </w:r>
        <w:proofErr w:type="spellStart"/>
        <w:r w:rsidR="003D2253">
          <w:rPr>
            <w:rStyle w:val="Kpr"/>
            <w:sz w:val="18"/>
            <w:szCs w:val="18"/>
          </w:rPr>
          <w:t>İyilestirme</w:t>
        </w:r>
        <w:proofErr w:type="spellEnd"/>
        <w:r w:rsidR="003D2253">
          <w:rPr>
            <w:rStyle w:val="Kpr"/>
            <w:sz w:val="18"/>
            <w:szCs w:val="18"/>
          </w:rPr>
          <w:t xml:space="preserve"> Süreç Dokümanı_OD2</w:t>
        </w:r>
      </w:hyperlink>
      <w:r w:rsidRPr="00715F87">
        <w:rPr>
          <w:rStyle w:val="Gl"/>
          <w:sz w:val="18"/>
          <w:szCs w:val="18"/>
        </w:rPr>
        <w:t xml:space="preserve"> doğrultusunda değerlendirilmektedir</w:t>
      </w:r>
      <w:r w:rsidRPr="00715F87">
        <w:rPr>
          <w:sz w:val="18"/>
          <w:szCs w:val="18"/>
        </w:rPr>
        <w:t>.</w:t>
      </w:r>
      <w:r w:rsidR="00A6151C" w:rsidRPr="00715F87">
        <w:rPr>
          <w:sz w:val="18"/>
          <w:szCs w:val="18"/>
        </w:rPr>
        <w:t xml:space="preserve"> </w:t>
      </w:r>
      <w:r w:rsidRPr="00715F87">
        <w:rPr>
          <w:sz w:val="18"/>
          <w:szCs w:val="18"/>
        </w:rPr>
        <w:t>Fakültemiz, üniversitemizin iç kalite güvencesi sistemine bağlı olarak öğrenci memnuniyeti (</w:t>
      </w:r>
      <w:hyperlink r:id="rId104" w:history="1">
        <w:r w:rsidR="004B4E75">
          <w:rPr>
            <w:rStyle w:val="Kpr"/>
            <w:sz w:val="18"/>
            <w:szCs w:val="18"/>
          </w:rPr>
          <w:t>Öğrenci Memnuniyeti Anketi_OD1</w:t>
        </w:r>
      </w:hyperlink>
      <w:r w:rsidRPr="00715F87">
        <w:rPr>
          <w:sz w:val="18"/>
          <w:szCs w:val="18"/>
        </w:rPr>
        <w:t>), öğretim elemanı ve ders değerlendirme süreçleri (</w:t>
      </w:r>
      <w:hyperlink r:id="rId105" w:history="1">
        <w:r w:rsidR="004B4E75">
          <w:rPr>
            <w:rStyle w:val="Kpr"/>
            <w:sz w:val="18"/>
            <w:szCs w:val="18"/>
          </w:rPr>
          <w:t>Öğretim Elemanı ve Ders Değerlendirme Formu_OD1</w:t>
        </w:r>
      </w:hyperlink>
      <w:r w:rsidRPr="00715F87">
        <w:rPr>
          <w:sz w:val="18"/>
          <w:szCs w:val="18"/>
        </w:rPr>
        <w:t>), dış paydaş katılımı (</w:t>
      </w:r>
      <w:hyperlink r:id="rId106" w:history="1">
        <w:r w:rsidR="003D2253">
          <w:rPr>
            <w:rStyle w:val="Kpr"/>
            <w:sz w:val="18"/>
            <w:szCs w:val="18"/>
          </w:rPr>
          <w:t>Dış Paydaş Katılımı_OD2</w:t>
        </w:r>
      </w:hyperlink>
      <w:r w:rsidRPr="00715F87">
        <w:rPr>
          <w:sz w:val="18"/>
          <w:szCs w:val="18"/>
        </w:rPr>
        <w:t>), akademik personel memnuniyeti (</w:t>
      </w:r>
      <w:hyperlink r:id="rId107" w:history="1">
        <w:r w:rsidR="004B4E75">
          <w:rPr>
            <w:rStyle w:val="Kpr"/>
            <w:sz w:val="18"/>
            <w:szCs w:val="18"/>
          </w:rPr>
          <w:t>Akademik Personel Memnuniyeti_OD1</w:t>
        </w:r>
      </w:hyperlink>
      <w:r w:rsidRPr="00715F87">
        <w:rPr>
          <w:sz w:val="18"/>
          <w:szCs w:val="18"/>
        </w:rPr>
        <w:t>) ve idari personel memnuniyeti (</w:t>
      </w:r>
      <w:hyperlink r:id="rId108" w:history="1">
        <w:r w:rsidR="004B4E75">
          <w:rPr>
            <w:rStyle w:val="Kpr"/>
            <w:sz w:val="18"/>
            <w:szCs w:val="18"/>
          </w:rPr>
          <w:t>İdari Personel Memnuniyeti_OD1</w:t>
        </w:r>
      </w:hyperlink>
      <w:r w:rsidRPr="00715F87">
        <w:rPr>
          <w:sz w:val="18"/>
          <w:szCs w:val="18"/>
        </w:rPr>
        <w:t>) süreçlerine uyum sağlamaktadır. Bu mekanizmalar aracılığıyla, fakültemiz paydaşlarının görüşleri sistematik olarak alınmakta ve değerlendirilerek gerekli iyileştirme süreçlerine katkı sağlanmaktadır.</w:t>
      </w:r>
      <w:r w:rsidR="00A6151C" w:rsidRPr="00715F87">
        <w:rPr>
          <w:sz w:val="18"/>
          <w:szCs w:val="18"/>
        </w:rPr>
        <w:t xml:space="preserve"> </w:t>
      </w:r>
      <w:r w:rsidRPr="00715F87">
        <w:rPr>
          <w:sz w:val="18"/>
          <w:szCs w:val="18"/>
        </w:rPr>
        <w:t>Üniversitemiz tarafından belirlenen</w:t>
      </w:r>
      <w:r w:rsidR="00635D1D" w:rsidRPr="00715F87">
        <w:rPr>
          <w:sz w:val="18"/>
          <w:szCs w:val="18"/>
        </w:rPr>
        <w:t xml:space="preserve"> </w:t>
      </w:r>
      <w:hyperlink r:id="rId109" w:history="1">
        <w:r w:rsidR="000F03BD">
          <w:rPr>
            <w:rStyle w:val="Kpr"/>
            <w:sz w:val="18"/>
            <w:szCs w:val="18"/>
          </w:rPr>
          <w:t>SBF Fakülte Değerlendirme Raporu_OD3</w:t>
        </w:r>
      </w:hyperlink>
      <w:r w:rsidRPr="00715F87">
        <w:rPr>
          <w:sz w:val="18"/>
          <w:szCs w:val="18"/>
        </w:rPr>
        <w:t xml:space="preserve"> kapsamında, fakültemiz kendi paydaş memnuniyet düzeyini izlemekte ve elde edilen bulgular doğrultusunda gelişim stratejilerini belirlemektedir. Paydaşlardan gelen geri bildirimler ve öneriler, </w:t>
      </w:r>
      <w:r w:rsidRPr="00715F87">
        <w:rPr>
          <w:rStyle w:val="Gl"/>
          <w:sz w:val="18"/>
          <w:szCs w:val="18"/>
        </w:rPr>
        <w:t xml:space="preserve">üniversitemizin </w:t>
      </w:r>
      <w:hyperlink r:id="rId110" w:history="1">
        <w:r w:rsidR="004B44F6">
          <w:rPr>
            <w:rStyle w:val="Kpr"/>
            <w:sz w:val="18"/>
            <w:szCs w:val="18"/>
          </w:rPr>
          <w:t>Benim Kampüsüm_OD3</w:t>
        </w:r>
      </w:hyperlink>
      <w:r w:rsidRPr="00715F87">
        <w:rPr>
          <w:rStyle w:val="Gl"/>
          <w:sz w:val="18"/>
          <w:szCs w:val="18"/>
        </w:rPr>
        <w:t xml:space="preserve"> uygulaması</w:t>
      </w:r>
      <w:r w:rsidRPr="00715F87">
        <w:rPr>
          <w:sz w:val="18"/>
          <w:szCs w:val="18"/>
        </w:rPr>
        <w:t xml:space="preserve"> aracılığıyla toplanarak değerlendirilmekte, ilgili iyileştirme süreçlerine dahil edilmektedir.</w:t>
      </w:r>
      <w:r w:rsidR="00A6151C" w:rsidRPr="00715F87">
        <w:rPr>
          <w:sz w:val="18"/>
          <w:szCs w:val="18"/>
        </w:rPr>
        <w:t xml:space="preserve"> </w:t>
      </w:r>
      <w:r w:rsidRPr="00715F87">
        <w:rPr>
          <w:sz w:val="18"/>
          <w:szCs w:val="18"/>
        </w:rPr>
        <w:t xml:space="preserve">Fakültemiz, </w:t>
      </w:r>
      <w:r w:rsidRPr="00715F87">
        <w:rPr>
          <w:rStyle w:val="Gl"/>
          <w:sz w:val="18"/>
          <w:szCs w:val="18"/>
        </w:rPr>
        <w:t>üniversitemizin kalite güvencesi sistemine tam uyum sağlayarak, paydaş katılım mekanizmalarının etkin işleyişini desteklemekte ve sürekli iyileştirme prensipleri doğrultusunda süreçlerini geliştirmeye devam etmektedir</w:t>
      </w:r>
      <w:r w:rsidRPr="00715F87">
        <w:rPr>
          <w:sz w:val="18"/>
          <w:szCs w:val="18"/>
        </w:rPr>
        <w:t>.</w:t>
      </w:r>
    </w:p>
    <w:p w14:paraId="25008C69" w14:textId="79FCEC99" w:rsidR="00530481" w:rsidRPr="00715F87" w:rsidRDefault="00530481" w:rsidP="007300C6">
      <w:pPr>
        <w:pStyle w:val="NormalWeb"/>
        <w:ind w:left="708"/>
        <w:jc w:val="both"/>
        <w:rPr>
          <w:sz w:val="18"/>
          <w:szCs w:val="18"/>
        </w:rPr>
      </w:pPr>
      <w:r w:rsidRPr="00530481">
        <w:rPr>
          <w:b/>
          <w:bCs/>
          <w:sz w:val="18"/>
          <w:szCs w:val="18"/>
        </w:rPr>
        <w:lastRenderedPageBreak/>
        <w:t>Olgunluk Düzeyi:</w:t>
      </w:r>
      <w:r>
        <w:rPr>
          <w:sz w:val="18"/>
          <w:szCs w:val="18"/>
        </w:rPr>
        <w:t xml:space="preserve"> </w:t>
      </w:r>
      <w:r w:rsidR="008305DD" w:rsidRPr="008305DD">
        <w:rPr>
          <w:sz w:val="18"/>
          <w:szCs w:val="18"/>
        </w:rPr>
        <w:t>Kurumda kalite güvencesi, eğitim ve öğretim, araştırma ve geliştirme, toplumsal katkı, yönetim sistemi ve uluslararasılaşma süreçlerinin PUKÖ katmanlarına paydaş katılımını sağlamak için planlamalar bulunmaktadır.</w:t>
      </w:r>
    </w:p>
    <w:p w14:paraId="2A1C17E7" w14:textId="77777777" w:rsidR="004118F9" w:rsidRPr="00715F87" w:rsidRDefault="004118F9" w:rsidP="00F86982">
      <w:pPr>
        <w:ind w:left="708"/>
        <w:rPr>
          <w:rFonts w:ascii="Times New Roman" w:hAnsi="Times New Roman" w:cs="Times New Roman"/>
          <w:b/>
          <w:bCs/>
          <w:sz w:val="18"/>
          <w:szCs w:val="18"/>
        </w:rPr>
      </w:pPr>
      <w:r w:rsidRPr="00715F87">
        <w:rPr>
          <w:rFonts w:ascii="Times New Roman" w:hAnsi="Times New Roman" w:cs="Times New Roman"/>
          <w:b/>
          <w:bCs/>
          <w:sz w:val="18"/>
          <w:szCs w:val="18"/>
        </w:rPr>
        <w:t>A.4.2. Öğrenci geri bildirimleri</w:t>
      </w:r>
    </w:p>
    <w:p w14:paraId="050C4E9F" w14:textId="02517E81" w:rsidR="00056890" w:rsidRDefault="002F46ED" w:rsidP="00EA49F8">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belirlemiş olduğu öğrenci geri bildirim mekanizmalarına tam uyum sağlayarak, öğrencilerin görüşlerini sistematik bir şekilde almaya ve değerlendirmeye önem vermektedir</w:t>
      </w:r>
      <w:r w:rsidRPr="00715F87">
        <w:rPr>
          <w:sz w:val="18"/>
          <w:szCs w:val="18"/>
        </w:rPr>
        <w:t xml:space="preserve">. Fakültemizde öğrenci memnuniyeti ve akademik süreçlere ilişkin geri bildirimler, </w:t>
      </w:r>
      <w:hyperlink r:id="rId111" w:history="1">
        <w:r w:rsidR="00335C37">
          <w:rPr>
            <w:rStyle w:val="Kpr"/>
            <w:sz w:val="18"/>
            <w:szCs w:val="18"/>
          </w:rPr>
          <w:t>Öğrenci Memnuniyeti Anketi_OD2</w:t>
        </w:r>
      </w:hyperlink>
      <w:r w:rsidRPr="00715F87">
        <w:rPr>
          <w:rStyle w:val="Gl"/>
          <w:sz w:val="18"/>
          <w:szCs w:val="18"/>
        </w:rPr>
        <w:t>,</w:t>
      </w:r>
      <w:r w:rsidR="007E4C56" w:rsidRPr="00715F87">
        <w:rPr>
          <w:rStyle w:val="Gl"/>
          <w:sz w:val="18"/>
          <w:szCs w:val="18"/>
        </w:rPr>
        <w:t xml:space="preserve"> </w:t>
      </w:r>
      <w:hyperlink r:id="rId112" w:history="1">
        <w:r w:rsidR="00335C37">
          <w:rPr>
            <w:rStyle w:val="Kpr"/>
            <w:sz w:val="18"/>
            <w:szCs w:val="18"/>
          </w:rPr>
          <w:t>Öğretim Elemanı ve Ders Değerlendirme Formu_OD2</w:t>
        </w:r>
      </w:hyperlink>
      <w:r w:rsidRPr="00715F87">
        <w:rPr>
          <w:rStyle w:val="Gl"/>
          <w:sz w:val="18"/>
          <w:szCs w:val="18"/>
        </w:rPr>
        <w:t xml:space="preserve">, </w:t>
      </w:r>
      <w:hyperlink r:id="rId113" w:history="1">
        <w:r w:rsidR="00335C37">
          <w:rPr>
            <w:rStyle w:val="Kpr"/>
            <w:sz w:val="18"/>
            <w:szCs w:val="18"/>
          </w:rPr>
          <w:t>SBF Yüz Yüze Öğrenciler ile Buluşma_OD3</w:t>
        </w:r>
      </w:hyperlink>
      <w:r w:rsidRPr="00715F87">
        <w:rPr>
          <w:rStyle w:val="Gl"/>
          <w:sz w:val="18"/>
          <w:szCs w:val="18"/>
        </w:rPr>
        <w:t xml:space="preserve"> ve dilekçeler yoluyla </w:t>
      </w:r>
      <w:hyperlink r:id="rId114" w:history="1">
        <w:r w:rsidR="00335C37">
          <w:rPr>
            <w:rStyle w:val="Kpr"/>
            <w:sz w:val="18"/>
            <w:szCs w:val="18"/>
          </w:rPr>
          <w:t>Belgeler Formlar_OD2</w:t>
        </w:r>
      </w:hyperlink>
      <w:r w:rsidRPr="00715F87">
        <w:rPr>
          <w:rStyle w:val="Gl"/>
          <w:sz w:val="18"/>
          <w:szCs w:val="18"/>
        </w:rPr>
        <w:t xml:space="preserve"> sistemi</w:t>
      </w:r>
      <w:r w:rsidRPr="00715F87">
        <w:rPr>
          <w:sz w:val="18"/>
          <w:szCs w:val="18"/>
        </w:rPr>
        <w:t xml:space="preserve"> aracılığıyla düzenli olarak alınmaktadır.</w:t>
      </w:r>
      <w:r w:rsidR="00C03781" w:rsidRPr="00715F87">
        <w:rPr>
          <w:sz w:val="18"/>
          <w:szCs w:val="18"/>
        </w:rPr>
        <w:t xml:space="preserve"> </w:t>
      </w:r>
      <w:r w:rsidRPr="00715F87">
        <w:rPr>
          <w:sz w:val="18"/>
          <w:szCs w:val="18"/>
        </w:rPr>
        <w:t xml:space="preserve">Fakültemiz, öğrencilerin akademik süreçlerde aktif bir rol almasını teşvik etmek amacıyla, </w:t>
      </w:r>
      <w:hyperlink r:id="rId115" w:history="1">
        <w:r w:rsidR="004B7F7D">
          <w:rPr>
            <w:rStyle w:val="Kpr"/>
            <w:sz w:val="18"/>
            <w:szCs w:val="18"/>
          </w:rPr>
          <w:t>Öğrenci Bilgi Sistemi_OD3</w:t>
        </w:r>
      </w:hyperlink>
      <w:r w:rsidRPr="00715F87">
        <w:rPr>
          <w:sz w:val="18"/>
          <w:szCs w:val="18"/>
        </w:rPr>
        <w:t xml:space="preserve"> üzerinden öğrencilerin ders harf notlarını görmeden önce anketlere katılımını sağlamaktadır. Ayrıca, öğrenciler </w:t>
      </w:r>
      <w:hyperlink r:id="rId116" w:history="1">
        <w:r w:rsidR="004B7F7D">
          <w:rPr>
            <w:rStyle w:val="Kpr"/>
            <w:sz w:val="18"/>
            <w:szCs w:val="18"/>
          </w:rPr>
          <w:t>Uzaktan Eğitim Sistemi_OD3</w:t>
        </w:r>
      </w:hyperlink>
      <w:r w:rsidRPr="00715F87">
        <w:rPr>
          <w:rStyle w:val="Gl"/>
          <w:sz w:val="18"/>
          <w:szCs w:val="18"/>
        </w:rPr>
        <w:t xml:space="preserve"> ve </w:t>
      </w:r>
      <w:hyperlink r:id="rId117" w:history="1">
        <w:r w:rsidR="004B7F7D">
          <w:rPr>
            <w:rStyle w:val="Kpr"/>
            <w:sz w:val="18"/>
            <w:szCs w:val="18"/>
          </w:rPr>
          <w:t>Öğrenci Bilgi Sistemi_OD3</w:t>
        </w:r>
      </w:hyperlink>
      <w:r w:rsidRPr="00715F87">
        <w:rPr>
          <w:sz w:val="18"/>
          <w:szCs w:val="18"/>
        </w:rPr>
        <w:t xml:space="preserve"> aracılığıyla danışmanları ve ders veren öğretim üyeleri ile iletişim kurabilmektedir. Fakültemiz, kullanılan yöntemlerin </w:t>
      </w:r>
      <w:r w:rsidRPr="00715F87">
        <w:rPr>
          <w:rStyle w:val="Gl"/>
          <w:sz w:val="18"/>
          <w:szCs w:val="18"/>
        </w:rPr>
        <w:t>geçerli, güvenilir ve temsil edici</w:t>
      </w:r>
      <w:r w:rsidRPr="00715F87">
        <w:rPr>
          <w:sz w:val="18"/>
          <w:szCs w:val="18"/>
        </w:rPr>
        <w:t xml:space="preserve"> olmasını sağlamaya yönelik çalışmalara önem vermektedir.</w:t>
      </w:r>
      <w:r w:rsidR="00B20F8E" w:rsidRPr="00715F87">
        <w:rPr>
          <w:sz w:val="18"/>
          <w:szCs w:val="18"/>
        </w:rPr>
        <w:t xml:space="preserve"> </w:t>
      </w:r>
      <w:r w:rsidRPr="00715F87">
        <w:rPr>
          <w:sz w:val="18"/>
          <w:szCs w:val="18"/>
        </w:rPr>
        <w:t xml:space="preserve">Öğrenci önerileri ve şikayetleri, </w:t>
      </w:r>
      <w:r w:rsidRPr="00715F87">
        <w:rPr>
          <w:rStyle w:val="Gl"/>
          <w:sz w:val="18"/>
          <w:szCs w:val="18"/>
        </w:rPr>
        <w:t xml:space="preserve">üniversitemizin </w:t>
      </w:r>
      <w:hyperlink r:id="rId118" w:history="1">
        <w:r w:rsidR="004B7F7D">
          <w:rPr>
            <w:rStyle w:val="Kpr"/>
            <w:sz w:val="18"/>
            <w:szCs w:val="18"/>
          </w:rPr>
          <w:t>Benim Kampüsüm_OD3</w:t>
        </w:r>
      </w:hyperlink>
      <w:r w:rsidRPr="00715F87">
        <w:rPr>
          <w:rStyle w:val="Gl"/>
          <w:sz w:val="18"/>
          <w:szCs w:val="18"/>
        </w:rPr>
        <w:t xml:space="preserve"> uygulaması</w:t>
      </w:r>
      <w:r w:rsidRPr="00715F87">
        <w:rPr>
          <w:sz w:val="18"/>
          <w:szCs w:val="18"/>
        </w:rPr>
        <w:t xml:space="preserve"> aracılığıyla toplanmakta ve etkin bir şekilde değerlendirilmektedir. Fakültemiz, öğrenci yönetim süreçlerine katılımı artırmak amacıyla, </w:t>
      </w:r>
      <w:hyperlink r:id="rId119" w:history="1">
        <w:r w:rsidR="001263AF">
          <w:rPr>
            <w:rStyle w:val="Kpr"/>
            <w:sz w:val="18"/>
            <w:szCs w:val="18"/>
          </w:rPr>
          <w:t>Öğrenci Dekanlığı_OD2</w:t>
        </w:r>
      </w:hyperlink>
      <w:r w:rsidRPr="00715F87">
        <w:rPr>
          <w:rStyle w:val="Gl"/>
          <w:sz w:val="18"/>
          <w:szCs w:val="18"/>
        </w:rPr>
        <w:t>’nın, öğrenci ile yönetim arasında bir köprü görevi görmesine yönelik uygulamalara destek vermektedir</w:t>
      </w:r>
      <w:r w:rsidRPr="00715F87">
        <w:rPr>
          <w:sz w:val="18"/>
          <w:szCs w:val="18"/>
        </w:rPr>
        <w:t xml:space="preserve">. Ayrıca, üniversitemizin </w:t>
      </w:r>
      <w:hyperlink r:id="rId120" w:history="1">
        <w:r w:rsidR="009D6648">
          <w:rPr>
            <w:rStyle w:val="Kpr"/>
            <w:sz w:val="18"/>
            <w:szCs w:val="18"/>
          </w:rPr>
          <w:t>Öğrenci Dekanlığı Yönergesi_OD2</w:t>
        </w:r>
      </w:hyperlink>
      <w:r w:rsidRPr="00715F87">
        <w:rPr>
          <w:rStyle w:val="Gl"/>
          <w:sz w:val="18"/>
          <w:szCs w:val="18"/>
        </w:rPr>
        <w:t xml:space="preserve"> ve </w:t>
      </w:r>
      <w:hyperlink r:id="rId121" w:history="1">
        <w:r w:rsidR="009D6648">
          <w:rPr>
            <w:rStyle w:val="Kpr"/>
            <w:sz w:val="18"/>
            <w:szCs w:val="18"/>
          </w:rPr>
          <w:t>Öğrenci Konseyi Yönergesi_OD2</w:t>
        </w:r>
      </w:hyperlink>
      <w:r w:rsidRPr="00715F87">
        <w:rPr>
          <w:sz w:val="18"/>
          <w:szCs w:val="18"/>
        </w:rPr>
        <w:t xml:space="preserve"> doğrultusunda öğrenci geri bildirimleri, ilgili kurul ve komisyonlarda (Kalite Komisyonu, Fakülte Yönetim Kurulu vb.) görüşülerek karar süreçlerine dahil edilmektedir.</w:t>
      </w:r>
      <w:r w:rsidR="00B46093" w:rsidRPr="00715F87">
        <w:rPr>
          <w:sz w:val="18"/>
          <w:szCs w:val="18"/>
        </w:rPr>
        <w:t xml:space="preserve"> </w:t>
      </w:r>
      <w:r w:rsidRPr="00715F87">
        <w:rPr>
          <w:sz w:val="18"/>
          <w:szCs w:val="18"/>
        </w:rPr>
        <w:t xml:space="preserve">Fakültemiz, öğrenci katılımına dayalı geri bildirim sisteminin </w:t>
      </w:r>
      <w:r w:rsidRPr="00715F87">
        <w:rPr>
          <w:rStyle w:val="Gl"/>
          <w:sz w:val="18"/>
          <w:szCs w:val="18"/>
        </w:rPr>
        <w:t>şeffaf, sürdürülebilir ve iyileştirilebilir bir yapıda olmasını sağlamakta</w:t>
      </w:r>
      <w:r w:rsidRPr="00715F87">
        <w:rPr>
          <w:sz w:val="18"/>
          <w:szCs w:val="18"/>
        </w:rPr>
        <w:t xml:space="preserve"> ve bu doğrultuda alınan geri bildirimleri akademik süreçlere yansıtarak kalite yönetim sistemine katkıda bulunmaktadır.</w:t>
      </w:r>
      <w:r w:rsidR="00056890">
        <w:rPr>
          <w:sz w:val="18"/>
          <w:szCs w:val="18"/>
        </w:rPr>
        <w:t xml:space="preserve"> </w:t>
      </w:r>
      <w:r w:rsidR="00056890" w:rsidRPr="00056890">
        <w:rPr>
          <w:sz w:val="18"/>
          <w:szCs w:val="18"/>
        </w:rPr>
        <w:t>2023 yılı öğrenci memnuniyet anketi sonuçlarında tespit edilen bazı memnuniyetsizlikler doğrultusunda gerçekleştirilen iyileştirme çalışmaları ve planlanan düzenlemeler, 2024 yılı anket sonuçlarında olumlu yönde gelişim sağlandığını göstermektedir</w:t>
      </w:r>
      <w:r w:rsidR="00056890">
        <w:rPr>
          <w:sz w:val="18"/>
          <w:szCs w:val="18"/>
        </w:rPr>
        <w:t xml:space="preserve"> (</w:t>
      </w:r>
      <w:hyperlink r:id="rId122" w:history="1">
        <w:r w:rsidR="00597DEB">
          <w:rPr>
            <w:rStyle w:val="Kpr"/>
            <w:sz w:val="18"/>
            <w:szCs w:val="18"/>
          </w:rPr>
          <w:t>SBF Fakülte Değerlendirme Raporu_OD3</w:t>
        </w:r>
      </w:hyperlink>
      <w:r w:rsidR="00056890">
        <w:rPr>
          <w:sz w:val="18"/>
          <w:szCs w:val="18"/>
        </w:rPr>
        <w:t>)</w:t>
      </w:r>
      <w:r w:rsidR="00056890" w:rsidRPr="00056890">
        <w:rPr>
          <w:sz w:val="18"/>
          <w:szCs w:val="18"/>
        </w:rPr>
        <w:t>.</w:t>
      </w:r>
    </w:p>
    <w:p w14:paraId="3D07A99B" w14:textId="02475173" w:rsidR="00530481" w:rsidRPr="00EA49F8" w:rsidRDefault="00530481" w:rsidP="00EA49F8">
      <w:pPr>
        <w:pStyle w:val="NormalWeb"/>
        <w:ind w:left="708"/>
        <w:jc w:val="both"/>
        <w:rPr>
          <w:sz w:val="18"/>
          <w:szCs w:val="18"/>
        </w:rPr>
      </w:pPr>
      <w:r w:rsidRPr="00530481">
        <w:rPr>
          <w:b/>
          <w:bCs/>
          <w:sz w:val="18"/>
          <w:szCs w:val="18"/>
        </w:rPr>
        <w:t>Olgunluk Düzeyi:</w:t>
      </w:r>
      <w:r>
        <w:rPr>
          <w:sz w:val="18"/>
          <w:szCs w:val="18"/>
        </w:rPr>
        <w:t xml:space="preserve"> </w:t>
      </w:r>
      <w:r w:rsidR="00056890" w:rsidRPr="00056890">
        <w:rPr>
          <w:sz w:val="18"/>
          <w:szCs w:val="18"/>
        </w:rPr>
        <w:t>Tüm programlarda öğrenci geri bildirimlerinin alınmasına ilişkin uygulamalar izlenmekte ve öğrenci katılımına dayalı biçimde iyileştirilmektedir. Geri bildirim sonuçları karar alma süreçlerine yansıtılmaktadır.</w:t>
      </w:r>
    </w:p>
    <w:p w14:paraId="2BC4D4E0" w14:textId="59CA4555" w:rsidR="00BB50AA" w:rsidRPr="00715F87" w:rsidRDefault="004118F9" w:rsidP="003D5871">
      <w:pPr>
        <w:ind w:left="708"/>
        <w:rPr>
          <w:rFonts w:ascii="Times New Roman" w:hAnsi="Times New Roman" w:cs="Times New Roman"/>
          <w:b/>
          <w:bCs/>
          <w:sz w:val="18"/>
          <w:szCs w:val="18"/>
        </w:rPr>
      </w:pPr>
      <w:r w:rsidRPr="00715F87">
        <w:rPr>
          <w:rFonts w:ascii="Times New Roman" w:hAnsi="Times New Roman" w:cs="Times New Roman"/>
          <w:b/>
          <w:bCs/>
          <w:sz w:val="18"/>
          <w:szCs w:val="18"/>
        </w:rPr>
        <w:t>A.4.3. Mezun ilişkileri yönetimi</w:t>
      </w:r>
    </w:p>
    <w:p w14:paraId="34D52A70" w14:textId="625C0466" w:rsidR="004118F9" w:rsidRDefault="00E65C55" w:rsidP="002A4E60">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belirlediği mezun ilişkileri yönetimi süreçlerine uyum sağlayarak, mezunlarımızın kariyer gelişimlerini takip etmeye ve istihdam süreçlerine yönelik veri toplamaya önem vermektedir</w:t>
      </w:r>
      <w:r w:rsidRPr="00715F87">
        <w:rPr>
          <w:sz w:val="18"/>
          <w:szCs w:val="18"/>
        </w:rPr>
        <w:t xml:space="preserve">. Fakültemiz, mezunların işe yerleşme durumları, eğitime devam oranları, gelir düzeyleri ve işveren memnuniyeti gibi istihdam bilgilerini değerlendirmek amacıyla, </w:t>
      </w:r>
      <w:hyperlink r:id="rId123" w:history="1">
        <w:r w:rsidR="00AD5259">
          <w:rPr>
            <w:rStyle w:val="Kpr"/>
            <w:sz w:val="18"/>
            <w:szCs w:val="18"/>
          </w:rPr>
          <w:t>Mezun Memnuniyet Anketi_OD1</w:t>
        </w:r>
      </w:hyperlink>
      <w:r w:rsidRPr="00715F87">
        <w:rPr>
          <w:rStyle w:val="Gl"/>
          <w:sz w:val="18"/>
          <w:szCs w:val="18"/>
        </w:rPr>
        <w:t xml:space="preserve"> ve </w:t>
      </w:r>
      <w:hyperlink r:id="rId124" w:history="1">
        <w:r w:rsidR="00AD5259">
          <w:rPr>
            <w:rStyle w:val="Kpr"/>
            <w:sz w:val="18"/>
            <w:szCs w:val="18"/>
          </w:rPr>
          <w:t>İşveren Memnuniyeti_OD1</w:t>
        </w:r>
      </w:hyperlink>
      <w:r w:rsidRPr="00715F87">
        <w:rPr>
          <w:sz w:val="18"/>
          <w:szCs w:val="18"/>
        </w:rPr>
        <w:t xml:space="preserve"> gibi anketler aracılığıyla veri toplamaktadır. Ayrıca, </w:t>
      </w:r>
      <w:r w:rsidRPr="00715F87">
        <w:rPr>
          <w:rStyle w:val="Gl"/>
          <w:sz w:val="18"/>
          <w:szCs w:val="18"/>
        </w:rPr>
        <w:t xml:space="preserve">üniversitemiz tarafından oluşturulan </w:t>
      </w:r>
      <w:hyperlink r:id="rId125" w:history="1">
        <w:r w:rsidR="0071015D">
          <w:rPr>
            <w:rStyle w:val="Kpr"/>
            <w:sz w:val="18"/>
            <w:szCs w:val="18"/>
          </w:rPr>
          <w:t>Mezun Bilgi Sistemi_OD3</w:t>
        </w:r>
      </w:hyperlink>
      <w:r w:rsidRPr="00715F87">
        <w:rPr>
          <w:sz w:val="18"/>
          <w:szCs w:val="18"/>
        </w:rPr>
        <w:t xml:space="preserve"> kapsamında, mezunlarla düzenli iletişim kurulması hedeflenmektedir.</w:t>
      </w:r>
      <w:r w:rsidR="003D5871" w:rsidRPr="00715F87">
        <w:rPr>
          <w:sz w:val="18"/>
          <w:szCs w:val="18"/>
        </w:rPr>
        <w:t xml:space="preserve"> </w:t>
      </w:r>
      <w:r w:rsidRPr="00715F87">
        <w:rPr>
          <w:sz w:val="18"/>
          <w:szCs w:val="18"/>
        </w:rPr>
        <w:t xml:space="preserve">Fakültemiz, mezunlarımızın birbirleriyle ve fakültemizle bağlarını güçlendirmek amacıyla </w:t>
      </w:r>
      <w:r w:rsidRPr="00715F87">
        <w:rPr>
          <w:rStyle w:val="Gl"/>
          <w:sz w:val="18"/>
          <w:szCs w:val="18"/>
        </w:rPr>
        <w:t>Iğdır Üniversitesi Mezun Platformu’na destek vermekte</w:t>
      </w:r>
      <w:r w:rsidRPr="00715F87">
        <w:rPr>
          <w:sz w:val="18"/>
          <w:szCs w:val="18"/>
        </w:rPr>
        <w:t xml:space="preserve">, mezunların iş birlikleri geliştirebileceği ve akademik ya da mesleki etkileşimde bulunabileceği bir ağ oluşturmaya yönelik çalışmalara katılım sağlamaktadır. Mezun bilgi sisteminde öğrencilerin iletişim bilgilerinin alınarak memnuniyet anketlerinin uygulanması planlanmakta olup, fakültemiz de bu sürecin geliştirilmesine katkıda bulunmayı amaçlamaktadır. </w:t>
      </w:r>
      <w:r w:rsidRPr="00715F87">
        <w:rPr>
          <w:rStyle w:val="Gl"/>
          <w:sz w:val="18"/>
          <w:szCs w:val="18"/>
        </w:rPr>
        <w:t>Ayrıca, mezunlarımızın kariyer süreçlerinin izlenmesi ve programların hedeflerine ne derece ulaştığının değerlendirilmesi amacıyla, üniversitemiz tarafından oluşturulan mezun izleme sistemi planlamalarına bağlı kalınmaktadır</w:t>
      </w:r>
      <w:r w:rsidRPr="00715F87">
        <w:rPr>
          <w:sz w:val="18"/>
          <w:szCs w:val="18"/>
        </w:rPr>
        <w:t>.</w:t>
      </w:r>
    </w:p>
    <w:p w14:paraId="1E50E040" w14:textId="094A33D6" w:rsidR="00530481" w:rsidRPr="00715F87" w:rsidRDefault="00530481" w:rsidP="002A4E60">
      <w:pPr>
        <w:pStyle w:val="NormalWeb"/>
        <w:ind w:left="708"/>
        <w:jc w:val="both"/>
        <w:rPr>
          <w:sz w:val="18"/>
          <w:szCs w:val="18"/>
        </w:rPr>
      </w:pPr>
      <w:r w:rsidRPr="00530481">
        <w:rPr>
          <w:b/>
          <w:bCs/>
          <w:sz w:val="18"/>
          <w:szCs w:val="18"/>
        </w:rPr>
        <w:t>Olgunluk Düzeyi:</w:t>
      </w:r>
      <w:r>
        <w:rPr>
          <w:sz w:val="18"/>
          <w:szCs w:val="18"/>
        </w:rPr>
        <w:t xml:space="preserve"> </w:t>
      </w:r>
      <w:r w:rsidRPr="00530481">
        <w:rPr>
          <w:sz w:val="18"/>
          <w:szCs w:val="18"/>
        </w:rPr>
        <w:t>Programların amaç ve hedeflerine ulaşılıp ulaşılmadığının irdelenmesi amacıyla bir mezun izleme sistemine ilişkin planlama bulunmaktadır.</w:t>
      </w:r>
    </w:p>
    <w:p w14:paraId="0CA9FCB6" w14:textId="0E290F11"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A5. Uluslararasılaşma</w:t>
      </w:r>
    </w:p>
    <w:p w14:paraId="7766CC03" w14:textId="77777777" w:rsidR="004118F9" w:rsidRPr="00715F87" w:rsidRDefault="004118F9" w:rsidP="004118F9">
      <w:pPr>
        <w:rPr>
          <w:rFonts w:ascii="Times New Roman" w:hAnsi="Times New Roman" w:cs="Times New Roman"/>
          <w:b/>
          <w:bCs/>
          <w:sz w:val="18"/>
          <w:szCs w:val="18"/>
        </w:rPr>
      </w:pPr>
    </w:p>
    <w:p w14:paraId="46D1FCD2" w14:textId="61A776A3" w:rsidR="004118F9" w:rsidRPr="00715F87" w:rsidRDefault="004118F9" w:rsidP="002A4E60">
      <w:pPr>
        <w:ind w:left="708"/>
        <w:rPr>
          <w:rFonts w:ascii="Times New Roman" w:hAnsi="Times New Roman" w:cs="Times New Roman"/>
          <w:b/>
          <w:bCs/>
          <w:sz w:val="18"/>
          <w:szCs w:val="18"/>
        </w:rPr>
      </w:pPr>
      <w:r w:rsidRPr="00715F87">
        <w:rPr>
          <w:rFonts w:ascii="Times New Roman" w:hAnsi="Times New Roman" w:cs="Times New Roman"/>
          <w:b/>
          <w:bCs/>
          <w:sz w:val="18"/>
          <w:szCs w:val="18"/>
        </w:rPr>
        <w:t>A.5.1. Uluslararasılaşma süreçlerinin yönetimi</w:t>
      </w:r>
    </w:p>
    <w:p w14:paraId="2366BCA6" w14:textId="448F9D26" w:rsidR="004118F9" w:rsidRDefault="00A7630F" w:rsidP="00890F0B">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belirlemiş olduğu uluslararasılaşma politikalarına tam uyum sağlayarak, akademik ve kültürel iş birliklerini desteklemekte ve uluslararası eğitim olanaklarının geliştirilmesine katkı sunmaktadır</w:t>
      </w:r>
      <w:r w:rsidRPr="00715F87">
        <w:rPr>
          <w:sz w:val="18"/>
          <w:szCs w:val="18"/>
        </w:rPr>
        <w:t xml:space="preserve">. Fakültemiz, öğrenci ve akademik personelin bilimsel ve eğitimsel deneyimlerini artırmak amacıyla, </w:t>
      </w:r>
      <w:r w:rsidRPr="00715F87">
        <w:rPr>
          <w:rStyle w:val="Gl"/>
          <w:sz w:val="18"/>
          <w:szCs w:val="18"/>
        </w:rPr>
        <w:t>Dış İlişkiler Koordinatörlüğü tarafından yürütülen uluslararası değişim programlarına ve iş birliklerine aktif olarak katılım sağlamaktadır</w:t>
      </w:r>
      <w:r w:rsidRPr="00715F87">
        <w:rPr>
          <w:sz w:val="18"/>
          <w:szCs w:val="18"/>
        </w:rPr>
        <w:t>.</w:t>
      </w:r>
      <w:r w:rsidR="002A4E60" w:rsidRPr="00715F87">
        <w:rPr>
          <w:sz w:val="18"/>
          <w:szCs w:val="18"/>
        </w:rPr>
        <w:t xml:space="preserve"> </w:t>
      </w:r>
      <w:r w:rsidRPr="00715F87">
        <w:rPr>
          <w:sz w:val="18"/>
          <w:szCs w:val="18"/>
        </w:rPr>
        <w:t xml:space="preserve">Bu süreç, </w:t>
      </w:r>
      <w:r w:rsidRPr="00715F87">
        <w:rPr>
          <w:rStyle w:val="Gl"/>
          <w:sz w:val="18"/>
          <w:szCs w:val="18"/>
        </w:rPr>
        <w:t xml:space="preserve">üniversitemiz bünyesinde oluşturulan </w:t>
      </w:r>
      <w:hyperlink r:id="rId126" w:history="1">
        <w:r w:rsidR="00EB2F21">
          <w:rPr>
            <w:rStyle w:val="Kpr"/>
            <w:sz w:val="18"/>
            <w:szCs w:val="18"/>
          </w:rPr>
          <w:t>Dış İlişkiler Koordinatörlüğü Yönergesi_OD2</w:t>
        </w:r>
      </w:hyperlink>
      <w:r w:rsidRPr="00715F87">
        <w:rPr>
          <w:rStyle w:val="Gl"/>
          <w:sz w:val="18"/>
          <w:szCs w:val="18"/>
        </w:rPr>
        <w:t xml:space="preserve">, </w:t>
      </w:r>
      <w:hyperlink r:id="rId127" w:history="1">
        <w:r w:rsidR="00EB2F21">
          <w:rPr>
            <w:rStyle w:val="Kpr"/>
            <w:sz w:val="18"/>
            <w:szCs w:val="18"/>
          </w:rPr>
          <w:t>Farabi Değişim Programı Yönergesi_OD2</w:t>
        </w:r>
      </w:hyperlink>
      <w:r w:rsidRPr="00715F87">
        <w:rPr>
          <w:rStyle w:val="Gl"/>
          <w:sz w:val="18"/>
          <w:szCs w:val="18"/>
        </w:rPr>
        <w:t xml:space="preserve">, </w:t>
      </w:r>
      <w:hyperlink r:id="rId128" w:history="1">
        <w:r w:rsidR="00EB2F21">
          <w:rPr>
            <w:rStyle w:val="Kpr"/>
            <w:sz w:val="18"/>
            <w:szCs w:val="18"/>
          </w:rPr>
          <w:t>Erasmus Öğrenci Değişim Programı Yönergesi_OD2</w:t>
        </w:r>
      </w:hyperlink>
      <w:r w:rsidRPr="00715F87">
        <w:rPr>
          <w:rStyle w:val="Gl"/>
          <w:sz w:val="18"/>
          <w:szCs w:val="18"/>
        </w:rPr>
        <w:t xml:space="preserve"> ve </w:t>
      </w:r>
      <w:hyperlink r:id="rId129" w:history="1">
        <w:r w:rsidR="00EB2F21">
          <w:rPr>
            <w:rStyle w:val="Kpr"/>
            <w:sz w:val="18"/>
            <w:szCs w:val="18"/>
          </w:rPr>
          <w:t>Mevlana Değişim Programı Yönergesi_OD2</w:t>
        </w:r>
      </w:hyperlink>
      <w:r w:rsidRPr="00715F87">
        <w:rPr>
          <w:rStyle w:val="Gl"/>
          <w:sz w:val="18"/>
          <w:szCs w:val="18"/>
        </w:rPr>
        <w:t xml:space="preserve"> mevzuatları</w:t>
      </w:r>
      <w:r w:rsidRPr="00715F87">
        <w:rPr>
          <w:sz w:val="18"/>
          <w:szCs w:val="18"/>
        </w:rPr>
        <w:t xml:space="preserve"> çerçevesinde yürütülmekte olup, fakültemiz de bu yönergelere uygun olarak hareket etmektedir. </w:t>
      </w:r>
      <w:r w:rsidRPr="00715F87">
        <w:rPr>
          <w:rStyle w:val="Gl"/>
          <w:sz w:val="18"/>
          <w:szCs w:val="18"/>
        </w:rPr>
        <w:t xml:space="preserve">Uluslararasılaşma süreçlerinin yönetimi </w:t>
      </w:r>
      <w:hyperlink r:id="rId130" w:history="1">
        <w:proofErr w:type="gramStart"/>
        <w:r w:rsidR="00EB2F21">
          <w:rPr>
            <w:rStyle w:val="Kpr"/>
            <w:sz w:val="18"/>
            <w:szCs w:val="18"/>
          </w:rPr>
          <w:t>Mevlana</w:t>
        </w:r>
        <w:proofErr w:type="gramEnd"/>
        <w:r w:rsidR="00EB2F21">
          <w:rPr>
            <w:rStyle w:val="Kpr"/>
            <w:sz w:val="18"/>
            <w:szCs w:val="18"/>
          </w:rPr>
          <w:t xml:space="preserve"> Farabi Süreci_OD2</w:t>
        </w:r>
      </w:hyperlink>
      <w:r w:rsidRPr="00715F87">
        <w:rPr>
          <w:rStyle w:val="Gl"/>
          <w:sz w:val="18"/>
          <w:szCs w:val="18"/>
        </w:rPr>
        <w:t xml:space="preserve">, </w:t>
      </w:r>
      <w:hyperlink r:id="rId131" w:history="1">
        <w:r w:rsidR="00EB2F21">
          <w:rPr>
            <w:rStyle w:val="Kpr"/>
            <w:sz w:val="18"/>
            <w:szCs w:val="18"/>
          </w:rPr>
          <w:t>Erasmus Beyannameleri_OD2</w:t>
        </w:r>
      </w:hyperlink>
      <w:r w:rsidRPr="00715F87">
        <w:rPr>
          <w:rStyle w:val="Gl"/>
          <w:sz w:val="18"/>
          <w:szCs w:val="18"/>
        </w:rPr>
        <w:t xml:space="preserve"> ve </w:t>
      </w:r>
      <w:hyperlink r:id="rId132" w:history="1">
        <w:r w:rsidR="00EB2F21">
          <w:rPr>
            <w:rStyle w:val="Kpr"/>
            <w:sz w:val="18"/>
            <w:szCs w:val="18"/>
          </w:rPr>
          <w:t>Erasmus AKTS Kuralları_OD2</w:t>
        </w:r>
      </w:hyperlink>
      <w:r w:rsidRPr="00715F87">
        <w:rPr>
          <w:rStyle w:val="Gl"/>
          <w:sz w:val="18"/>
          <w:szCs w:val="18"/>
        </w:rPr>
        <w:t xml:space="preserve"> kapsamında belirlenen organizasyonel yapı çerçevesinde kurumsallaştırılmıştır</w:t>
      </w:r>
      <w:r w:rsidRPr="00715F87">
        <w:rPr>
          <w:sz w:val="18"/>
          <w:szCs w:val="18"/>
        </w:rPr>
        <w:t>.</w:t>
      </w:r>
      <w:r w:rsidR="00B87E62" w:rsidRPr="00715F87">
        <w:rPr>
          <w:sz w:val="18"/>
          <w:szCs w:val="18"/>
        </w:rPr>
        <w:t xml:space="preserve"> </w:t>
      </w:r>
      <w:r w:rsidRPr="00715F87">
        <w:rPr>
          <w:sz w:val="18"/>
          <w:szCs w:val="18"/>
        </w:rPr>
        <w:t xml:space="preserve">Fakültemiz, </w:t>
      </w:r>
      <w:r w:rsidRPr="00715F87">
        <w:rPr>
          <w:rStyle w:val="Gl"/>
          <w:sz w:val="18"/>
          <w:szCs w:val="18"/>
        </w:rPr>
        <w:lastRenderedPageBreak/>
        <w:t>Dış İlişkiler Koordinatörlüğü tarafından yürütülen uluslararası akademik, kültürel iş birlikleri ve değişim programlarına katkı sağlayarak, öğretim elemanlarının ve öğrencilerin uluslararası deneyim kazanmalarına destek olmaktadır</w:t>
      </w:r>
      <w:r w:rsidRPr="00715F87">
        <w:rPr>
          <w:sz w:val="18"/>
          <w:szCs w:val="18"/>
        </w:rPr>
        <w:t xml:space="preserve">. Bu kapsamda, </w:t>
      </w:r>
      <w:hyperlink r:id="rId133" w:history="1">
        <w:r w:rsidR="00EB2F21">
          <w:rPr>
            <w:rStyle w:val="Kpr"/>
            <w:sz w:val="18"/>
            <w:szCs w:val="18"/>
          </w:rPr>
          <w:t>Erasmus Üniversite Ortaklıkları_OD2</w:t>
        </w:r>
      </w:hyperlink>
      <w:r w:rsidRPr="00715F87">
        <w:rPr>
          <w:rStyle w:val="Gl"/>
          <w:sz w:val="18"/>
          <w:szCs w:val="18"/>
        </w:rPr>
        <w:t xml:space="preserve">, </w:t>
      </w:r>
      <w:hyperlink r:id="rId134" w:history="1">
        <w:r w:rsidR="00EB2F21">
          <w:rPr>
            <w:rStyle w:val="Kpr"/>
            <w:sz w:val="18"/>
            <w:szCs w:val="18"/>
          </w:rPr>
          <w:t>Değişim Anlaşmaları_OD2</w:t>
        </w:r>
      </w:hyperlink>
      <w:r w:rsidRPr="00715F87">
        <w:rPr>
          <w:rStyle w:val="Gl"/>
          <w:sz w:val="18"/>
          <w:szCs w:val="18"/>
        </w:rPr>
        <w:t xml:space="preserve"> ve </w:t>
      </w:r>
      <w:hyperlink r:id="rId135" w:history="1">
        <w:r w:rsidR="00EB2F21">
          <w:rPr>
            <w:rStyle w:val="Kpr"/>
            <w:sz w:val="18"/>
            <w:szCs w:val="18"/>
          </w:rPr>
          <w:t>Erasmus ve Mevlâna Programı Dışındaki Protokoller_OD2</w:t>
        </w:r>
      </w:hyperlink>
      <w:r w:rsidRPr="00715F87">
        <w:rPr>
          <w:rStyle w:val="Gl"/>
          <w:sz w:val="18"/>
          <w:szCs w:val="18"/>
        </w:rPr>
        <w:t xml:space="preserve"> çerçevesinde sağlanan iş birliklerine uygun olarak çalışmalar yürütülmektedir</w:t>
      </w:r>
      <w:r w:rsidRPr="00715F87">
        <w:rPr>
          <w:sz w:val="18"/>
          <w:szCs w:val="18"/>
        </w:rPr>
        <w:t>.</w:t>
      </w:r>
      <w:r w:rsidR="008156A2" w:rsidRPr="00715F87">
        <w:rPr>
          <w:sz w:val="18"/>
          <w:szCs w:val="18"/>
        </w:rPr>
        <w:t xml:space="preserve"> </w:t>
      </w:r>
      <w:r w:rsidRPr="00715F87">
        <w:rPr>
          <w:sz w:val="18"/>
          <w:szCs w:val="18"/>
        </w:rPr>
        <w:t xml:space="preserve">Fakültemiz, </w:t>
      </w:r>
      <w:r w:rsidRPr="00715F87">
        <w:rPr>
          <w:rStyle w:val="Gl"/>
          <w:sz w:val="18"/>
          <w:szCs w:val="18"/>
        </w:rPr>
        <w:t xml:space="preserve">yönetim ve organizasyon süreçlerini üniversitemizin </w:t>
      </w:r>
      <w:hyperlink r:id="rId136" w:history="1">
        <w:r w:rsidR="002D0FDA">
          <w:rPr>
            <w:rStyle w:val="Kpr"/>
            <w:sz w:val="18"/>
            <w:szCs w:val="18"/>
          </w:rPr>
          <w:t>Erasmus Birim Faaliyet Raporu_OD4</w:t>
        </w:r>
      </w:hyperlink>
      <w:r w:rsidRPr="00715F87">
        <w:rPr>
          <w:rStyle w:val="Gl"/>
          <w:sz w:val="18"/>
          <w:szCs w:val="18"/>
        </w:rPr>
        <w:t xml:space="preserve"> ve </w:t>
      </w:r>
      <w:hyperlink r:id="rId137" w:history="1">
        <w:r w:rsidR="00A031DC">
          <w:rPr>
            <w:rStyle w:val="Kpr"/>
            <w:sz w:val="18"/>
            <w:szCs w:val="18"/>
          </w:rPr>
          <w:t>Stratejik Planı_OD2</w:t>
        </w:r>
      </w:hyperlink>
      <w:r w:rsidRPr="00715F87">
        <w:rPr>
          <w:rStyle w:val="Gl"/>
          <w:sz w:val="18"/>
          <w:szCs w:val="18"/>
        </w:rPr>
        <w:t xml:space="preserve"> doğrultusunda izlemekte ve süreçlerin sürdürülebilirliğini sağlamaya yönelik iyileştirme çalışmalarına katkıda bulunmaktadır</w:t>
      </w:r>
      <w:r w:rsidRPr="00715F87">
        <w:rPr>
          <w:sz w:val="18"/>
          <w:szCs w:val="18"/>
        </w:rPr>
        <w:t>.</w:t>
      </w:r>
      <w:r w:rsidR="008C4D3D">
        <w:rPr>
          <w:sz w:val="18"/>
          <w:szCs w:val="18"/>
        </w:rPr>
        <w:t xml:space="preserve"> Fakültemiz </w:t>
      </w:r>
      <w:hyperlink r:id="rId138" w:history="1">
        <w:r w:rsidR="00273D55">
          <w:rPr>
            <w:rStyle w:val="Kpr"/>
            <w:sz w:val="18"/>
            <w:szCs w:val="18"/>
          </w:rPr>
          <w:t>SBF Erasmus Koordinatörlüğü_OD2</w:t>
        </w:r>
      </w:hyperlink>
      <w:r w:rsidR="008C4D3D">
        <w:rPr>
          <w:sz w:val="18"/>
          <w:szCs w:val="18"/>
        </w:rPr>
        <w:t xml:space="preserve"> öğrencilerin ve akademik personelin uluslararası değişim programına katılımları için planlama ve uygulama yapmaktadır.</w:t>
      </w:r>
    </w:p>
    <w:p w14:paraId="1F286E9F" w14:textId="142622BF" w:rsidR="00530481" w:rsidRPr="00715F87" w:rsidRDefault="00530481" w:rsidP="00890F0B">
      <w:pPr>
        <w:pStyle w:val="NormalWeb"/>
        <w:ind w:left="708"/>
        <w:jc w:val="both"/>
        <w:rPr>
          <w:sz w:val="18"/>
          <w:szCs w:val="18"/>
        </w:rPr>
      </w:pPr>
      <w:r w:rsidRPr="00530481">
        <w:rPr>
          <w:b/>
          <w:bCs/>
          <w:sz w:val="18"/>
          <w:szCs w:val="18"/>
        </w:rPr>
        <w:t>Olgunluk Düzeyi:</w:t>
      </w:r>
      <w:r>
        <w:rPr>
          <w:sz w:val="18"/>
          <w:szCs w:val="18"/>
        </w:rPr>
        <w:t xml:space="preserve"> </w:t>
      </w:r>
      <w:r w:rsidR="008C4D3D" w:rsidRPr="008C4D3D">
        <w:rPr>
          <w:sz w:val="18"/>
          <w:szCs w:val="18"/>
        </w:rPr>
        <w:t>Kurumun uluslararasılaşma süreçlerinin yönetim ve organizasyonel yapısına ilişkin planlamalar bulunmaktadır.</w:t>
      </w:r>
    </w:p>
    <w:p w14:paraId="22391733" w14:textId="0B29CC9B" w:rsidR="004118F9" w:rsidRPr="00715F87" w:rsidRDefault="004118F9" w:rsidP="00890F0B">
      <w:pPr>
        <w:ind w:left="708"/>
        <w:rPr>
          <w:rFonts w:ascii="Times New Roman" w:hAnsi="Times New Roman" w:cs="Times New Roman"/>
          <w:b/>
          <w:bCs/>
          <w:sz w:val="18"/>
          <w:szCs w:val="18"/>
        </w:rPr>
      </w:pPr>
      <w:r w:rsidRPr="00715F87">
        <w:rPr>
          <w:rFonts w:ascii="Times New Roman" w:hAnsi="Times New Roman" w:cs="Times New Roman"/>
          <w:b/>
          <w:bCs/>
          <w:sz w:val="18"/>
          <w:szCs w:val="18"/>
        </w:rPr>
        <w:t>A.5.3. Uluslararasılaşma performansı</w:t>
      </w:r>
    </w:p>
    <w:p w14:paraId="7E3CB0D9" w14:textId="7A7BB829" w:rsidR="004833D1" w:rsidRDefault="00430C7A" w:rsidP="004833D1">
      <w:pPr>
        <w:pStyle w:val="NormalWeb"/>
        <w:ind w:left="708"/>
        <w:jc w:val="both"/>
        <w:rPr>
          <w:sz w:val="18"/>
          <w:szCs w:val="18"/>
        </w:rPr>
      </w:pPr>
      <w:r w:rsidRPr="00715F87">
        <w:rPr>
          <w:sz w:val="18"/>
          <w:szCs w:val="18"/>
        </w:rPr>
        <w:t xml:space="preserve">Iğdır Üniversitesi Spor Bilimleri Fakültesi, </w:t>
      </w:r>
      <w:r w:rsidRPr="00715F87">
        <w:rPr>
          <w:rStyle w:val="Gl"/>
          <w:sz w:val="18"/>
          <w:szCs w:val="18"/>
        </w:rPr>
        <w:t>üniversitemizin belirlediği uluslararasılaşma performans izleme mekanizmalarına tam uyum sağlayarak, uluslararası iş birlikleri ve değişim programlarına yönelik süreçlerin etkinliğini değerlendirmekte ve geliştirmektedir</w:t>
      </w:r>
      <w:r w:rsidRPr="00715F87">
        <w:rPr>
          <w:sz w:val="18"/>
          <w:szCs w:val="18"/>
        </w:rPr>
        <w:t xml:space="preserve">. Fakültemiz, </w:t>
      </w:r>
      <w:r w:rsidRPr="00715F87">
        <w:rPr>
          <w:rStyle w:val="Gl"/>
          <w:sz w:val="18"/>
          <w:szCs w:val="18"/>
        </w:rPr>
        <w:t xml:space="preserve">uluslararasılaşma sürecinin sürdürülebilirliğini sağlamak ve iyileştirme adımlarını belirlemek amacıyla, üniversitemiz tarafından oluşturulan </w:t>
      </w:r>
      <w:hyperlink r:id="rId139" w:history="1">
        <w:r w:rsidR="008C1AFC">
          <w:rPr>
            <w:rStyle w:val="Kpr"/>
            <w:sz w:val="18"/>
            <w:szCs w:val="18"/>
          </w:rPr>
          <w:t xml:space="preserve">Düzeltici ve </w:t>
        </w:r>
        <w:proofErr w:type="spellStart"/>
        <w:r w:rsidR="008C1AFC">
          <w:rPr>
            <w:rStyle w:val="Kpr"/>
            <w:sz w:val="18"/>
            <w:szCs w:val="18"/>
          </w:rPr>
          <w:t>İyileştrici</w:t>
        </w:r>
        <w:proofErr w:type="spellEnd"/>
        <w:r w:rsidR="008C1AFC">
          <w:rPr>
            <w:rStyle w:val="Kpr"/>
            <w:sz w:val="18"/>
            <w:szCs w:val="18"/>
          </w:rPr>
          <w:t xml:space="preserve"> Faaliyet Takip Listesi_OD3</w:t>
        </w:r>
      </w:hyperlink>
      <w:r w:rsidRPr="00715F87">
        <w:rPr>
          <w:rStyle w:val="Gl"/>
          <w:sz w:val="18"/>
          <w:szCs w:val="18"/>
        </w:rPr>
        <w:t xml:space="preserve"> doğrultusunda hareket etmektedir</w:t>
      </w:r>
      <w:r w:rsidRPr="00715F87">
        <w:rPr>
          <w:sz w:val="18"/>
          <w:szCs w:val="18"/>
        </w:rPr>
        <w:t>.</w:t>
      </w:r>
      <w:r w:rsidR="001E2CF8" w:rsidRPr="00715F87">
        <w:rPr>
          <w:sz w:val="18"/>
          <w:szCs w:val="18"/>
        </w:rPr>
        <w:t xml:space="preserve"> </w:t>
      </w:r>
      <w:r w:rsidRPr="00715F87">
        <w:rPr>
          <w:sz w:val="18"/>
          <w:szCs w:val="18"/>
        </w:rPr>
        <w:t xml:space="preserve">Fakültemizin uluslararasılaşma süreçlerine katkısı, </w:t>
      </w:r>
      <w:hyperlink r:id="rId140" w:history="1">
        <w:r w:rsidR="00164ADA">
          <w:rPr>
            <w:rStyle w:val="Kpr"/>
            <w:sz w:val="18"/>
            <w:szCs w:val="18"/>
          </w:rPr>
          <w:t>AB Ülkeleri Erasmus Programı Başvuru Sonuçları_OD3</w:t>
        </w:r>
      </w:hyperlink>
      <w:r w:rsidRPr="00715F87">
        <w:rPr>
          <w:rStyle w:val="Gl"/>
          <w:sz w:val="18"/>
          <w:szCs w:val="18"/>
        </w:rPr>
        <w:t xml:space="preserve">, </w:t>
      </w:r>
      <w:hyperlink r:id="rId141" w:history="1">
        <w:r w:rsidR="00164ADA">
          <w:rPr>
            <w:rStyle w:val="Kpr"/>
            <w:sz w:val="18"/>
            <w:szCs w:val="18"/>
          </w:rPr>
          <w:t>Erasmus Programı Başvuru Sonuçları_OD3</w:t>
        </w:r>
      </w:hyperlink>
      <w:r w:rsidRPr="00715F87">
        <w:rPr>
          <w:rStyle w:val="Gl"/>
          <w:sz w:val="18"/>
          <w:szCs w:val="18"/>
        </w:rPr>
        <w:t xml:space="preserve"> </w:t>
      </w:r>
      <w:r w:rsidRPr="00715F87">
        <w:rPr>
          <w:sz w:val="18"/>
          <w:szCs w:val="18"/>
        </w:rPr>
        <w:t xml:space="preserve">gibi üniversitemizin web sitesinde yayınlanan güncel haberlerden takip edilebilmektedir. </w:t>
      </w:r>
      <w:r w:rsidRPr="00715F87">
        <w:rPr>
          <w:rStyle w:val="Gl"/>
          <w:sz w:val="18"/>
          <w:szCs w:val="18"/>
        </w:rPr>
        <w:t xml:space="preserve">Fakültemiz, </w:t>
      </w:r>
      <w:hyperlink r:id="rId142" w:history="1">
        <w:r w:rsidR="00937897">
          <w:rPr>
            <w:rStyle w:val="Kpr"/>
            <w:sz w:val="18"/>
            <w:szCs w:val="18"/>
          </w:rPr>
          <w:t>Erasmus Birim Faaliyet Raporu_OD4</w:t>
        </w:r>
      </w:hyperlink>
      <w:r w:rsidRPr="00715F87">
        <w:rPr>
          <w:rStyle w:val="Gl"/>
          <w:sz w:val="18"/>
          <w:szCs w:val="18"/>
        </w:rPr>
        <w:t xml:space="preserve"> ve </w:t>
      </w:r>
      <w:hyperlink r:id="rId143" w:history="1">
        <w:r w:rsidR="00164ADA">
          <w:rPr>
            <w:rStyle w:val="Kpr"/>
            <w:sz w:val="18"/>
            <w:szCs w:val="18"/>
          </w:rPr>
          <w:t>Stratejik Plan_OD2</w:t>
        </w:r>
      </w:hyperlink>
      <w:r w:rsidRPr="00715F87">
        <w:rPr>
          <w:rStyle w:val="Gl"/>
          <w:sz w:val="18"/>
          <w:szCs w:val="18"/>
        </w:rPr>
        <w:t xml:space="preserve"> doğrultusunda uluslararasılaşma performansının izlenmesine katkı sağlamaktadır</w:t>
      </w:r>
      <w:r w:rsidRPr="00715F87">
        <w:rPr>
          <w:sz w:val="18"/>
          <w:szCs w:val="18"/>
        </w:rPr>
        <w:t xml:space="preserve">. Ayrıca, </w:t>
      </w:r>
      <w:r w:rsidRPr="00715F87">
        <w:rPr>
          <w:rStyle w:val="Gl"/>
          <w:sz w:val="18"/>
          <w:szCs w:val="18"/>
        </w:rPr>
        <w:t>fakültemizde akademik personel ve öğrencilerin Erasmus programlarına katılımı düzenli olarak raporlanmakta ve uluslararası değişim süreçlerine entegrasyonu takip edilmektedir</w:t>
      </w:r>
      <w:r w:rsidR="005D2360">
        <w:rPr>
          <w:rStyle w:val="Gl"/>
          <w:sz w:val="18"/>
          <w:szCs w:val="18"/>
        </w:rPr>
        <w:t xml:space="preserve"> (Örnek: </w:t>
      </w:r>
      <w:hyperlink r:id="rId144" w:history="1">
        <w:r w:rsidR="00C236DB">
          <w:rPr>
            <w:rStyle w:val="Kpr"/>
            <w:sz w:val="18"/>
            <w:szCs w:val="18"/>
          </w:rPr>
          <w:t>SBF Erasmus+ KA131 personel ders verme hareketliliği_OD3</w:t>
        </w:r>
      </w:hyperlink>
      <w:r w:rsidR="005D2360">
        <w:rPr>
          <w:rStyle w:val="Gl"/>
          <w:sz w:val="18"/>
          <w:szCs w:val="18"/>
        </w:rPr>
        <w:t>)</w:t>
      </w:r>
      <w:r w:rsidRPr="00715F87">
        <w:rPr>
          <w:sz w:val="18"/>
          <w:szCs w:val="18"/>
        </w:rPr>
        <w:t>.</w:t>
      </w:r>
      <w:r w:rsidR="0000304A" w:rsidRPr="00715F87">
        <w:rPr>
          <w:sz w:val="18"/>
          <w:szCs w:val="18"/>
        </w:rPr>
        <w:t xml:space="preserve"> </w:t>
      </w:r>
      <w:r w:rsidRPr="00715F87">
        <w:rPr>
          <w:sz w:val="18"/>
          <w:szCs w:val="18"/>
        </w:rPr>
        <w:t xml:space="preserve">Uluslararasılaşma süreçleriyle ilgili genel bilgiler ve gelişim süreci, </w:t>
      </w:r>
      <w:r w:rsidRPr="00715F87">
        <w:rPr>
          <w:rStyle w:val="Gl"/>
          <w:sz w:val="18"/>
          <w:szCs w:val="18"/>
        </w:rPr>
        <w:t xml:space="preserve">üniversitemizin </w:t>
      </w:r>
      <w:hyperlink r:id="rId145" w:history="1">
        <w:r w:rsidR="00164ADA">
          <w:rPr>
            <w:rStyle w:val="Kpr"/>
            <w:sz w:val="18"/>
            <w:szCs w:val="18"/>
          </w:rPr>
          <w:t>Dış İlişkiler Koordinatörlüğü Hakkımızda_OD3</w:t>
        </w:r>
      </w:hyperlink>
      <w:r w:rsidRPr="00715F87">
        <w:rPr>
          <w:sz w:val="18"/>
          <w:szCs w:val="18"/>
        </w:rPr>
        <w:t xml:space="preserve"> bölümünde paylaşılmakta olup, fakültemiz bu sürecin bir parçası olarak uluslararasılaşma faaliyetlerini desteklemeye devam etmektedir. Fakültemiz, </w:t>
      </w:r>
      <w:r w:rsidRPr="00715F87">
        <w:rPr>
          <w:rStyle w:val="Gl"/>
          <w:sz w:val="18"/>
          <w:szCs w:val="18"/>
        </w:rPr>
        <w:t>stratejik plan doğrultusunda belirlenen göstergeler ışığında, izleme ve değerlendirme sonuçlarına dayalı olarak uluslararasılaşma süreçlerini iyileştirmeye yönelik çalışmalarını sürdürmektedir</w:t>
      </w:r>
      <w:r w:rsidRPr="00715F87">
        <w:rPr>
          <w:sz w:val="18"/>
          <w:szCs w:val="18"/>
        </w:rPr>
        <w:t>.</w:t>
      </w:r>
      <w:r w:rsidR="003B4B5D" w:rsidRPr="00715F87">
        <w:rPr>
          <w:sz w:val="18"/>
          <w:szCs w:val="18"/>
        </w:rPr>
        <w:t xml:space="preserve"> </w:t>
      </w:r>
      <w:r w:rsidR="00D70727" w:rsidRPr="00715F87">
        <w:rPr>
          <w:sz w:val="18"/>
          <w:szCs w:val="18"/>
        </w:rPr>
        <w:t xml:space="preserve">Fakültemizin </w:t>
      </w:r>
      <w:r w:rsidR="00D70727" w:rsidRPr="00715F87">
        <w:rPr>
          <w:rStyle w:val="Gl"/>
          <w:sz w:val="18"/>
          <w:szCs w:val="18"/>
        </w:rPr>
        <w:t xml:space="preserve">Erasmus Koordinatörlüğü ile ilgili iletişim bilgileri ve uluslararası iş birliklerine dair güncel duyurular, fakültemiz web sitesinde </w:t>
      </w:r>
      <w:hyperlink r:id="rId146" w:history="1">
        <w:r w:rsidR="008C1AFC">
          <w:rPr>
            <w:rStyle w:val="Kpr"/>
            <w:sz w:val="18"/>
            <w:szCs w:val="18"/>
          </w:rPr>
          <w:t>SBF Fakülte Erasmus Koordinatörlüğü_OD2</w:t>
        </w:r>
      </w:hyperlink>
      <w:r w:rsidR="00D70727" w:rsidRPr="00715F87">
        <w:rPr>
          <w:rStyle w:val="Gl"/>
          <w:sz w:val="18"/>
          <w:szCs w:val="18"/>
        </w:rPr>
        <w:t xml:space="preserve"> sayfasında ilgili belgelerle birlikte paylaşılmaktadır</w:t>
      </w:r>
      <w:r w:rsidR="003B4B5D" w:rsidRPr="00715F87">
        <w:rPr>
          <w:sz w:val="18"/>
          <w:szCs w:val="18"/>
        </w:rPr>
        <w:t>.</w:t>
      </w:r>
      <w:r w:rsidR="005D2360">
        <w:rPr>
          <w:sz w:val="18"/>
          <w:szCs w:val="18"/>
        </w:rPr>
        <w:t xml:space="preserve"> </w:t>
      </w:r>
    </w:p>
    <w:p w14:paraId="53606E08" w14:textId="4A4AF974" w:rsidR="00530481" w:rsidRDefault="00530481" w:rsidP="004833D1">
      <w:pPr>
        <w:pStyle w:val="NormalWeb"/>
        <w:ind w:left="708"/>
        <w:jc w:val="both"/>
        <w:rPr>
          <w:sz w:val="18"/>
          <w:szCs w:val="18"/>
        </w:rPr>
      </w:pPr>
      <w:r w:rsidRPr="00530481">
        <w:rPr>
          <w:b/>
          <w:bCs/>
          <w:sz w:val="18"/>
          <w:szCs w:val="18"/>
        </w:rPr>
        <w:t>Olgunluk Düzeyi:</w:t>
      </w:r>
      <w:r>
        <w:rPr>
          <w:sz w:val="18"/>
          <w:szCs w:val="18"/>
        </w:rPr>
        <w:t xml:space="preserve"> </w:t>
      </w:r>
      <w:r w:rsidRPr="00530481">
        <w:rPr>
          <w:sz w:val="18"/>
          <w:szCs w:val="18"/>
        </w:rPr>
        <w:t>Kurumun geneline yayılmış uluslararasılaşma faaliyetleri bulunmaktadır.</w:t>
      </w:r>
    </w:p>
    <w:p w14:paraId="3C4EE15E" w14:textId="3928A040" w:rsidR="004833D1" w:rsidRPr="004833D1" w:rsidRDefault="004833D1" w:rsidP="004833D1">
      <w:pPr>
        <w:pStyle w:val="NormalWeb"/>
        <w:jc w:val="center"/>
        <w:rPr>
          <w:b/>
          <w:bCs/>
          <w:sz w:val="18"/>
          <w:szCs w:val="18"/>
        </w:rPr>
      </w:pPr>
      <w:r w:rsidRPr="004833D1">
        <w:rPr>
          <w:b/>
          <w:bCs/>
          <w:sz w:val="18"/>
          <w:szCs w:val="18"/>
        </w:rPr>
        <w:t>B. EĞİTİM ve ÖĞRETİM</w:t>
      </w:r>
    </w:p>
    <w:p w14:paraId="044C3EEB" w14:textId="01B5D74F"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B.1. Program Tasarımı, Değerlendirmesi ve Güncellenmesi</w:t>
      </w:r>
    </w:p>
    <w:p w14:paraId="5170DD5E" w14:textId="77777777" w:rsidR="004118F9" w:rsidRPr="00715F87" w:rsidRDefault="004118F9" w:rsidP="004118F9">
      <w:pPr>
        <w:rPr>
          <w:rFonts w:ascii="Times New Roman" w:hAnsi="Times New Roman" w:cs="Times New Roman"/>
          <w:b/>
          <w:bCs/>
          <w:sz w:val="18"/>
          <w:szCs w:val="18"/>
        </w:rPr>
      </w:pPr>
    </w:p>
    <w:p w14:paraId="1C6CC5E0" w14:textId="492C6B76" w:rsidR="004118F9" w:rsidRPr="00715F87" w:rsidRDefault="004118F9" w:rsidP="009256B6">
      <w:pPr>
        <w:ind w:left="708"/>
        <w:rPr>
          <w:rFonts w:ascii="Times New Roman" w:hAnsi="Times New Roman" w:cs="Times New Roman"/>
          <w:b/>
          <w:bCs/>
          <w:sz w:val="18"/>
          <w:szCs w:val="18"/>
        </w:rPr>
      </w:pPr>
      <w:r w:rsidRPr="00715F87">
        <w:rPr>
          <w:rFonts w:ascii="Times New Roman" w:hAnsi="Times New Roman" w:cs="Times New Roman"/>
          <w:b/>
          <w:bCs/>
          <w:sz w:val="18"/>
          <w:szCs w:val="18"/>
        </w:rPr>
        <w:t>B.1.1. Programların tasarımı ve onayı</w:t>
      </w:r>
    </w:p>
    <w:p w14:paraId="59904848" w14:textId="07DDEA86" w:rsidR="004118F9" w:rsidRDefault="00695AC7" w:rsidP="00CE09C1">
      <w:pPr>
        <w:pStyle w:val="NormalWeb"/>
        <w:ind w:left="709"/>
        <w:jc w:val="both"/>
        <w:rPr>
          <w:sz w:val="18"/>
          <w:szCs w:val="18"/>
        </w:rPr>
      </w:pPr>
      <w:r w:rsidRPr="00695AC7">
        <w:rPr>
          <w:sz w:val="18"/>
          <w:szCs w:val="18"/>
        </w:rPr>
        <w:t xml:space="preserve">Iğdır Üniversitesi Spor Bilimleri Fakültesi, </w:t>
      </w:r>
      <w:r w:rsidRPr="00695AC7">
        <w:rPr>
          <w:rStyle w:val="Gl"/>
          <w:sz w:val="18"/>
          <w:szCs w:val="18"/>
        </w:rPr>
        <w:t>üniversitemizin belirlediği akademik standartlar doğrultusunda programların tasarım ve onay süreçlerini yürütmekte ve sürekli güncellemektedir</w:t>
      </w:r>
      <w:r w:rsidRPr="00695AC7">
        <w:rPr>
          <w:sz w:val="18"/>
          <w:szCs w:val="18"/>
        </w:rPr>
        <w:t xml:space="preserve">. Fakültemizde, </w:t>
      </w:r>
      <w:r w:rsidRPr="00695AC7">
        <w:rPr>
          <w:rStyle w:val="Gl"/>
          <w:sz w:val="18"/>
          <w:szCs w:val="18"/>
        </w:rPr>
        <w:t xml:space="preserve">programların amaçları ve öğrenme çıktıları (kazanımları) belirlenmiş olup, </w:t>
      </w:r>
      <w:hyperlink r:id="rId147" w:history="1">
        <w:r w:rsidR="005C2729">
          <w:rPr>
            <w:rStyle w:val="Kpr"/>
            <w:sz w:val="18"/>
            <w:szCs w:val="18"/>
          </w:rPr>
          <w:t>TYYÇ_OD3</w:t>
        </w:r>
      </w:hyperlink>
      <w:r w:rsidRPr="00695AC7">
        <w:rPr>
          <w:rStyle w:val="Gl"/>
          <w:sz w:val="18"/>
          <w:szCs w:val="18"/>
        </w:rPr>
        <w:t xml:space="preserve"> ile uyumu sağlanmakta ve </w:t>
      </w:r>
      <w:hyperlink r:id="rId148" w:history="1">
        <w:r w:rsidR="005C2729">
          <w:rPr>
            <w:rStyle w:val="Kpr"/>
            <w:sz w:val="18"/>
            <w:szCs w:val="18"/>
          </w:rPr>
          <w:t>Ders Bilgi Paketi_OD3</w:t>
        </w:r>
      </w:hyperlink>
      <w:r w:rsidRPr="00695AC7">
        <w:rPr>
          <w:rStyle w:val="Gl"/>
          <w:sz w:val="18"/>
          <w:szCs w:val="18"/>
        </w:rPr>
        <w:t xml:space="preserve"> aracılığıyla kamuoyuna ilan edilmektedir</w:t>
      </w:r>
      <w:r w:rsidRPr="00695AC7">
        <w:rPr>
          <w:sz w:val="18"/>
          <w:szCs w:val="18"/>
        </w:rPr>
        <w:t xml:space="preserve">. Program yeterlilikleri belirlenirken, </w:t>
      </w:r>
      <w:r w:rsidRPr="00695AC7">
        <w:rPr>
          <w:rStyle w:val="Gl"/>
          <w:sz w:val="18"/>
          <w:szCs w:val="18"/>
        </w:rPr>
        <w:t xml:space="preserve">üniversitemizin </w:t>
      </w:r>
      <w:r>
        <w:rPr>
          <w:rStyle w:val="Gl"/>
          <w:sz w:val="18"/>
          <w:szCs w:val="18"/>
        </w:rPr>
        <w:t>(</w:t>
      </w:r>
      <w:hyperlink r:id="rId149" w:history="1">
        <w:r w:rsidR="00164ADA">
          <w:rPr>
            <w:rStyle w:val="Kpr"/>
            <w:sz w:val="18"/>
            <w:szCs w:val="18"/>
          </w:rPr>
          <w:t>Misyon ve Vizyonu_OD2</w:t>
        </w:r>
      </w:hyperlink>
      <w:r>
        <w:rPr>
          <w:rStyle w:val="Gl"/>
          <w:sz w:val="18"/>
          <w:szCs w:val="18"/>
        </w:rPr>
        <w:t>) ve fakültemizin misyon ve vizyonu (</w:t>
      </w:r>
      <w:hyperlink r:id="rId150" w:history="1">
        <w:r w:rsidR="00164ADA">
          <w:rPr>
            <w:rStyle w:val="Kpr"/>
            <w:sz w:val="18"/>
            <w:szCs w:val="18"/>
          </w:rPr>
          <w:t>SBF Misyon &amp; Vizyonu_OD2</w:t>
        </w:r>
      </w:hyperlink>
      <w:r>
        <w:rPr>
          <w:rStyle w:val="Gl"/>
          <w:sz w:val="18"/>
          <w:szCs w:val="18"/>
        </w:rPr>
        <w:t xml:space="preserve">) </w:t>
      </w:r>
      <w:r w:rsidRPr="00695AC7">
        <w:rPr>
          <w:sz w:val="18"/>
          <w:szCs w:val="18"/>
        </w:rPr>
        <w:t xml:space="preserve"> göz önünde bulundurulmakta ve akademik hedefler doğrultusunda şekillendirilmektedir.</w:t>
      </w:r>
      <w:r w:rsidR="00C446D1">
        <w:rPr>
          <w:sz w:val="18"/>
          <w:szCs w:val="18"/>
        </w:rPr>
        <w:t xml:space="preserve"> </w:t>
      </w:r>
      <w:r w:rsidRPr="00695AC7">
        <w:rPr>
          <w:sz w:val="18"/>
          <w:szCs w:val="18"/>
        </w:rPr>
        <w:t xml:space="preserve">Fakültemizde, programların ders içerikleri ve akademik gereklilikleri, </w:t>
      </w:r>
      <w:hyperlink r:id="rId151" w:history="1">
        <w:r w:rsidR="005C2729">
          <w:rPr>
            <w:rStyle w:val="Kpr"/>
            <w:sz w:val="18"/>
            <w:szCs w:val="18"/>
          </w:rPr>
          <w:t>Ders Bilgi Paketi_OD3</w:t>
        </w:r>
      </w:hyperlink>
      <w:r w:rsidRPr="00695AC7">
        <w:rPr>
          <w:rStyle w:val="Gl"/>
          <w:sz w:val="18"/>
          <w:szCs w:val="18"/>
        </w:rPr>
        <w:t xml:space="preserve"> ve </w:t>
      </w:r>
      <w:hyperlink r:id="rId152" w:history="1">
        <w:r w:rsidR="005C2729">
          <w:rPr>
            <w:rStyle w:val="Kpr"/>
            <w:sz w:val="18"/>
            <w:szCs w:val="18"/>
          </w:rPr>
          <w:t>ECTS Kredisi_OD3</w:t>
        </w:r>
      </w:hyperlink>
      <w:r w:rsidRPr="00695AC7">
        <w:rPr>
          <w:sz w:val="18"/>
          <w:szCs w:val="18"/>
        </w:rPr>
        <w:t xml:space="preserve"> ölçütleri dikkate alınarak hazırlanmaktadır. Eğitim amaçları ve program çıktıları, </w:t>
      </w:r>
      <w:r w:rsidRPr="00695AC7">
        <w:rPr>
          <w:rStyle w:val="Gl"/>
          <w:sz w:val="18"/>
          <w:szCs w:val="18"/>
        </w:rPr>
        <w:t xml:space="preserve">TYYÇ doğrultusunda fakülte kurullarınca değerlendirilmekte ve </w:t>
      </w:r>
      <w:hyperlink r:id="rId153" w:anchor="nav_tabs_content_1703483040760_765" w:history="1">
        <w:r w:rsidR="00B95F32">
          <w:rPr>
            <w:rStyle w:val="Kpr"/>
            <w:sz w:val="18"/>
            <w:szCs w:val="18"/>
          </w:rPr>
          <w:t>Eğitim Öğretim Komisyonu_OD2</w:t>
        </w:r>
      </w:hyperlink>
      <w:r w:rsidRPr="00695AC7">
        <w:rPr>
          <w:sz w:val="18"/>
          <w:szCs w:val="18"/>
        </w:rPr>
        <w:t xml:space="preserve"> tarafından onaylanmaktadır.</w:t>
      </w:r>
      <w:r w:rsidR="00C446D1">
        <w:rPr>
          <w:sz w:val="18"/>
          <w:szCs w:val="18"/>
        </w:rPr>
        <w:t xml:space="preserve"> </w:t>
      </w:r>
      <w:r w:rsidRPr="00695AC7">
        <w:rPr>
          <w:sz w:val="18"/>
          <w:szCs w:val="18"/>
        </w:rPr>
        <w:t xml:space="preserve">Fakültemiz, </w:t>
      </w:r>
      <w:r w:rsidRPr="00695AC7">
        <w:rPr>
          <w:rStyle w:val="Gl"/>
          <w:sz w:val="18"/>
          <w:szCs w:val="18"/>
        </w:rPr>
        <w:t>program tasarım ve onay süreçlerinde şeffaf, kalite güvencesine dayalı ve paydaş katılımını esas alan bir yaklaşımı benimseyerek, akademik mükemmeliyeti sürekli iyileştirmeyi hedeflemektedir</w:t>
      </w:r>
      <w:r w:rsidR="00CE09C1">
        <w:rPr>
          <w:sz w:val="18"/>
          <w:szCs w:val="18"/>
        </w:rPr>
        <w:t xml:space="preserve"> (</w:t>
      </w:r>
      <w:hyperlink r:id="rId154" w:history="1">
        <w:r w:rsidR="00B95F32">
          <w:rPr>
            <w:rStyle w:val="Kpr"/>
            <w:sz w:val="18"/>
            <w:szCs w:val="18"/>
          </w:rPr>
          <w:t>SBF Spor Bilimleri Fakülte Kurulu_OD2</w:t>
        </w:r>
      </w:hyperlink>
      <w:r w:rsidR="00CE09C1" w:rsidRPr="00CE09C1">
        <w:rPr>
          <w:sz w:val="18"/>
          <w:szCs w:val="18"/>
        </w:rPr>
        <w:t>)</w:t>
      </w:r>
      <w:r w:rsidR="00CE09C1">
        <w:rPr>
          <w:sz w:val="18"/>
          <w:szCs w:val="18"/>
        </w:rPr>
        <w:t xml:space="preserve">. </w:t>
      </w:r>
      <w:r w:rsidR="00C446D1" w:rsidRPr="00C446D1">
        <w:rPr>
          <w:sz w:val="18"/>
          <w:szCs w:val="18"/>
        </w:rPr>
        <w:t xml:space="preserve">Iğdır Üniversitesi Spor Bilimleri Fakültesi, </w:t>
      </w:r>
      <w:r w:rsidR="00C446D1" w:rsidRPr="00C446D1">
        <w:rPr>
          <w:rStyle w:val="Gl"/>
          <w:sz w:val="18"/>
          <w:szCs w:val="18"/>
        </w:rPr>
        <w:t>öğrenme kazanımlarının bilişsel, duyuşsal ve devinimsel seviyelerini açıkça ifade edecek şekilde tanımlamakta ve program çıktılarının gerçekleşmesini izlemek için planlı bir süreç yürütmektedir</w:t>
      </w:r>
      <w:r w:rsidR="00C446D1" w:rsidRPr="00C446D1">
        <w:rPr>
          <w:sz w:val="18"/>
          <w:szCs w:val="18"/>
        </w:rPr>
        <w:t xml:space="preserve">. Fakültemizde, </w:t>
      </w:r>
      <w:r w:rsidR="00C446D1" w:rsidRPr="00C446D1">
        <w:rPr>
          <w:rStyle w:val="Gl"/>
          <w:sz w:val="18"/>
          <w:szCs w:val="18"/>
        </w:rPr>
        <w:t xml:space="preserve">programların ortak öğrenme çıktılarının değerlendirilme yöntemi ve süreci </w:t>
      </w:r>
      <w:hyperlink r:id="rId155" w:history="1">
        <w:r w:rsidR="00164ADA">
          <w:rPr>
            <w:rStyle w:val="Kpr"/>
            <w:sz w:val="18"/>
            <w:szCs w:val="18"/>
          </w:rPr>
          <w:t>Eğitim Öğretim Hizmetlerinin Tasarım Geliştirilmesi Prosedürü_OD2</w:t>
        </w:r>
      </w:hyperlink>
      <w:r w:rsidR="00C446D1" w:rsidRPr="00C446D1">
        <w:rPr>
          <w:rStyle w:val="Gl"/>
          <w:sz w:val="18"/>
          <w:szCs w:val="18"/>
        </w:rPr>
        <w:t xml:space="preserve">, </w:t>
      </w:r>
      <w:hyperlink r:id="rId156" w:history="1">
        <w:r w:rsidR="00164ADA">
          <w:rPr>
            <w:rStyle w:val="Kpr"/>
            <w:sz w:val="18"/>
            <w:szCs w:val="18"/>
          </w:rPr>
          <w:t>Fakülte Eğitim ve Öğretim Süreci_OD2</w:t>
        </w:r>
      </w:hyperlink>
      <w:r w:rsidR="00C446D1" w:rsidRPr="00C446D1">
        <w:rPr>
          <w:rStyle w:val="Gl"/>
          <w:sz w:val="18"/>
          <w:szCs w:val="18"/>
        </w:rPr>
        <w:t xml:space="preserve"> ve </w:t>
      </w:r>
      <w:hyperlink r:id="rId157" w:history="1">
        <w:r w:rsidR="00164ADA">
          <w:rPr>
            <w:rStyle w:val="Kpr"/>
            <w:sz w:val="18"/>
            <w:szCs w:val="18"/>
          </w:rPr>
          <w:t>SBF İş Akış Şemaları_OD2</w:t>
        </w:r>
      </w:hyperlink>
      <w:r w:rsidR="00C446D1" w:rsidRPr="00C446D1">
        <w:rPr>
          <w:sz w:val="18"/>
          <w:szCs w:val="18"/>
        </w:rPr>
        <w:t xml:space="preserve"> aracılığıyla ayrıntılı olarak belirlenmiştir.</w:t>
      </w:r>
      <w:r w:rsidR="00C446D1">
        <w:rPr>
          <w:sz w:val="18"/>
          <w:szCs w:val="18"/>
        </w:rPr>
        <w:t xml:space="preserve"> </w:t>
      </w:r>
      <w:r w:rsidR="00C446D1" w:rsidRPr="00C446D1">
        <w:rPr>
          <w:sz w:val="18"/>
          <w:szCs w:val="18"/>
        </w:rPr>
        <w:t xml:space="preserve">Öğrenme çıktılarının ve öğretim süreçlerinin yapılandırılmasında, </w:t>
      </w:r>
      <w:r w:rsidR="00C446D1" w:rsidRPr="00C446D1">
        <w:rPr>
          <w:rStyle w:val="Gl"/>
          <w:sz w:val="18"/>
          <w:szCs w:val="18"/>
        </w:rPr>
        <w:t>bölüm bazında belirlenmiş ilkeler ve kurallar</w:t>
      </w:r>
      <w:r w:rsidR="00C446D1" w:rsidRPr="00C446D1">
        <w:rPr>
          <w:sz w:val="18"/>
          <w:szCs w:val="18"/>
        </w:rPr>
        <w:t xml:space="preserve"> esas alınmakta olup, program düzeyinde yeterliliklerin hangi eylemlerle kazandırılabileceği </w:t>
      </w:r>
      <w:hyperlink r:id="rId158" w:history="1">
        <w:r w:rsidR="00F17F9A">
          <w:rPr>
            <w:rStyle w:val="Kpr"/>
            <w:sz w:val="18"/>
            <w:szCs w:val="18"/>
          </w:rPr>
          <w:t>Bilgi Paketi_OD3</w:t>
        </w:r>
      </w:hyperlink>
      <w:r w:rsidR="00C446D1" w:rsidRPr="00C446D1">
        <w:rPr>
          <w:sz w:val="18"/>
          <w:szCs w:val="18"/>
        </w:rPr>
        <w:t xml:space="preserve"> ile tanımlanmıştır. Fakültemiz, eğitim politikalarının ve akademik süreçlerin Bologna Süreci ile uyumunu sağlamak amacıyla </w:t>
      </w:r>
      <w:hyperlink r:id="rId159" w:history="1">
        <w:r w:rsidR="00164ADA">
          <w:rPr>
            <w:rStyle w:val="Kpr"/>
            <w:sz w:val="18"/>
            <w:szCs w:val="18"/>
          </w:rPr>
          <w:t>Bologna Süreci_OD2</w:t>
        </w:r>
      </w:hyperlink>
      <w:r w:rsidR="00C446D1" w:rsidRPr="00C446D1">
        <w:rPr>
          <w:rStyle w:val="Gl"/>
          <w:sz w:val="18"/>
          <w:szCs w:val="18"/>
        </w:rPr>
        <w:t xml:space="preserve">, </w:t>
      </w:r>
      <w:hyperlink r:id="rId160" w:history="1">
        <w:r w:rsidR="00164ADA">
          <w:rPr>
            <w:rStyle w:val="Kpr"/>
            <w:sz w:val="18"/>
            <w:szCs w:val="18"/>
          </w:rPr>
          <w:t>Öğrenci İşleri Daire Başkanlığı Mevzuatı_OD2</w:t>
        </w:r>
      </w:hyperlink>
      <w:r w:rsidR="00C446D1" w:rsidRPr="00C446D1">
        <w:rPr>
          <w:rStyle w:val="Gl"/>
          <w:sz w:val="18"/>
          <w:szCs w:val="18"/>
        </w:rPr>
        <w:t xml:space="preserve"> ve </w:t>
      </w:r>
      <w:hyperlink r:id="rId161" w:history="1">
        <w:r w:rsidR="00164ADA">
          <w:rPr>
            <w:rStyle w:val="Kpr"/>
            <w:sz w:val="18"/>
            <w:szCs w:val="18"/>
          </w:rPr>
          <w:t>Eğitim Öğretim Komisyonu Yönergesi_OD2</w:t>
        </w:r>
      </w:hyperlink>
      <w:r w:rsidR="00C446D1" w:rsidRPr="00C446D1">
        <w:rPr>
          <w:sz w:val="18"/>
          <w:szCs w:val="18"/>
        </w:rPr>
        <w:t xml:space="preserve"> çerçevesinde uygulamalarını sürdürmektedir.</w:t>
      </w:r>
      <w:r w:rsidR="009B0C71">
        <w:rPr>
          <w:sz w:val="18"/>
          <w:szCs w:val="18"/>
        </w:rPr>
        <w:t xml:space="preserve"> </w:t>
      </w:r>
      <w:r w:rsidR="00C446D1" w:rsidRPr="00C446D1">
        <w:rPr>
          <w:sz w:val="18"/>
          <w:szCs w:val="18"/>
        </w:rPr>
        <w:t xml:space="preserve">Fakültemiz, </w:t>
      </w:r>
      <w:r w:rsidR="00C446D1" w:rsidRPr="00C446D1">
        <w:rPr>
          <w:rStyle w:val="Gl"/>
          <w:sz w:val="18"/>
          <w:szCs w:val="18"/>
        </w:rPr>
        <w:t>öğrenme kazanımlarının değerlendirilmesine yönelik mekanizmaları şeffaf, sürdürülebilir ve sürekli iyileştirme anlayışıyla yönetmekte ve akademik süreçlerin kalite güvencesine uygun şekilde işlemesini sağlamaktadır</w:t>
      </w:r>
      <w:r w:rsidR="00C446D1" w:rsidRPr="00C446D1">
        <w:rPr>
          <w:sz w:val="18"/>
          <w:szCs w:val="18"/>
        </w:rPr>
        <w:t>.</w:t>
      </w:r>
    </w:p>
    <w:p w14:paraId="72A27BFD" w14:textId="5DF63ED0" w:rsidR="00996618" w:rsidRPr="004A2BF6" w:rsidRDefault="00996618" w:rsidP="004A2BF6">
      <w:pPr>
        <w:pStyle w:val="NormalWeb"/>
        <w:ind w:left="709"/>
        <w:jc w:val="both"/>
        <w:rPr>
          <w:sz w:val="18"/>
          <w:szCs w:val="18"/>
        </w:rPr>
      </w:pPr>
      <w:r w:rsidRPr="00996618">
        <w:rPr>
          <w:b/>
          <w:bCs/>
          <w:sz w:val="18"/>
          <w:szCs w:val="18"/>
        </w:rPr>
        <w:lastRenderedPageBreak/>
        <w:t>Olgunluk Düzeyi:</w:t>
      </w:r>
      <w:r>
        <w:rPr>
          <w:sz w:val="18"/>
          <w:szCs w:val="18"/>
        </w:rPr>
        <w:t xml:space="preserve"> </w:t>
      </w:r>
      <w:r w:rsidR="009F53CF" w:rsidRPr="009F53CF">
        <w:rPr>
          <w:sz w:val="18"/>
          <w:szCs w:val="18"/>
        </w:rPr>
        <w:t xml:space="preserve">Tanımlı süreçler doğrultusunda; </w:t>
      </w:r>
      <w:r w:rsidR="002E46ED">
        <w:rPr>
          <w:sz w:val="18"/>
          <w:szCs w:val="18"/>
        </w:rPr>
        <w:t>k</w:t>
      </w:r>
      <w:r w:rsidR="009F53CF" w:rsidRPr="009F53CF">
        <w:rPr>
          <w:sz w:val="18"/>
          <w:szCs w:val="18"/>
        </w:rPr>
        <w:t>urumun genelinde, tasarımı ve onayı gerçekleşen programlar, programların amaç ve öğrenme çıktılarına uygun olarak yürütülmektedir.</w:t>
      </w:r>
    </w:p>
    <w:p w14:paraId="302D59E9" w14:textId="2C2D9ECE" w:rsidR="004118F9" w:rsidRPr="00CE09C1" w:rsidRDefault="004118F9" w:rsidP="00CE09C1">
      <w:pPr>
        <w:ind w:left="708"/>
        <w:rPr>
          <w:rFonts w:ascii="Times New Roman" w:hAnsi="Times New Roman" w:cs="Times New Roman"/>
          <w:b/>
          <w:bCs/>
          <w:sz w:val="18"/>
          <w:szCs w:val="18"/>
        </w:rPr>
      </w:pPr>
      <w:r w:rsidRPr="00715F87">
        <w:rPr>
          <w:rFonts w:ascii="Times New Roman" w:hAnsi="Times New Roman" w:cs="Times New Roman"/>
          <w:b/>
          <w:bCs/>
          <w:sz w:val="18"/>
          <w:szCs w:val="18"/>
        </w:rPr>
        <w:t>B.1.2. Program</w:t>
      </w:r>
      <w:r w:rsidR="00996618">
        <w:rPr>
          <w:rFonts w:ascii="Times New Roman" w:hAnsi="Times New Roman" w:cs="Times New Roman"/>
          <w:b/>
          <w:bCs/>
          <w:sz w:val="18"/>
          <w:szCs w:val="18"/>
        </w:rPr>
        <w:t>ın Ders Dağılım Dengesi</w:t>
      </w:r>
    </w:p>
    <w:p w14:paraId="6F9771CD" w14:textId="2E8A0EEF" w:rsidR="004118F9" w:rsidRDefault="00223D91" w:rsidP="00062828">
      <w:pPr>
        <w:pStyle w:val="NormalWeb"/>
        <w:ind w:left="708"/>
        <w:jc w:val="both"/>
        <w:rPr>
          <w:sz w:val="18"/>
          <w:szCs w:val="18"/>
        </w:rPr>
      </w:pPr>
      <w:r w:rsidRPr="00223D91">
        <w:rPr>
          <w:sz w:val="18"/>
          <w:szCs w:val="18"/>
        </w:rPr>
        <w:t xml:space="preserve">Iğdır Üniversitesi Spor Bilimleri Fakültesi, </w:t>
      </w:r>
      <w:r w:rsidRPr="00223D91">
        <w:rPr>
          <w:rStyle w:val="Gl"/>
          <w:sz w:val="18"/>
          <w:szCs w:val="18"/>
        </w:rPr>
        <w:t xml:space="preserve">öğrencilerin mesleki bilgi, beceri ve yetkinliklerini kazanmalarını sağlamak amacıyla eğitim-öğretim programlarını titizlikle hazırlamakta ve ders izlencelerini </w:t>
      </w:r>
      <w:hyperlink r:id="rId162" w:history="1">
        <w:r w:rsidR="00A26F62">
          <w:rPr>
            <w:rStyle w:val="Kpr"/>
            <w:sz w:val="18"/>
            <w:szCs w:val="18"/>
          </w:rPr>
          <w:t>Ders Bilgi Paketi_OD3</w:t>
        </w:r>
      </w:hyperlink>
      <w:r w:rsidRPr="00223D91">
        <w:rPr>
          <w:sz w:val="18"/>
          <w:szCs w:val="18"/>
        </w:rPr>
        <w:t xml:space="preserve"> aracılığıyla paylaşmaktadır. Program eğitim amaçlarına ulaşmak için öğrencilere kazandırılması hedeflenen bilgi ve beceriler doğrultusunda verilen derslerin, </w:t>
      </w:r>
      <w:r w:rsidRPr="00223D91">
        <w:rPr>
          <w:rStyle w:val="Gl"/>
          <w:sz w:val="18"/>
          <w:szCs w:val="18"/>
        </w:rPr>
        <w:t>etkin ve kalıcı öğrenme çıktıları sağlaması amaçlanmaktadır</w:t>
      </w:r>
      <w:r w:rsidR="00CE09C1">
        <w:rPr>
          <w:rStyle w:val="Gl"/>
          <w:sz w:val="18"/>
          <w:szCs w:val="18"/>
        </w:rPr>
        <w:t xml:space="preserve"> (</w:t>
      </w:r>
      <w:hyperlink r:id="rId163" w:history="1">
        <w:r w:rsidR="00CE09C1">
          <w:rPr>
            <w:rStyle w:val="Kpr"/>
            <w:sz w:val="18"/>
            <w:szCs w:val="18"/>
          </w:rPr>
          <w:t>SBF Spor Bilimleri Fakültesi Ders Programları_OD3</w:t>
        </w:r>
      </w:hyperlink>
      <w:r w:rsidR="00CE09C1" w:rsidRPr="00CE09C1">
        <w:rPr>
          <w:sz w:val="18"/>
          <w:szCs w:val="18"/>
        </w:rPr>
        <w:t>)</w:t>
      </w:r>
      <w:r w:rsidRPr="00223D91">
        <w:rPr>
          <w:sz w:val="18"/>
          <w:szCs w:val="18"/>
        </w:rPr>
        <w:t>.</w:t>
      </w:r>
      <w:r w:rsidR="00FC2E6C">
        <w:rPr>
          <w:sz w:val="18"/>
          <w:szCs w:val="18"/>
        </w:rPr>
        <w:t xml:space="preserve"> </w:t>
      </w:r>
      <w:r w:rsidRPr="00223D91">
        <w:rPr>
          <w:sz w:val="18"/>
          <w:szCs w:val="18"/>
        </w:rPr>
        <w:t xml:space="preserve">Fakültemizin eğitim-öğretim programı, </w:t>
      </w:r>
      <w:r w:rsidRPr="00223D91">
        <w:rPr>
          <w:rStyle w:val="Gl"/>
          <w:sz w:val="18"/>
          <w:szCs w:val="18"/>
        </w:rPr>
        <w:t>spor bilimleri alanında temel bilgi ve becerileri içeren dersler ile mesleki uzmanlaşmaya yönelik dersleri dengeli bir şekilde içerecek şekilde tasarlanmıştır</w:t>
      </w:r>
      <w:r w:rsidRPr="00223D91">
        <w:rPr>
          <w:sz w:val="18"/>
          <w:szCs w:val="18"/>
        </w:rPr>
        <w:t xml:space="preserve">. Lisans düzeyindeki programlarda, </w:t>
      </w:r>
      <w:r w:rsidRPr="00223D91">
        <w:rPr>
          <w:rStyle w:val="Gl"/>
          <w:sz w:val="18"/>
          <w:szCs w:val="18"/>
        </w:rPr>
        <w:t>ilk iki yarıyılda temel bilimler ve alan bilgisi dersleri verilirken, sonraki yarıyıllarda daha spesifik mesleki dersler sunulmaktadır</w:t>
      </w:r>
      <w:r w:rsidR="00062828">
        <w:rPr>
          <w:rStyle w:val="Gl"/>
          <w:sz w:val="18"/>
          <w:szCs w:val="18"/>
        </w:rPr>
        <w:t xml:space="preserve"> (</w:t>
      </w:r>
      <w:hyperlink r:id="rId164" w:history="1">
        <w:r w:rsidR="00062828">
          <w:rPr>
            <w:rStyle w:val="Kpr"/>
            <w:sz w:val="18"/>
            <w:szCs w:val="18"/>
          </w:rPr>
          <w:t>SBF Spor Bilimleri Fakültesi Ders İçerikleri_OD3</w:t>
        </w:r>
      </w:hyperlink>
      <w:r w:rsidR="00062828">
        <w:rPr>
          <w:rStyle w:val="Gl"/>
          <w:sz w:val="18"/>
          <w:szCs w:val="18"/>
        </w:rPr>
        <w:t>)</w:t>
      </w:r>
      <w:r w:rsidRPr="00223D91">
        <w:rPr>
          <w:sz w:val="18"/>
          <w:szCs w:val="18"/>
        </w:rPr>
        <w:t>. İlk yıl alınan derslerden edinilen bilgi ve beceriler, mesleki dersler için bir temel oluşturmakta, sonraki yıllarda ise öğrencilerin teorik ve uygulamalı alanlarda yetkinleşmelerine imkân sağlayacak içerikler sunulmaktadır.</w:t>
      </w:r>
      <w:r w:rsidR="00FC2E6C">
        <w:rPr>
          <w:sz w:val="18"/>
          <w:szCs w:val="18"/>
        </w:rPr>
        <w:t xml:space="preserve"> </w:t>
      </w:r>
      <w:r w:rsidRPr="00223D91">
        <w:rPr>
          <w:sz w:val="18"/>
          <w:szCs w:val="18"/>
        </w:rPr>
        <w:t xml:space="preserve">Ders başarı durumu, </w:t>
      </w:r>
      <w:r w:rsidRPr="00223D91">
        <w:rPr>
          <w:rStyle w:val="Gl"/>
          <w:sz w:val="18"/>
          <w:szCs w:val="18"/>
        </w:rPr>
        <w:t>öğrencinin ara sınav, proje, uygulama, grup aktiviteleri gibi yarıyıl içi çalışmalar ile değerlendirilmekte olup, yarıyıl içi sınav ve çalışmalardan elde edilen başarı %40, final sınavı ise %60 oranında ders başarı notuna yansımaktadır</w:t>
      </w:r>
      <w:r w:rsidRPr="00223D91">
        <w:rPr>
          <w:sz w:val="18"/>
          <w:szCs w:val="18"/>
        </w:rPr>
        <w:t xml:space="preserve">. Öğrencinin bir dersi geçebilmesi için </w:t>
      </w:r>
      <w:r w:rsidRPr="00223D91">
        <w:rPr>
          <w:rStyle w:val="Gl"/>
          <w:sz w:val="18"/>
          <w:szCs w:val="18"/>
        </w:rPr>
        <w:t>yarıyıl/yılsonu veya bütünleme sınavından en az 50 puan alması gerekmektedir</w:t>
      </w:r>
      <w:r w:rsidRPr="00223D91">
        <w:rPr>
          <w:sz w:val="18"/>
          <w:szCs w:val="18"/>
        </w:rPr>
        <w:t>. Bu notu alamayan öğrenci, dersin genel ortalaması ne olursa olsun başarısız sayılmaktadır.</w:t>
      </w:r>
      <w:r w:rsidR="00FC2E6C">
        <w:rPr>
          <w:sz w:val="18"/>
          <w:szCs w:val="18"/>
        </w:rPr>
        <w:t xml:space="preserve"> </w:t>
      </w:r>
      <w:r w:rsidRPr="00223D91">
        <w:rPr>
          <w:sz w:val="18"/>
          <w:szCs w:val="18"/>
        </w:rPr>
        <w:t xml:space="preserve">Tanımlı süreçler doğrultusunda, </w:t>
      </w:r>
      <w:r w:rsidRPr="00223D91">
        <w:rPr>
          <w:rStyle w:val="Gl"/>
          <w:sz w:val="18"/>
          <w:szCs w:val="18"/>
        </w:rPr>
        <w:t>fakültemizde tasarlanan ve onaylanan programlar, belirlenen program amaçları ve öğrenme çıktıları doğrultusunda yürütülmekte, eğitim süreçlerinin etkinliği düzenli olarak değerlendirilmekte ve kalite güvencesi sistemine entegre edilmektedir</w:t>
      </w:r>
      <w:r w:rsidR="00B70B47">
        <w:rPr>
          <w:rStyle w:val="Gl"/>
          <w:sz w:val="18"/>
          <w:szCs w:val="18"/>
        </w:rPr>
        <w:t>. Uygulanan</w:t>
      </w:r>
      <w:r w:rsidR="00286823">
        <w:rPr>
          <w:rStyle w:val="Gl"/>
          <w:sz w:val="18"/>
          <w:szCs w:val="18"/>
        </w:rPr>
        <w:t xml:space="preserve"> </w:t>
      </w:r>
      <w:hyperlink r:id="rId165" w:history="1">
        <w:r w:rsidR="00286823" w:rsidRPr="00286823">
          <w:rPr>
            <w:rStyle w:val="Kpr"/>
            <w:sz w:val="18"/>
            <w:szCs w:val="18"/>
          </w:rPr>
          <w:t>SBF Öğrenci Memnuniyeti Anketi_OD1</w:t>
        </w:r>
      </w:hyperlink>
      <w:r w:rsidR="00B70B47">
        <w:rPr>
          <w:sz w:val="18"/>
          <w:szCs w:val="18"/>
        </w:rPr>
        <w:t xml:space="preserve"> anketleri sonucunda tespit edilen öğrenci görüşleri derslerin yönetimine ilişkin büyük sorunlar olmadığını göstermektedir.</w:t>
      </w:r>
    </w:p>
    <w:p w14:paraId="30554E8D" w14:textId="4A885B6B" w:rsidR="00D40740" w:rsidRPr="000236C8" w:rsidRDefault="00D40740" w:rsidP="000236C8">
      <w:pPr>
        <w:pStyle w:val="NormalWeb"/>
        <w:ind w:left="708"/>
        <w:jc w:val="both"/>
        <w:rPr>
          <w:sz w:val="18"/>
          <w:szCs w:val="18"/>
        </w:rPr>
      </w:pPr>
      <w:r w:rsidRPr="00D40740">
        <w:rPr>
          <w:b/>
          <w:bCs/>
          <w:sz w:val="18"/>
          <w:szCs w:val="18"/>
        </w:rPr>
        <w:t>Olgunluk Düzeyi:</w:t>
      </w:r>
      <w:r>
        <w:rPr>
          <w:sz w:val="18"/>
          <w:szCs w:val="18"/>
        </w:rPr>
        <w:t xml:space="preserve"> </w:t>
      </w:r>
      <w:r w:rsidRPr="00D40740">
        <w:rPr>
          <w:sz w:val="18"/>
          <w:szCs w:val="18"/>
        </w:rPr>
        <w:t>Ders dağılımı dengesine ilişkin tanımlı süreçlere uygun olarak kurum genelinde uygulamalar bulunmaktadır.</w:t>
      </w:r>
    </w:p>
    <w:p w14:paraId="2EAB41DD" w14:textId="4BB3556E" w:rsidR="004118F9" w:rsidRPr="00715F87" w:rsidRDefault="004118F9" w:rsidP="00BA1337">
      <w:pPr>
        <w:ind w:left="708"/>
        <w:rPr>
          <w:rFonts w:ascii="Times New Roman" w:hAnsi="Times New Roman" w:cs="Times New Roman"/>
          <w:b/>
          <w:bCs/>
          <w:sz w:val="18"/>
          <w:szCs w:val="18"/>
        </w:rPr>
      </w:pPr>
      <w:r w:rsidRPr="00715F87">
        <w:rPr>
          <w:rFonts w:ascii="Times New Roman" w:hAnsi="Times New Roman" w:cs="Times New Roman"/>
          <w:b/>
          <w:bCs/>
          <w:sz w:val="18"/>
          <w:szCs w:val="18"/>
        </w:rPr>
        <w:t>B.1.3. Ders kazanımlarının program çıktılarıyla uyumu</w:t>
      </w:r>
    </w:p>
    <w:p w14:paraId="29A91771" w14:textId="6ED1C755" w:rsidR="004118F9" w:rsidRDefault="00BA1337" w:rsidP="00CE09C1">
      <w:pPr>
        <w:pStyle w:val="NormalWeb"/>
        <w:ind w:left="708"/>
        <w:jc w:val="both"/>
        <w:rPr>
          <w:sz w:val="18"/>
          <w:szCs w:val="18"/>
        </w:rPr>
      </w:pPr>
      <w:r w:rsidRPr="00BA1337">
        <w:rPr>
          <w:sz w:val="18"/>
          <w:szCs w:val="18"/>
        </w:rPr>
        <w:t xml:space="preserve">Iğdır Üniversitesi Spor Bilimleri Fakültesi, </w:t>
      </w:r>
      <w:r w:rsidRPr="00BA1337">
        <w:rPr>
          <w:rStyle w:val="Gl"/>
          <w:sz w:val="18"/>
          <w:szCs w:val="18"/>
        </w:rPr>
        <w:t>ders kazanımlarının program çıktılarıyla uyumunu sağlamak amacıyla, öğrenme kazanımlarını titizlikle tanımlamakta ve bu süreci sistematik bir şekilde yürütmektedir</w:t>
      </w:r>
      <w:r w:rsidRPr="00BA1337">
        <w:rPr>
          <w:sz w:val="18"/>
          <w:szCs w:val="18"/>
        </w:rPr>
        <w:t xml:space="preserve">. Fakültemizde, derslerin öğrenme kazanımları (karma ve uzaktan eğitim de dahil) </w:t>
      </w:r>
      <w:hyperlink r:id="rId166" w:history="1">
        <w:r w:rsidR="00780835">
          <w:rPr>
            <w:rStyle w:val="Kpr"/>
            <w:sz w:val="18"/>
            <w:szCs w:val="18"/>
          </w:rPr>
          <w:t>Ders Bilgi Paketi_OD3</w:t>
        </w:r>
      </w:hyperlink>
      <w:r w:rsidRPr="00BA1337">
        <w:rPr>
          <w:sz w:val="18"/>
          <w:szCs w:val="18"/>
        </w:rPr>
        <w:t xml:space="preserve"> içerisinde belirlenmiş olup, program çıktıları ile ders kazanımları arasındaki eşleştirme oluşturularak ilan edilmiştir.</w:t>
      </w:r>
      <w:r>
        <w:rPr>
          <w:sz w:val="18"/>
          <w:szCs w:val="18"/>
        </w:rPr>
        <w:t xml:space="preserve"> </w:t>
      </w:r>
      <w:r w:rsidRPr="00BA1337">
        <w:rPr>
          <w:sz w:val="18"/>
          <w:szCs w:val="18"/>
        </w:rPr>
        <w:t xml:space="preserve">Üniversitemizde, </w:t>
      </w:r>
      <w:r w:rsidRPr="00BA1337">
        <w:rPr>
          <w:rStyle w:val="Gl"/>
          <w:sz w:val="18"/>
          <w:szCs w:val="18"/>
        </w:rPr>
        <w:t>ders kazanımlarının değerlendirilmesi, müfredatta belirlenen öğrenme hedeflerine ulaşılması ve bu hedeflerin program çıktılarıyla uyumunun ölçülmesi için etkili süreçler yürütülmektedir</w:t>
      </w:r>
      <w:r w:rsidRPr="00BA1337">
        <w:rPr>
          <w:sz w:val="18"/>
          <w:szCs w:val="18"/>
        </w:rPr>
        <w:t xml:space="preserve">. Bu süreçler, </w:t>
      </w:r>
      <w:hyperlink r:id="rId167" w:history="1">
        <w:r w:rsidR="004C3D0D">
          <w:rPr>
            <w:rStyle w:val="Kpr"/>
            <w:sz w:val="18"/>
            <w:szCs w:val="18"/>
          </w:rPr>
          <w:t>AKTS Kredilerinin Belirlenmesi Kılavuzu_OD2</w:t>
        </w:r>
      </w:hyperlink>
      <w:r w:rsidRPr="00BA1337">
        <w:rPr>
          <w:rStyle w:val="Gl"/>
          <w:sz w:val="18"/>
          <w:szCs w:val="18"/>
        </w:rPr>
        <w:t xml:space="preserve"> ve </w:t>
      </w:r>
      <w:hyperlink r:id="rId168" w:history="1">
        <w:r w:rsidR="004C3D0D">
          <w:rPr>
            <w:rStyle w:val="Kpr"/>
            <w:sz w:val="18"/>
            <w:szCs w:val="18"/>
          </w:rPr>
          <w:t>Türkiye Yükseköğretim Yeterlilikleri Çerçevesi_OD2</w:t>
        </w:r>
      </w:hyperlink>
      <w:r w:rsidRPr="00BA1337">
        <w:rPr>
          <w:sz w:val="18"/>
          <w:szCs w:val="18"/>
        </w:rPr>
        <w:t xml:space="preserve"> doğrultusunda yürütülmekte ve fakültemizin eğitim programları, yükseköğretim standartlarına uygun şekilde düzenlenmektedir.</w:t>
      </w:r>
      <w:r>
        <w:rPr>
          <w:sz w:val="18"/>
          <w:szCs w:val="18"/>
        </w:rPr>
        <w:t xml:space="preserve"> </w:t>
      </w:r>
      <w:r w:rsidRPr="00BA1337">
        <w:rPr>
          <w:sz w:val="18"/>
          <w:szCs w:val="18"/>
        </w:rPr>
        <w:t xml:space="preserve">Fakültemiz, </w:t>
      </w:r>
      <w:r w:rsidRPr="00BA1337">
        <w:rPr>
          <w:rStyle w:val="Gl"/>
          <w:sz w:val="18"/>
          <w:szCs w:val="18"/>
        </w:rPr>
        <w:t>ders kazanımları ile program çıktılarını bütüncül bir yapıda ele alarak, öğrencilerin bilgi, beceri ve yetkinliklerini en iyi şekilde geliştirmeyi ve öğrenme süreçlerini sürekli iyileştirmeyi hedeflemektedir</w:t>
      </w:r>
      <w:r w:rsidR="00042E71">
        <w:rPr>
          <w:sz w:val="18"/>
          <w:szCs w:val="18"/>
        </w:rPr>
        <w:t xml:space="preserve"> (</w:t>
      </w:r>
      <w:hyperlink r:id="rId169" w:history="1">
        <w:r w:rsidR="006C1360">
          <w:rPr>
            <w:rStyle w:val="Kpr"/>
            <w:sz w:val="18"/>
            <w:szCs w:val="18"/>
          </w:rPr>
          <w:t>SBF Spor Bilimleri Fakültesi Ders İçerikleri_OD3</w:t>
        </w:r>
      </w:hyperlink>
      <w:r w:rsidR="00042E71" w:rsidRPr="00042E71">
        <w:rPr>
          <w:sz w:val="18"/>
          <w:szCs w:val="18"/>
        </w:rPr>
        <w:t>)</w:t>
      </w:r>
      <w:r w:rsidR="00CE09C1">
        <w:rPr>
          <w:sz w:val="18"/>
          <w:szCs w:val="18"/>
        </w:rPr>
        <w:t xml:space="preserve"> </w:t>
      </w:r>
      <w:r w:rsidRPr="00BA1337">
        <w:rPr>
          <w:sz w:val="18"/>
          <w:szCs w:val="18"/>
        </w:rPr>
        <w:t xml:space="preserve">Ayrıca, </w:t>
      </w:r>
      <w:r w:rsidRPr="00BA1337">
        <w:rPr>
          <w:rStyle w:val="Gl"/>
          <w:sz w:val="18"/>
          <w:szCs w:val="18"/>
        </w:rPr>
        <w:t xml:space="preserve">program dışından alınan derslerin, örneğin </w:t>
      </w:r>
      <w:hyperlink r:id="rId170" w:history="1">
        <w:r w:rsidR="006C1360">
          <w:rPr>
            <w:rStyle w:val="Kpr"/>
            <w:sz w:val="18"/>
            <w:szCs w:val="18"/>
          </w:rPr>
          <w:t>Kariyer Planlama Dersi Bölüm Program Çıktısı TYYÇ_OD3</w:t>
        </w:r>
      </w:hyperlink>
      <w:r>
        <w:rPr>
          <w:rStyle w:val="Gl"/>
          <w:sz w:val="18"/>
          <w:szCs w:val="18"/>
        </w:rPr>
        <w:t xml:space="preserve"> </w:t>
      </w:r>
      <w:r w:rsidRPr="00BA1337">
        <w:rPr>
          <w:rStyle w:val="Gl"/>
          <w:sz w:val="18"/>
          <w:szCs w:val="18"/>
        </w:rPr>
        <w:t>uyumu sağlanarak program bütünlüğüne katkıda bulunduğu görülmektedir</w:t>
      </w:r>
      <w:r w:rsidRPr="00BA1337">
        <w:rPr>
          <w:sz w:val="18"/>
          <w:szCs w:val="18"/>
        </w:rPr>
        <w:t xml:space="preserve">. Kazanımların ifade şekli, </w:t>
      </w:r>
      <w:r w:rsidRPr="00BA1337">
        <w:rPr>
          <w:rStyle w:val="Gl"/>
          <w:sz w:val="18"/>
          <w:szCs w:val="18"/>
        </w:rPr>
        <w:t>öngörülen bilişsel, duyuşsal ve devinimsel seviyeyi açıkça belirtmekte olup, derslerin amaçları ve öğrenme çıktıları bu doğrultuda tanımlanmaktadır</w:t>
      </w:r>
      <w:r w:rsidRPr="00BA1337">
        <w:rPr>
          <w:sz w:val="18"/>
          <w:szCs w:val="18"/>
        </w:rPr>
        <w:t xml:space="preserve">. Fakültemizde, </w:t>
      </w:r>
      <w:r w:rsidRPr="00BA1337">
        <w:rPr>
          <w:rStyle w:val="Gl"/>
          <w:sz w:val="18"/>
          <w:szCs w:val="18"/>
        </w:rPr>
        <w:t>öğretim programlarının amaçları, kazanımları ve ders bilgi paketlerinin hazırlanması, ilgili bölüm öğretim elemanları tarafından yürütülmekte ve değerlendirilerek güncellenmektedir</w:t>
      </w:r>
      <w:r w:rsidRPr="00BA1337">
        <w:rPr>
          <w:sz w:val="18"/>
          <w:szCs w:val="18"/>
        </w:rPr>
        <w:t xml:space="preserve">. Tüm ders kazanımları, </w:t>
      </w:r>
      <w:r w:rsidRPr="00BA1337">
        <w:rPr>
          <w:rStyle w:val="Gl"/>
          <w:sz w:val="18"/>
          <w:szCs w:val="18"/>
        </w:rPr>
        <w:t>programların genelinde program çıktılarıyla uyumlu olacak şekilde yapılandırılmış olup, ders bilgi paketleri aracılığıyla ilan edilmektedir</w:t>
      </w:r>
      <w:r w:rsidRPr="00BA1337">
        <w:rPr>
          <w:sz w:val="18"/>
          <w:szCs w:val="18"/>
        </w:rPr>
        <w:t>.</w:t>
      </w:r>
    </w:p>
    <w:p w14:paraId="009C18A4" w14:textId="01746048" w:rsidR="004118F9" w:rsidRPr="00CE09C1" w:rsidRDefault="00D40740" w:rsidP="00CE09C1">
      <w:pPr>
        <w:pStyle w:val="NormalWeb"/>
        <w:ind w:left="708"/>
        <w:jc w:val="both"/>
        <w:rPr>
          <w:sz w:val="18"/>
          <w:szCs w:val="18"/>
        </w:rPr>
      </w:pPr>
      <w:r w:rsidRPr="00D40740">
        <w:rPr>
          <w:b/>
          <w:bCs/>
          <w:sz w:val="18"/>
          <w:szCs w:val="18"/>
        </w:rPr>
        <w:t>Olgunluk Düzeyi:</w:t>
      </w:r>
      <w:r>
        <w:rPr>
          <w:sz w:val="18"/>
          <w:szCs w:val="18"/>
        </w:rPr>
        <w:t xml:space="preserve"> </w:t>
      </w:r>
      <w:r w:rsidRPr="00D40740">
        <w:rPr>
          <w:sz w:val="18"/>
          <w:szCs w:val="18"/>
        </w:rPr>
        <w:t>Ders kazanımları programların genelinde program çıktılarıyla uyumlandırılmıştır ve ders bilgi paketleri ile paylaşılmaktadır.</w:t>
      </w:r>
    </w:p>
    <w:p w14:paraId="21398473" w14:textId="16D461D6" w:rsidR="004118F9" w:rsidRPr="00715F87" w:rsidRDefault="004118F9" w:rsidP="009256B6">
      <w:pPr>
        <w:ind w:left="708"/>
        <w:rPr>
          <w:rFonts w:ascii="Times New Roman" w:hAnsi="Times New Roman" w:cs="Times New Roman"/>
          <w:b/>
          <w:bCs/>
          <w:sz w:val="18"/>
          <w:szCs w:val="18"/>
        </w:rPr>
      </w:pPr>
      <w:r w:rsidRPr="00715F87">
        <w:rPr>
          <w:rFonts w:ascii="Times New Roman" w:hAnsi="Times New Roman" w:cs="Times New Roman"/>
          <w:b/>
          <w:bCs/>
          <w:sz w:val="18"/>
          <w:szCs w:val="18"/>
        </w:rPr>
        <w:t>B.1.4. Öğrenci iş yüküne dayalı ders tasarımı</w:t>
      </w:r>
    </w:p>
    <w:p w14:paraId="1E394C08" w14:textId="53BA051E" w:rsidR="004118F9" w:rsidRDefault="003060DC" w:rsidP="001C406B">
      <w:pPr>
        <w:pStyle w:val="NormalWeb"/>
        <w:ind w:left="708"/>
        <w:jc w:val="both"/>
        <w:rPr>
          <w:sz w:val="18"/>
          <w:szCs w:val="18"/>
        </w:rPr>
      </w:pPr>
      <w:r w:rsidRPr="003060DC">
        <w:rPr>
          <w:sz w:val="18"/>
          <w:szCs w:val="18"/>
        </w:rPr>
        <w:t xml:space="preserve">Iğdır Üniversitesi Spor Bilimleri Fakültesi, </w:t>
      </w:r>
      <w:r w:rsidRPr="003060DC">
        <w:rPr>
          <w:rStyle w:val="Gl"/>
          <w:sz w:val="18"/>
          <w:szCs w:val="18"/>
        </w:rPr>
        <w:t xml:space="preserve">tüm bölüm ve programlardaki dersler için AKTS değerlerini belirleyerek öğrenci iş yüküne dayalı bir eğitim modeli uygulamakta olup, bu bilgiler </w:t>
      </w:r>
      <w:hyperlink r:id="rId171" w:history="1">
        <w:r w:rsidR="00B70ECF">
          <w:rPr>
            <w:rStyle w:val="Kpr"/>
            <w:sz w:val="18"/>
            <w:szCs w:val="18"/>
          </w:rPr>
          <w:t>Ders Bilgi Paketi_OD3</w:t>
        </w:r>
      </w:hyperlink>
      <w:r w:rsidRPr="003060DC">
        <w:rPr>
          <w:rStyle w:val="Gl"/>
          <w:sz w:val="18"/>
          <w:szCs w:val="18"/>
        </w:rPr>
        <w:t xml:space="preserve"> üzerinden paylaşılmaktadır</w:t>
      </w:r>
      <w:r w:rsidRPr="003060DC">
        <w:rPr>
          <w:sz w:val="18"/>
          <w:szCs w:val="18"/>
        </w:rPr>
        <w:t xml:space="preserve">. Fakültemizde, uluslararası hareketlilik programlarından gelen ve giden öğrencilerin ders intibak işlemleri, yatay geçiş yapan öğrencilerin ders tanımlamaları </w:t>
      </w:r>
      <w:r w:rsidRPr="003060DC">
        <w:rPr>
          <w:rStyle w:val="Gl"/>
          <w:sz w:val="18"/>
          <w:szCs w:val="18"/>
        </w:rPr>
        <w:t>AKTS sistemine uygun olarak yürütülmekte</w:t>
      </w:r>
      <w:r w:rsidRPr="003060DC">
        <w:rPr>
          <w:sz w:val="18"/>
          <w:szCs w:val="18"/>
        </w:rPr>
        <w:t xml:space="preserve"> ve ilgili mevzuat çerçevesinde değerlendirilerek uygulanmaktadır.</w:t>
      </w:r>
      <w:r>
        <w:rPr>
          <w:sz w:val="18"/>
          <w:szCs w:val="18"/>
        </w:rPr>
        <w:t xml:space="preserve"> </w:t>
      </w:r>
      <w:r w:rsidRPr="003060DC">
        <w:rPr>
          <w:sz w:val="18"/>
          <w:szCs w:val="18"/>
        </w:rPr>
        <w:t xml:space="preserve">Öğrenci iş yüküne dayalı tasarım kapsamında, </w:t>
      </w:r>
      <w:r w:rsidRPr="003060DC">
        <w:rPr>
          <w:rStyle w:val="Gl"/>
          <w:sz w:val="18"/>
          <w:szCs w:val="18"/>
        </w:rPr>
        <w:t>uzaktan eğitim programları da dâhil olmak üzere tüm derslerde iş yükü hesaplamaları yapılmakta ve öğrenci iş yüküne bağlı çeşitlilikler dikkate alınmaktadır</w:t>
      </w:r>
      <w:r w:rsidR="001C406B">
        <w:rPr>
          <w:rStyle w:val="Gl"/>
          <w:sz w:val="18"/>
          <w:szCs w:val="18"/>
        </w:rPr>
        <w:t xml:space="preserve"> (</w:t>
      </w:r>
      <w:hyperlink r:id="rId172" w:history="1">
        <w:r w:rsidR="001C406B">
          <w:rPr>
            <w:rStyle w:val="Kpr"/>
            <w:sz w:val="18"/>
            <w:szCs w:val="18"/>
          </w:rPr>
          <w:t>SBF Spor Bilimleri Fakültesi Ders İçerikleri_OD3</w:t>
        </w:r>
      </w:hyperlink>
      <w:r w:rsidR="001C406B">
        <w:rPr>
          <w:rStyle w:val="Gl"/>
          <w:sz w:val="18"/>
          <w:szCs w:val="18"/>
        </w:rPr>
        <w:t>)</w:t>
      </w:r>
      <w:r w:rsidRPr="003060DC">
        <w:rPr>
          <w:sz w:val="18"/>
          <w:szCs w:val="18"/>
        </w:rPr>
        <w:t xml:space="preserve">. Fakültemizde, staj ve mesleğe ait uygulamalı öğrenme fırsatları, belirlenen kredi ve iş yükü çerçevesinde değerlendirilmektedir. </w:t>
      </w:r>
      <w:proofErr w:type="spellStart"/>
      <w:r w:rsidRPr="003060DC">
        <w:rPr>
          <w:sz w:val="18"/>
          <w:szCs w:val="18"/>
        </w:rPr>
        <w:t>İşyükü</w:t>
      </w:r>
      <w:proofErr w:type="spellEnd"/>
      <w:r w:rsidRPr="003060DC">
        <w:rPr>
          <w:sz w:val="18"/>
          <w:szCs w:val="18"/>
        </w:rPr>
        <w:t xml:space="preserve"> temelli kredilerin transferi ve tanınmasına ilişkin süreçler </w:t>
      </w:r>
      <w:r>
        <w:rPr>
          <w:sz w:val="18"/>
          <w:szCs w:val="18"/>
        </w:rPr>
        <w:t xml:space="preserve"> </w:t>
      </w:r>
      <w:hyperlink r:id="rId173" w:history="1">
        <w:proofErr w:type="spellStart"/>
        <w:r w:rsidR="00B70ECF">
          <w:rPr>
            <w:rStyle w:val="Kpr"/>
            <w:sz w:val="18"/>
            <w:szCs w:val="18"/>
          </w:rPr>
          <w:t>Önlisans</w:t>
        </w:r>
        <w:proofErr w:type="spellEnd"/>
        <w:r w:rsidR="00B70ECF">
          <w:rPr>
            <w:rStyle w:val="Kpr"/>
            <w:sz w:val="18"/>
            <w:szCs w:val="18"/>
          </w:rPr>
          <w:t xml:space="preserve"> Lisans Yabancı Öğrenci Başvuru Kabul Kayıt Yönergesi_OD2</w:t>
        </w:r>
      </w:hyperlink>
      <w:r w:rsidRPr="003060DC">
        <w:rPr>
          <w:rStyle w:val="Gl"/>
          <w:sz w:val="18"/>
          <w:szCs w:val="18"/>
        </w:rPr>
        <w:t xml:space="preserve">, </w:t>
      </w:r>
      <w:hyperlink r:id="rId174" w:history="1">
        <w:r w:rsidR="00B70ECF">
          <w:rPr>
            <w:rStyle w:val="Kpr"/>
            <w:sz w:val="18"/>
            <w:szCs w:val="18"/>
          </w:rPr>
          <w:t>Muafiyet ve İntibak İşlemleri Yönergesi_OD2</w:t>
        </w:r>
      </w:hyperlink>
      <w:r w:rsidRPr="003060DC">
        <w:rPr>
          <w:rStyle w:val="Gl"/>
          <w:sz w:val="18"/>
          <w:szCs w:val="18"/>
        </w:rPr>
        <w:t xml:space="preserve">, </w:t>
      </w:r>
      <w:hyperlink r:id="rId175" w:history="1">
        <w:r w:rsidR="00B70ECF">
          <w:rPr>
            <w:rStyle w:val="Kpr"/>
            <w:sz w:val="18"/>
            <w:szCs w:val="18"/>
          </w:rPr>
          <w:t>Yükseköğretim Kurulu Mevlana Değişim Programı Yönergesi_OD2</w:t>
        </w:r>
      </w:hyperlink>
      <w:r w:rsidRPr="003060DC">
        <w:rPr>
          <w:rStyle w:val="Gl"/>
          <w:sz w:val="18"/>
          <w:szCs w:val="18"/>
        </w:rPr>
        <w:t xml:space="preserve">, </w:t>
      </w:r>
      <w:hyperlink r:id="rId176" w:history="1">
        <w:r w:rsidR="00B70ECF">
          <w:rPr>
            <w:rStyle w:val="Kpr"/>
            <w:sz w:val="18"/>
            <w:szCs w:val="18"/>
          </w:rPr>
          <w:t>Farabi Değişim Programı Yönergesi_OD2</w:t>
        </w:r>
      </w:hyperlink>
      <w:r w:rsidRPr="003060DC">
        <w:rPr>
          <w:rStyle w:val="Gl"/>
          <w:sz w:val="18"/>
          <w:szCs w:val="18"/>
        </w:rPr>
        <w:t xml:space="preserve">, </w:t>
      </w:r>
      <w:hyperlink r:id="rId177" w:history="1">
        <w:r w:rsidR="00B70ECF">
          <w:rPr>
            <w:rStyle w:val="Kpr"/>
            <w:sz w:val="18"/>
            <w:szCs w:val="18"/>
          </w:rPr>
          <w:t>Erasmus Öğrenci Değişimi Yönergesi_OD2</w:t>
        </w:r>
      </w:hyperlink>
      <w:r w:rsidRPr="003060DC">
        <w:rPr>
          <w:rStyle w:val="Gl"/>
          <w:sz w:val="18"/>
          <w:szCs w:val="18"/>
        </w:rPr>
        <w:t xml:space="preserve"> ve </w:t>
      </w:r>
      <w:hyperlink r:id="rId178" w:history="1">
        <w:r w:rsidR="00B70ECF">
          <w:rPr>
            <w:rStyle w:val="Kpr"/>
            <w:sz w:val="18"/>
            <w:szCs w:val="18"/>
          </w:rPr>
          <w:t>Kurum İçi ve Kurumlar Arası Yatay Geçiş Yönergesi_OD2</w:t>
        </w:r>
      </w:hyperlink>
      <w:r w:rsidRPr="003060DC">
        <w:rPr>
          <w:sz w:val="18"/>
          <w:szCs w:val="18"/>
        </w:rPr>
        <w:t xml:space="preserve"> çerçevesinde düzenlenmektedir. Ayrıca, fakültemiz uluslararası öğrencilerin kabul süreçlerini </w:t>
      </w:r>
      <w:hyperlink r:id="rId179" w:history="1">
        <w:r w:rsidR="00B70ECF">
          <w:rPr>
            <w:rStyle w:val="Kpr"/>
            <w:sz w:val="18"/>
            <w:szCs w:val="18"/>
          </w:rPr>
          <w:t>Uluslararası Öğrenci Sınav Yönergesi_OD2</w:t>
        </w:r>
      </w:hyperlink>
      <w:r w:rsidRPr="003060DC">
        <w:rPr>
          <w:rStyle w:val="Gl"/>
          <w:sz w:val="18"/>
          <w:szCs w:val="18"/>
        </w:rPr>
        <w:t xml:space="preserve"> ve </w:t>
      </w:r>
      <w:hyperlink r:id="rId180" w:history="1">
        <w:r w:rsidR="00B70ECF">
          <w:rPr>
            <w:rStyle w:val="Kpr"/>
            <w:sz w:val="18"/>
            <w:szCs w:val="18"/>
          </w:rPr>
          <w:t>Uluslararası Öğrenci Kabulüne İlişkin Yönerge_OD2</w:t>
        </w:r>
      </w:hyperlink>
      <w:r w:rsidRPr="003060DC">
        <w:rPr>
          <w:sz w:val="18"/>
          <w:szCs w:val="18"/>
        </w:rPr>
        <w:t xml:space="preserve"> kapsamında yürütmektedir.</w:t>
      </w:r>
      <w:r w:rsidR="00513F40">
        <w:rPr>
          <w:sz w:val="18"/>
          <w:szCs w:val="18"/>
        </w:rPr>
        <w:t xml:space="preserve"> </w:t>
      </w:r>
      <w:r w:rsidRPr="003060DC">
        <w:rPr>
          <w:sz w:val="18"/>
          <w:szCs w:val="18"/>
        </w:rPr>
        <w:t xml:space="preserve">Fakültemizde, öğrenci iş yükünün hesaplanmasına yönelik tanımlı süreçler bulunmaktadır. Diploma eki ve akademik başarıların belgelenmesine ilişkin işlemler </w:t>
      </w:r>
      <w:hyperlink r:id="rId181" w:history="1">
        <w:r w:rsidR="00B70ECF">
          <w:rPr>
            <w:rStyle w:val="Kpr"/>
            <w:sz w:val="18"/>
            <w:szCs w:val="18"/>
          </w:rPr>
          <w:t>Diploma ve Diploma Eki Düzenlenmesine İlişkin Yönerge_OD2</w:t>
        </w:r>
      </w:hyperlink>
      <w:r w:rsidRPr="003060DC">
        <w:rPr>
          <w:sz w:val="18"/>
          <w:szCs w:val="18"/>
        </w:rPr>
        <w:t xml:space="preserve"> kapsamında yürütülmektedir. Fakültemiz, öğrenci iş yüküne dayalı ders tasarımında, </w:t>
      </w:r>
      <w:r w:rsidRPr="003060DC">
        <w:rPr>
          <w:rStyle w:val="Gl"/>
          <w:sz w:val="18"/>
          <w:szCs w:val="18"/>
        </w:rPr>
        <w:t>staj, mesleki uygulamalar ve akademik hareketlilik süreçlerini içeren ilke ve yöntemleri dikkate almakta ve eğitim programlarını sürekli geliştirmeye yönelik çalışmalar sürdürmektedir</w:t>
      </w:r>
      <w:r w:rsidRPr="003060DC">
        <w:rPr>
          <w:sz w:val="18"/>
          <w:szCs w:val="18"/>
        </w:rPr>
        <w:t>.</w:t>
      </w:r>
    </w:p>
    <w:p w14:paraId="7184FCFC" w14:textId="19540046" w:rsidR="00E47587" w:rsidRPr="00513F40" w:rsidRDefault="00E47587" w:rsidP="00513F40">
      <w:pPr>
        <w:pStyle w:val="NormalWeb"/>
        <w:ind w:left="709"/>
        <w:jc w:val="both"/>
        <w:rPr>
          <w:sz w:val="18"/>
          <w:szCs w:val="18"/>
        </w:rPr>
      </w:pPr>
      <w:r w:rsidRPr="00E47587">
        <w:rPr>
          <w:b/>
          <w:bCs/>
          <w:sz w:val="18"/>
          <w:szCs w:val="18"/>
        </w:rPr>
        <w:t>Olgunluk Düzeyi:</w:t>
      </w:r>
      <w:r>
        <w:rPr>
          <w:sz w:val="18"/>
          <w:szCs w:val="18"/>
        </w:rPr>
        <w:t xml:space="preserve"> </w:t>
      </w:r>
      <w:r w:rsidRPr="00E47587">
        <w:rPr>
          <w:sz w:val="18"/>
          <w:szCs w:val="18"/>
        </w:rPr>
        <w:t>Öğrenci iş yükünün nasıl hesaplanacağına ilişkin staj, mesleki uygulama hareketlilik gibi boyutları içeren ilke ve yöntemlerin yer aldığı tanımlı süreçler bulunmaktadır.</w:t>
      </w:r>
    </w:p>
    <w:p w14:paraId="3FD70810" w14:textId="6CBA19E5" w:rsidR="004118F9" w:rsidRPr="00715F87" w:rsidRDefault="004118F9" w:rsidP="009256B6">
      <w:pPr>
        <w:ind w:left="708"/>
        <w:rPr>
          <w:rFonts w:ascii="Times New Roman" w:hAnsi="Times New Roman" w:cs="Times New Roman"/>
          <w:b/>
          <w:bCs/>
          <w:sz w:val="18"/>
          <w:szCs w:val="18"/>
        </w:rPr>
      </w:pPr>
      <w:r w:rsidRPr="00715F87">
        <w:rPr>
          <w:rFonts w:ascii="Times New Roman" w:hAnsi="Times New Roman" w:cs="Times New Roman"/>
          <w:b/>
          <w:bCs/>
          <w:sz w:val="18"/>
          <w:szCs w:val="18"/>
        </w:rPr>
        <w:t>B.1.5. Programların izlenmesi ve güncellenmesi</w:t>
      </w:r>
    </w:p>
    <w:p w14:paraId="10135548" w14:textId="48C4E890" w:rsidR="004118F9" w:rsidRPr="0083532B" w:rsidRDefault="001F4BD0" w:rsidP="00C379D3">
      <w:pPr>
        <w:pStyle w:val="NormalWeb"/>
        <w:ind w:left="709"/>
        <w:jc w:val="both"/>
        <w:rPr>
          <w:sz w:val="18"/>
          <w:szCs w:val="18"/>
        </w:rPr>
      </w:pPr>
      <w:r w:rsidRPr="001F4BD0">
        <w:rPr>
          <w:sz w:val="18"/>
          <w:szCs w:val="18"/>
        </w:rPr>
        <w:t xml:space="preserve">Iğdır Üniversitesi Spor Bilimleri Fakültesi, </w:t>
      </w:r>
      <w:r w:rsidRPr="001F4BD0">
        <w:rPr>
          <w:rStyle w:val="Gl"/>
          <w:sz w:val="18"/>
          <w:szCs w:val="18"/>
        </w:rPr>
        <w:t>tüm programlarının amaçlarını ve öğrenme çıktılarının gerçekleşme düzeyini sistematik olarak izlemekte ve sürekli güncellemektedir</w:t>
      </w:r>
      <w:r w:rsidRPr="001F4BD0">
        <w:rPr>
          <w:sz w:val="18"/>
          <w:szCs w:val="18"/>
        </w:rPr>
        <w:t xml:space="preserve">. Fakültemizde, her program ve ders (örgün, uzaktan, karma) için belirlenen hedefler, </w:t>
      </w:r>
      <w:hyperlink r:id="rId182" w:history="1">
        <w:r w:rsidR="00755E24">
          <w:rPr>
            <w:rStyle w:val="Kpr"/>
            <w:sz w:val="18"/>
            <w:szCs w:val="18"/>
          </w:rPr>
          <w:t>AKTS Kılavuzu_OD2</w:t>
        </w:r>
      </w:hyperlink>
      <w:r w:rsidRPr="001F4BD0">
        <w:rPr>
          <w:rStyle w:val="Gl"/>
          <w:sz w:val="18"/>
          <w:szCs w:val="18"/>
        </w:rPr>
        <w:t xml:space="preserve">, eğitim ve öğretime dair istatistiki verilerin yer aldığı </w:t>
      </w:r>
      <w:hyperlink r:id="rId183" w:history="1">
        <w:r w:rsidR="001B6C79">
          <w:rPr>
            <w:rStyle w:val="Kpr"/>
            <w:sz w:val="18"/>
            <w:szCs w:val="18"/>
          </w:rPr>
          <w:t>Akademik Birimler Faaliyet Raporları_OD3</w:t>
        </w:r>
      </w:hyperlink>
      <w:r w:rsidRPr="001F4BD0">
        <w:rPr>
          <w:rStyle w:val="Gl"/>
          <w:sz w:val="18"/>
          <w:szCs w:val="18"/>
        </w:rPr>
        <w:t xml:space="preserve"> ve </w:t>
      </w:r>
      <w:hyperlink r:id="rId184" w:history="1">
        <w:r w:rsidR="00755E24">
          <w:rPr>
            <w:rStyle w:val="Kpr"/>
            <w:sz w:val="18"/>
            <w:szCs w:val="18"/>
          </w:rPr>
          <w:t>Eğitim Öğretim Hizmetlerinin Tasarımı_OD2</w:t>
        </w:r>
      </w:hyperlink>
      <w:r>
        <w:rPr>
          <w:rStyle w:val="Gl"/>
          <w:sz w:val="18"/>
          <w:szCs w:val="18"/>
        </w:rPr>
        <w:t xml:space="preserve"> </w:t>
      </w:r>
      <w:r w:rsidRPr="001F4BD0">
        <w:rPr>
          <w:rStyle w:val="Gl"/>
          <w:sz w:val="18"/>
          <w:szCs w:val="18"/>
        </w:rPr>
        <w:t>Geliştirilmesi</w:t>
      </w:r>
      <w:r>
        <w:rPr>
          <w:rStyle w:val="Gl"/>
          <w:sz w:val="18"/>
          <w:szCs w:val="18"/>
        </w:rPr>
        <w:t xml:space="preserve"> </w:t>
      </w:r>
      <w:r w:rsidRPr="001F4BD0">
        <w:rPr>
          <w:rStyle w:val="Gl"/>
          <w:sz w:val="18"/>
          <w:szCs w:val="18"/>
        </w:rPr>
        <w:t>Prosedürü</w:t>
      </w:r>
      <w:r w:rsidRPr="001F4BD0">
        <w:rPr>
          <w:sz w:val="18"/>
          <w:szCs w:val="18"/>
        </w:rPr>
        <w:t xml:space="preserve"> aracılığıyla takip edilmektedir.</w:t>
      </w:r>
      <w:r w:rsidR="000403D7">
        <w:rPr>
          <w:sz w:val="18"/>
          <w:szCs w:val="18"/>
        </w:rPr>
        <w:t xml:space="preserve"> </w:t>
      </w:r>
      <w:r w:rsidRPr="001F4BD0">
        <w:rPr>
          <w:sz w:val="18"/>
          <w:szCs w:val="18"/>
        </w:rPr>
        <w:t xml:space="preserve">Fakültemiz, </w:t>
      </w:r>
      <w:r w:rsidRPr="001F4BD0">
        <w:rPr>
          <w:rStyle w:val="Gl"/>
          <w:sz w:val="18"/>
          <w:szCs w:val="18"/>
        </w:rPr>
        <w:t xml:space="preserve">üniversitemizin misyon, vizyon ve hedefleri doğrultusunda programlarını izlemek ve güncellemek amacıyla </w:t>
      </w:r>
      <w:hyperlink r:id="rId185" w:history="1">
        <w:r w:rsidR="00C63380">
          <w:rPr>
            <w:rStyle w:val="Kpr"/>
            <w:sz w:val="18"/>
            <w:szCs w:val="18"/>
          </w:rPr>
          <w:t>Bilgi Paketi_OD3</w:t>
        </w:r>
      </w:hyperlink>
      <w:r w:rsidRPr="001F4BD0">
        <w:rPr>
          <w:rStyle w:val="Gl"/>
          <w:sz w:val="18"/>
          <w:szCs w:val="18"/>
        </w:rPr>
        <w:t xml:space="preserve"> ve </w:t>
      </w:r>
      <w:hyperlink r:id="rId186" w:history="1">
        <w:r w:rsidR="00275661">
          <w:rPr>
            <w:rStyle w:val="Kpr"/>
            <w:sz w:val="18"/>
            <w:szCs w:val="18"/>
          </w:rPr>
          <w:t>OBS_OD3</w:t>
        </w:r>
      </w:hyperlink>
      <w:r w:rsidRPr="001F4BD0">
        <w:rPr>
          <w:rStyle w:val="Gl"/>
          <w:sz w:val="18"/>
          <w:szCs w:val="18"/>
        </w:rPr>
        <w:t xml:space="preserve"> mekanizmalarını</w:t>
      </w:r>
      <w:r w:rsidRPr="001F4BD0">
        <w:rPr>
          <w:sz w:val="18"/>
          <w:szCs w:val="18"/>
        </w:rPr>
        <w:t xml:space="preserve"> kullanmaktadır. Olağan dışı durumlar (doğal afetler, pandemiler vb.) karşısında eğitim süreçlerinin kesintisiz devam edebilmesi için </w:t>
      </w:r>
      <w:hyperlink r:id="rId187" w:history="1">
        <w:r w:rsidR="00275661">
          <w:rPr>
            <w:rStyle w:val="Kpr"/>
            <w:sz w:val="18"/>
            <w:szCs w:val="18"/>
          </w:rPr>
          <w:t>ALMS_OD3</w:t>
        </w:r>
      </w:hyperlink>
      <w:r w:rsidRPr="001F4BD0">
        <w:rPr>
          <w:rStyle w:val="Gl"/>
          <w:sz w:val="18"/>
          <w:szCs w:val="18"/>
        </w:rPr>
        <w:t xml:space="preserve"> mekanizması ve </w:t>
      </w:r>
      <w:hyperlink r:id="rId188" w:history="1">
        <w:r w:rsidR="00755E24">
          <w:rPr>
            <w:rStyle w:val="Kpr"/>
            <w:sz w:val="18"/>
            <w:szCs w:val="18"/>
          </w:rPr>
          <w:t>Pandemide Uzaktan Eğitim Uygulama Usul ve Esasları_OD2</w:t>
        </w:r>
      </w:hyperlink>
      <w:r w:rsidRPr="001F4BD0">
        <w:rPr>
          <w:sz w:val="18"/>
          <w:szCs w:val="18"/>
        </w:rPr>
        <w:t xml:space="preserve"> çerçevesinde önlemler alınmaktadır.</w:t>
      </w:r>
      <w:r w:rsidR="00F4700C">
        <w:rPr>
          <w:sz w:val="18"/>
          <w:szCs w:val="18"/>
        </w:rPr>
        <w:t xml:space="preserve"> </w:t>
      </w:r>
      <w:r w:rsidRPr="001F4BD0">
        <w:rPr>
          <w:sz w:val="18"/>
          <w:szCs w:val="18"/>
        </w:rPr>
        <w:t xml:space="preserve">Öğrencilerin derslerden ve öğretim üyelerinden memnuniyet düzeyini belirlemek amacıyla, </w:t>
      </w:r>
      <w:hyperlink r:id="rId189" w:history="1">
        <w:r w:rsidR="00755E24">
          <w:rPr>
            <w:rStyle w:val="Kpr"/>
            <w:sz w:val="18"/>
            <w:szCs w:val="18"/>
          </w:rPr>
          <w:t>Öğretim Elemanı ve Ders Değerlendirme Formu_OD2</w:t>
        </w:r>
      </w:hyperlink>
      <w:r w:rsidRPr="001F4BD0">
        <w:rPr>
          <w:sz w:val="18"/>
          <w:szCs w:val="18"/>
        </w:rPr>
        <w:t xml:space="preserve"> aracılığıyla geri bildirim toplanmakta ve bu değerlendirmeler </w:t>
      </w:r>
      <w:hyperlink r:id="rId190" w:history="1">
        <w:r w:rsidR="0023228E">
          <w:rPr>
            <w:rStyle w:val="Kpr"/>
            <w:sz w:val="18"/>
            <w:szCs w:val="18"/>
          </w:rPr>
          <w:t>SBF Fakülte Değerlendirme Raporu_OD3</w:t>
        </w:r>
      </w:hyperlink>
      <w:r w:rsidR="00952AB2" w:rsidRPr="00952AB2">
        <w:rPr>
          <w:sz w:val="18"/>
          <w:szCs w:val="18"/>
        </w:rPr>
        <w:t>nda</w:t>
      </w:r>
      <w:r w:rsidRPr="001F4BD0">
        <w:rPr>
          <w:sz w:val="18"/>
          <w:szCs w:val="18"/>
        </w:rPr>
        <w:t xml:space="preserve"> raporlanmaktadır. Fakültemizde, programların başarısı ve etkinliği, </w:t>
      </w:r>
      <w:r w:rsidRPr="001F4BD0">
        <w:rPr>
          <w:rStyle w:val="Gl"/>
          <w:sz w:val="18"/>
          <w:szCs w:val="18"/>
        </w:rPr>
        <w:t xml:space="preserve">lisans ve yüksek lisans programları için sınav yönetmelikleri ve yönergeleri içeren </w:t>
      </w:r>
      <w:hyperlink r:id="rId191" w:history="1">
        <w:r w:rsidR="00755E24">
          <w:rPr>
            <w:rStyle w:val="Kpr"/>
            <w:sz w:val="18"/>
            <w:szCs w:val="18"/>
          </w:rPr>
          <w:t>Mevzuat_OD2</w:t>
        </w:r>
      </w:hyperlink>
      <w:r w:rsidRPr="001F4BD0">
        <w:rPr>
          <w:rStyle w:val="Gl"/>
          <w:sz w:val="18"/>
          <w:szCs w:val="18"/>
        </w:rPr>
        <w:t xml:space="preserve"> çerçevesinde izlenmekte ve değerlendirilmektedir</w:t>
      </w:r>
      <w:r w:rsidRPr="001F4BD0">
        <w:rPr>
          <w:sz w:val="18"/>
          <w:szCs w:val="18"/>
        </w:rPr>
        <w:t>.</w:t>
      </w:r>
      <w:r w:rsidR="00F4700C">
        <w:rPr>
          <w:sz w:val="18"/>
          <w:szCs w:val="18"/>
        </w:rPr>
        <w:t xml:space="preserve"> </w:t>
      </w:r>
      <w:r w:rsidRPr="001F4BD0">
        <w:rPr>
          <w:sz w:val="18"/>
          <w:szCs w:val="18"/>
        </w:rPr>
        <w:t xml:space="preserve">Ayrıca, </w:t>
      </w:r>
      <w:hyperlink r:id="rId192" w:history="1">
        <w:r w:rsidR="00755E24">
          <w:rPr>
            <w:rStyle w:val="Kpr"/>
            <w:sz w:val="18"/>
            <w:szCs w:val="18"/>
          </w:rPr>
          <w:t>Stratejik Plan_OD2</w:t>
        </w:r>
      </w:hyperlink>
      <w:r w:rsidRPr="001F4BD0">
        <w:rPr>
          <w:sz w:val="18"/>
          <w:szCs w:val="18"/>
        </w:rPr>
        <w:t xml:space="preserve"> kapsamında program akreditasyonu planlaması, teşviki ve uygulaması yer almakta, fakültemizin akreditasyon stratejisi belirlenerek iç kalite güvence sistemine olan katkısı değerlendirilmektedir. Fakültemiz, </w:t>
      </w:r>
      <w:r w:rsidRPr="001F4BD0">
        <w:rPr>
          <w:rStyle w:val="Gl"/>
          <w:sz w:val="18"/>
          <w:szCs w:val="18"/>
        </w:rPr>
        <w:t>programlarının kalitesini artırmak amacıyla, düzenli izleme ve değerlendirme süreçlerini etkin bir şekilde yürütmeye devam etmektedir</w:t>
      </w:r>
      <w:r>
        <w:t>.</w:t>
      </w:r>
      <w:r w:rsidR="0083532B">
        <w:t xml:space="preserve"> </w:t>
      </w:r>
      <w:r w:rsidR="0083532B" w:rsidRPr="0083532B">
        <w:rPr>
          <w:sz w:val="18"/>
          <w:szCs w:val="18"/>
        </w:rPr>
        <w:t xml:space="preserve">Fakültemizde akademik birimlerin müfredat değişikliklerine ilişkin güncellemeler </w:t>
      </w:r>
      <w:hyperlink r:id="rId193" w:history="1">
        <w:r w:rsidR="0023228E">
          <w:rPr>
            <w:rStyle w:val="Kpr"/>
            <w:sz w:val="18"/>
            <w:szCs w:val="18"/>
          </w:rPr>
          <w:t>SBF Değişiklik İzleme Tablosunda_OD3</w:t>
        </w:r>
      </w:hyperlink>
      <w:r w:rsidR="0083532B" w:rsidRPr="0083532B">
        <w:rPr>
          <w:sz w:val="18"/>
          <w:szCs w:val="18"/>
        </w:rPr>
        <w:t xml:space="preserve"> kaydedilmektedir</w:t>
      </w:r>
      <w:r w:rsidR="0083532B">
        <w:t>.</w:t>
      </w:r>
    </w:p>
    <w:p w14:paraId="1CB04630" w14:textId="4A01C1DF" w:rsidR="00E66217" w:rsidRPr="00C379D3" w:rsidRDefault="00E66217" w:rsidP="00C379D3">
      <w:pPr>
        <w:pStyle w:val="NormalWeb"/>
        <w:ind w:left="709"/>
        <w:jc w:val="both"/>
        <w:rPr>
          <w:sz w:val="18"/>
          <w:szCs w:val="18"/>
        </w:rPr>
      </w:pPr>
      <w:r w:rsidRPr="00E66217">
        <w:rPr>
          <w:b/>
          <w:bCs/>
          <w:sz w:val="18"/>
          <w:szCs w:val="18"/>
        </w:rPr>
        <w:t xml:space="preserve">Olgunluk Düzeyi: </w:t>
      </w:r>
      <w:r w:rsidR="003D4271" w:rsidRPr="003D4271">
        <w:rPr>
          <w:sz w:val="18"/>
          <w:szCs w:val="18"/>
        </w:rPr>
        <w:t>Programların genelinde program çıktılarının izlenmesine ve güncellenmesine ilişkin mekanizmalar işletilmektedir.</w:t>
      </w:r>
    </w:p>
    <w:p w14:paraId="42941735" w14:textId="3A804726" w:rsidR="004118F9" w:rsidRPr="00715F87" w:rsidRDefault="004118F9" w:rsidP="009256B6">
      <w:pPr>
        <w:ind w:left="708"/>
        <w:rPr>
          <w:rFonts w:ascii="Times New Roman" w:hAnsi="Times New Roman" w:cs="Times New Roman"/>
          <w:b/>
          <w:bCs/>
          <w:sz w:val="18"/>
          <w:szCs w:val="18"/>
        </w:rPr>
      </w:pPr>
      <w:r w:rsidRPr="00715F87">
        <w:rPr>
          <w:rFonts w:ascii="Times New Roman" w:hAnsi="Times New Roman" w:cs="Times New Roman"/>
          <w:b/>
          <w:bCs/>
          <w:sz w:val="18"/>
          <w:szCs w:val="18"/>
        </w:rPr>
        <w:t>B.1.6. Eğitim ve öğretim süreçlerinin yönetimi</w:t>
      </w:r>
    </w:p>
    <w:p w14:paraId="44CF85CE" w14:textId="2B22BF73" w:rsidR="004118F9" w:rsidRDefault="00B411B7" w:rsidP="00105D66">
      <w:pPr>
        <w:pStyle w:val="NormalWeb"/>
        <w:ind w:left="709"/>
        <w:jc w:val="both"/>
        <w:rPr>
          <w:sz w:val="18"/>
          <w:szCs w:val="18"/>
        </w:rPr>
      </w:pPr>
      <w:r w:rsidRPr="00B411B7">
        <w:rPr>
          <w:sz w:val="18"/>
          <w:szCs w:val="18"/>
        </w:rPr>
        <w:t xml:space="preserve">Iğdır Üniversitesi Spor Bilimleri Fakültesi, </w:t>
      </w:r>
      <w:r w:rsidRPr="00B411B7">
        <w:rPr>
          <w:rStyle w:val="Gl"/>
          <w:sz w:val="18"/>
          <w:szCs w:val="18"/>
        </w:rPr>
        <w:t>eğitim ve öğretim süreçlerinin etkin bir şekilde yönetilmesini sağlamak amacıyla ilgili kurullar ve komisyonlar aracılığıyla süreci koordine etmektedir</w:t>
      </w:r>
      <w:r w:rsidRPr="00B411B7">
        <w:rPr>
          <w:sz w:val="18"/>
          <w:szCs w:val="18"/>
        </w:rPr>
        <w:t xml:space="preserve">. Fakültemiz, </w:t>
      </w:r>
      <w:r w:rsidRPr="00B411B7">
        <w:rPr>
          <w:rStyle w:val="Gl"/>
          <w:sz w:val="18"/>
          <w:szCs w:val="18"/>
        </w:rPr>
        <w:t>üniversitemizin bilgi yönetim sistemi ve uzman insan kaynağıyla desteklenmekte olup, eğitim ve öğretim süreçleri fakülte yönetim kurulu ve bölüm başkanlıkları tarafından yürütülmektedir</w:t>
      </w:r>
      <w:r w:rsidRPr="00B411B7">
        <w:rPr>
          <w:sz w:val="18"/>
          <w:szCs w:val="18"/>
        </w:rPr>
        <w:t xml:space="preserve">. Bu süreçlere ilişkin görev ve sorumluluklar </w:t>
      </w:r>
      <w:r w:rsidRPr="00B411B7">
        <w:rPr>
          <w:rStyle w:val="Gl"/>
          <w:sz w:val="18"/>
          <w:szCs w:val="18"/>
        </w:rPr>
        <w:t>net bir şekilde tanımlanmış olup, eğitim ve öğretim programlarının tasarlanması, yürütülmesi, değerlendirilmesi ve güncellenmesine yönelik belirlenen akademik takvim doğrultusunda uygulanmaktadır</w:t>
      </w:r>
      <w:r w:rsidRPr="00B411B7">
        <w:rPr>
          <w:sz w:val="18"/>
          <w:szCs w:val="18"/>
        </w:rPr>
        <w:t>.</w:t>
      </w:r>
      <w:r>
        <w:rPr>
          <w:sz w:val="18"/>
          <w:szCs w:val="18"/>
        </w:rPr>
        <w:t xml:space="preserve"> </w:t>
      </w:r>
      <w:r w:rsidRPr="00B411B7">
        <w:rPr>
          <w:sz w:val="18"/>
          <w:szCs w:val="18"/>
        </w:rPr>
        <w:t xml:space="preserve">Programlarda </w:t>
      </w:r>
      <w:r w:rsidRPr="00B411B7">
        <w:rPr>
          <w:rStyle w:val="Gl"/>
          <w:sz w:val="18"/>
          <w:szCs w:val="18"/>
        </w:rPr>
        <w:t xml:space="preserve">öğrenme kazanımları, öğretim programı (müfredat), eğitim hizmetinin verilme biçimi (örgün, uzaktan, karma), öğretim yöntemi ve ölçme-değerlendirme süreçleri fakülte yönetim kurulu tarafından koordine edilmekte ve </w:t>
      </w:r>
      <w:hyperlink r:id="rId194" w:history="1">
        <w:r w:rsidR="0023228E">
          <w:rPr>
            <w:rStyle w:val="Kpr"/>
            <w:sz w:val="18"/>
            <w:szCs w:val="18"/>
          </w:rPr>
          <w:t>SBF Yönetim Kurulu_OD2</w:t>
        </w:r>
      </w:hyperlink>
      <w:r w:rsidRPr="00B411B7">
        <w:rPr>
          <w:rStyle w:val="Gl"/>
          <w:sz w:val="18"/>
          <w:szCs w:val="18"/>
        </w:rPr>
        <w:t xml:space="preserve"> tarafından takip edilmektedir</w:t>
      </w:r>
      <w:r w:rsidRPr="00B411B7">
        <w:rPr>
          <w:sz w:val="18"/>
          <w:szCs w:val="18"/>
        </w:rPr>
        <w:t xml:space="preserve">. Fakültemizde gerçekleştirilen sınavlar, </w:t>
      </w:r>
      <w:r w:rsidRPr="00B411B7">
        <w:rPr>
          <w:rStyle w:val="Gl"/>
          <w:sz w:val="18"/>
          <w:szCs w:val="18"/>
        </w:rPr>
        <w:t xml:space="preserve">üniversitemizin akademik takvimine uygun olarak yürütülmekte ve lisansüstü eğitim ölçme ve değerlendirme süreçleri, </w:t>
      </w:r>
      <w:hyperlink r:id="rId195" w:history="1">
        <w:r w:rsidR="001D6B66">
          <w:rPr>
            <w:rStyle w:val="Kpr"/>
            <w:sz w:val="18"/>
            <w:szCs w:val="18"/>
          </w:rPr>
          <w:t>SBF Spor Bilimleri Sınav Takvimleri_OD2</w:t>
        </w:r>
      </w:hyperlink>
      <w:r w:rsidRPr="00B411B7">
        <w:rPr>
          <w:sz w:val="18"/>
          <w:szCs w:val="18"/>
        </w:rPr>
        <w:t xml:space="preserve"> çerçevesinde düzenlenmektedir.</w:t>
      </w:r>
      <w:r w:rsidR="00CC48AF">
        <w:rPr>
          <w:sz w:val="18"/>
          <w:szCs w:val="18"/>
        </w:rPr>
        <w:t xml:space="preserve"> </w:t>
      </w:r>
      <w:r w:rsidRPr="00B411B7">
        <w:rPr>
          <w:sz w:val="18"/>
          <w:szCs w:val="18"/>
        </w:rPr>
        <w:t xml:space="preserve">Eğitim ve öğretim süreçleri ile ölçme, izleme ve değerlendirme faaliyetleri için </w:t>
      </w:r>
      <w:hyperlink r:id="rId196" w:history="1">
        <w:r w:rsidR="001D6B66">
          <w:rPr>
            <w:rStyle w:val="Kpr"/>
            <w:sz w:val="18"/>
            <w:szCs w:val="18"/>
          </w:rPr>
          <w:t>ALMS_OD3</w:t>
        </w:r>
      </w:hyperlink>
      <w:r w:rsidRPr="00B411B7">
        <w:rPr>
          <w:rStyle w:val="Gl"/>
          <w:sz w:val="18"/>
          <w:szCs w:val="18"/>
        </w:rPr>
        <w:t xml:space="preserve"> ve </w:t>
      </w:r>
      <w:hyperlink r:id="rId197" w:history="1">
        <w:r w:rsidR="001D6B66">
          <w:rPr>
            <w:rStyle w:val="Kpr"/>
            <w:sz w:val="18"/>
            <w:szCs w:val="18"/>
          </w:rPr>
          <w:t>OBS_OD3</w:t>
        </w:r>
      </w:hyperlink>
      <w:r w:rsidRPr="00B411B7">
        <w:rPr>
          <w:rStyle w:val="Gl"/>
          <w:sz w:val="18"/>
          <w:szCs w:val="18"/>
        </w:rPr>
        <w:t xml:space="preserve"> mekanizmaları</w:t>
      </w:r>
      <w:r w:rsidRPr="00B411B7">
        <w:rPr>
          <w:sz w:val="18"/>
          <w:szCs w:val="18"/>
        </w:rPr>
        <w:t xml:space="preserve"> kullanılmaktadır. İzleme ve değerlendirme çalışmalarına yönelik olarak, fakültemizde gerçekleştirilen uygulamalar </w:t>
      </w:r>
      <w:hyperlink r:id="rId198" w:history="1">
        <w:r w:rsidR="0023228E">
          <w:rPr>
            <w:rStyle w:val="Kpr"/>
            <w:sz w:val="18"/>
            <w:szCs w:val="18"/>
          </w:rPr>
          <w:t>SBF Fakülte Değerlendirme Raporu_OD3</w:t>
        </w:r>
      </w:hyperlink>
      <w:r w:rsidRPr="00B411B7">
        <w:rPr>
          <w:rStyle w:val="Gl"/>
          <w:sz w:val="18"/>
          <w:szCs w:val="18"/>
        </w:rPr>
        <w:t xml:space="preserve"> ve </w:t>
      </w:r>
      <w:hyperlink r:id="rId199" w:history="1">
        <w:r w:rsidR="0023228E">
          <w:rPr>
            <w:rStyle w:val="Kpr"/>
            <w:sz w:val="18"/>
            <w:szCs w:val="18"/>
          </w:rPr>
          <w:t>SBF Düzeltici ve İyileştirici Takip Listesi_OD3</w:t>
        </w:r>
      </w:hyperlink>
      <w:r w:rsidRPr="00B411B7">
        <w:rPr>
          <w:sz w:val="18"/>
          <w:szCs w:val="18"/>
        </w:rPr>
        <w:t xml:space="preserve"> aracılığıyla raporlanmakta ve kalite yönetimi kapsamında sürekli olarak iyileştirmeye tabi tutulmaktadır.</w:t>
      </w:r>
      <w:r w:rsidR="00105D66">
        <w:rPr>
          <w:sz w:val="18"/>
          <w:szCs w:val="18"/>
        </w:rPr>
        <w:t xml:space="preserve"> </w:t>
      </w:r>
      <w:r w:rsidRPr="00B411B7">
        <w:rPr>
          <w:sz w:val="18"/>
          <w:szCs w:val="18"/>
        </w:rPr>
        <w:t xml:space="preserve">Fakültemizde eğitim ve öğretim yönetim sistemi, </w:t>
      </w:r>
      <w:r w:rsidRPr="00B411B7">
        <w:rPr>
          <w:rStyle w:val="Gl"/>
          <w:sz w:val="18"/>
          <w:szCs w:val="18"/>
        </w:rPr>
        <w:t>düzenli izleme ve değerlendirme süreçleri ile takip edilmekte ve elde edilen veriler doğrultusunda sürekli geliştirilerek kalite güvencesi sistemine entegre edilmektedir</w:t>
      </w:r>
      <w:r w:rsidRPr="00B411B7">
        <w:rPr>
          <w:sz w:val="18"/>
          <w:szCs w:val="18"/>
        </w:rPr>
        <w:t>.</w:t>
      </w:r>
    </w:p>
    <w:p w14:paraId="4A9883AE" w14:textId="5000676F" w:rsidR="00E57D03" w:rsidRDefault="00E66217" w:rsidP="00E34AED">
      <w:pPr>
        <w:pStyle w:val="NormalWeb"/>
        <w:ind w:left="709"/>
        <w:jc w:val="both"/>
        <w:rPr>
          <w:sz w:val="18"/>
          <w:szCs w:val="18"/>
        </w:rPr>
      </w:pPr>
      <w:r w:rsidRPr="00E66217">
        <w:rPr>
          <w:b/>
          <w:bCs/>
          <w:sz w:val="18"/>
          <w:szCs w:val="18"/>
        </w:rPr>
        <w:t>Olgunluk Düzeyi:</w:t>
      </w:r>
      <w:r>
        <w:rPr>
          <w:sz w:val="18"/>
          <w:szCs w:val="18"/>
        </w:rPr>
        <w:t xml:space="preserve"> </w:t>
      </w:r>
      <w:r w:rsidR="008E77E2" w:rsidRPr="008E77E2">
        <w:rPr>
          <w:sz w:val="18"/>
          <w:szCs w:val="18"/>
        </w:rPr>
        <w:t>Kurumda eğitim ve öğretim yönetim sistemine ilişkin uygulamalar izlenmekte ve izlem sonuçlarına göre iyileştirme yapılmaktadır.</w:t>
      </w:r>
    </w:p>
    <w:p w14:paraId="77002B72" w14:textId="77777777" w:rsidR="00677274" w:rsidRPr="00105D66" w:rsidRDefault="00677274" w:rsidP="00851852">
      <w:pPr>
        <w:pStyle w:val="NormalWeb"/>
        <w:jc w:val="both"/>
        <w:rPr>
          <w:sz w:val="18"/>
          <w:szCs w:val="18"/>
        </w:rPr>
      </w:pPr>
    </w:p>
    <w:p w14:paraId="2EAE6A94" w14:textId="0621370A" w:rsidR="00F86982"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lastRenderedPageBreak/>
        <w:t>B.2. Programların Yürütülmesi</w:t>
      </w:r>
    </w:p>
    <w:p w14:paraId="2A5FF963" w14:textId="77777777" w:rsidR="00F86982" w:rsidRPr="00715F87" w:rsidRDefault="00F86982" w:rsidP="004118F9">
      <w:pPr>
        <w:rPr>
          <w:rFonts w:ascii="Times New Roman" w:hAnsi="Times New Roman" w:cs="Times New Roman"/>
          <w:b/>
          <w:bCs/>
          <w:sz w:val="18"/>
          <w:szCs w:val="18"/>
        </w:rPr>
      </w:pPr>
    </w:p>
    <w:p w14:paraId="6DCF6B26" w14:textId="696F5B3C" w:rsidR="004118F9" w:rsidRDefault="004118F9" w:rsidP="009F402F">
      <w:pPr>
        <w:ind w:left="708"/>
        <w:rPr>
          <w:rFonts w:ascii="Times New Roman" w:hAnsi="Times New Roman" w:cs="Times New Roman"/>
          <w:b/>
          <w:bCs/>
          <w:sz w:val="18"/>
          <w:szCs w:val="18"/>
        </w:rPr>
      </w:pPr>
      <w:r w:rsidRPr="00715F87">
        <w:rPr>
          <w:rFonts w:ascii="Times New Roman" w:hAnsi="Times New Roman" w:cs="Times New Roman"/>
          <w:b/>
          <w:bCs/>
          <w:sz w:val="18"/>
          <w:szCs w:val="18"/>
        </w:rPr>
        <w:t>B.2.1. Öğretim yöntem ve teknikleri</w:t>
      </w:r>
    </w:p>
    <w:p w14:paraId="536EDEF5" w14:textId="2A071065" w:rsidR="004118F9" w:rsidRDefault="009F402F" w:rsidP="00AF645E">
      <w:pPr>
        <w:pStyle w:val="NormalWeb"/>
        <w:ind w:left="709"/>
        <w:jc w:val="both"/>
        <w:rPr>
          <w:sz w:val="18"/>
          <w:szCs w:val="18"/>
        </w:rPr>
      </w:pPr>
      <w:r w:rsidRPr="009F402F">
        <w:rPr>
          <w:sz w:val="18"/>
          <w:szCs w:val="18"/>
        </w:rPr>
        <w:t xml:space="preserve">Iğdır Üniversitesi Spor Bilimleri Fakültesi, </w:t>
      </w:r>
      <w:r w:rsidRPr="009F402F">
        <w:rPr>
          <w:rStyle w:val="Gl"/>
          <w:sz w:val="18"/>
          <w:szCs w:val="18"/>
        </w:rPr>
        <w:t>öğrenci merkezli, etkileşimli öğrenme ve aktif katılımı esas alan öğretim yöntemlerini benimsemekte ve uygulamalarını sürekli iyileştirmektedir</w:t>
      </w:r>
      <w:r w:rsidRPr="009F402F">
        <w:rPr>
          <w:sz w:val="18"/>
          <w:szCs w:val="18"/>
        </w:rPr>
        <w:t xml:space="preserve">. Fakültemizde, </w:t>
      </w:r>
      <w:r w:rsidRPr="009F402F">
        <w:rPr>
          <w:rStyle w:val="Gl"/>
          <w:sz w:val="18"/>
          <w:szCs w:val="18"/>
        </w:rPr>
        <w:t xml:space="preserve">örgün, uzaktan ve karma eğitim süreçlerinde, her eğitim türünün doğasına uygun öğretim yöntemleri kullanılmakta; süreç ve performans odaklı, </w:t>
      </w:r>
      <w:proofErr w:type="spellStart"/>
      <w:r w:rsidRPr="009F402F">
        <w:rPr>
          <w:rStyle w:val="Gl"/>
          <w:sz w:val="18"/>
          <w:szCs w:val="18"/>
        </w:rPr>
        <w:t>disiplinlerarası</w:t>
      </w:r>
      <w:proofErr w:type="spellEnd"/>
      <w:r w:rsidRPr="009F402F">
        <w:rPr>
          <w:rStyle w:val="Gl"/>
          <w:sz w:val="18"/>
          <w:szCs w:val="18"/>
        </w:rPr>
        <w:t>, bütünleyici, vaka/uygulama temelli öğrenme yaklaşımlarına yer verilmektedir</w:t>
      </w:r>
      <w:r w:rsidRPr="009F402F">
        <w:rPr>
          <w:sz w:val="18"/>
          <w:szCs w:val="18"/>
        </w:rPr>
        <w:t>.</w:t>
      </w:r>
      <w:r w:rsidR="007105C1">
        <w:rPr>
          <w:sz w:val="18"/>
          <w:szCs w:val="18"/>
        </w:rPr>
        <w:t xml:space="preserve"> </w:t>
      </w:r>
      <w:r w:rsidRPr="009F402F">
        <w:rPr>
          <w:sz w:val="18"/>
          <w:szCs w:val="18"/>
        </w:rPr>
        <w:t xml:space="preserve">Örgün eğitim süreçleri, </w:t>
      </w:r>
      <w:r w:rsidRPr="009F402F">
        <w:rPr>
          <w:rStyle w:val="Gl"/>
          <w:sz w:val="18"/>
          <w:szCs w:val="18"/>
        </w:rPr>
        <w:t>ön lisans, lisans ve lisansüstü öğrencilerini kapsayacak şekilde, teknolojinin sunduğu olanaklarla desteklenmekte ve proje temelli öğrenme gibi yenilikçi yaklaşımlarla zenginleştirilmektedir</w:t>
      </w:r>
      <w:r w:rsidRPr="009F402F">
        <w:rPr>
          <w:sz w:val="18"/>
          <w:szCs w:val="18"/>
        </w:rPr>
        <w:t xml:space="preserve">. Fakültemiz, öğrencilerin </w:t>
      </w:r>
      <w:r w:rsidRPr="009F402F">
        <w:rPr>
          <w:rStyle w:val="Gl"/>
          <w:sz w:val="18"/>
          <w:szCs w:val="18"/>
        </w:rPr>
        <w:t>araştırma süreçlerine katılımını teşvik etmekte ve bu katılımı müfredat, öğretim yöntemleri ve pedagojik yaklaşımlarla desteklemektedir</w:t>
      </w:r>
      <w:r w:rsidRPr="009F402F">
        <w:rPr>
          <w:sz w:val="18"/>
          <w:szCs w:val="18"/>
        </w:rPr>
        <w:t xml:space="preserve">. Bu süreçlerin uygulanması, kontrol edilmesi ve gerekli önlemlerin alınması, </w:t>
      </w:r>
      <w:r w:rsidRPr="009F402F">
        <w:rPr>
          <w:rStyle w:val="Gl"/>
          <w:sz w:val="18"/>
          <w:szCs w:val="18"/>
        </w:rPr>
        <w:t>sistematik değerlendirmeler ile sürekli izlenmektedir</w:t>
      </w:r>
      <w:r w:rsidRPr="009F402F">
        <w:rPr>
          <w:sz w:val="18"/>
          <w:szCs w:val="18"/>
        </w:rPr>
        <w:t>.</w:t>
      </w:r>
      <w:r w:rsidR="007105C1">
        <w:rPr>
          <w:sz w:val="18"/>
          <w:szCs w:val="18"/>
        </w:rPr>
        <w:t xml:space="preserve"> </w:t>
      </w:r>
      <w:r w:rsidRPr="009F402F">
        <w:rPr>
          <w:sz w:val="18"/>
          <w:szCs w:val="18"/>
        </w:rPr>
        <w:t xml:space="preserve">Fakültemizde öğrenci merkezli öğretim yöntemlerinin varlığı, </w:t>
      </w:r>
      <w:hyperlink r:id="rId200" w:history="1">
        <w:r w:rsidR="00C415EF">
          <w:rPr>
            <w:rStyle w:val="Kpr"/>
            <w:sz w:val="18"/>
            <w:szCs w:val="18"/>
          </w:rPr>
          <w:t>Ders Bilgi Paketi_OD3</w:t>
        </w:r>
      </w:hyperlink>
      <w:r w:rsidRPr="009F402F">
        <w:rPr>
          <w:sz w:val="18"/>
          <w:szCs w:val="18"/>
        </w:rPr>
        <w:t xml:space="preserve"> içerisinde tanımlanmış</w:t>
      </w:r>
      <w:r w:rsidR="0064796C">
        <w:rPr>
          <w:sz w:val="18"/>
          <w:szCs w:val="18"/>
        </w:rPr>
        <w:t xml:space="preserve">, </w:t>
      </w:r>
      <w:hyperlink r:id="rId201" w:history="1">
        <w:r w:rsidR="0064796C" w:rsidRPr="0064796C">
          <w:rPr>
            <w:rStyle w:val="Kpr"/>
            <w:sz w:val="18"/>
            <w:szCs w:val="18"/>
          </w:rPr>
          <w:t>SBF Ders İçerikleri Sayfasında_OD3</w:t>
        </w:r>
      </w:hyperlink>
      <w:r w:rsidR="0064796C">
        <w:rPr>
          <w:sz w:val="18"/>
          <w:szCs w:val="18"/>
        </w:rPr>
        <w:t xml:space="preserve"> paylaşılmış</w:t>
      </w:r>
      <w:r w:rsidRPr="009F402F">
        <w:rPr>
          <w:sz w:val="18"/>
          <w:szCs w:val="18"/>
        </w:rPr>
        <w:t xml:space="preserve"> olup, uzaktan eğitime özgü öğretim materyali geliştirme ve öğretim yöntemleri </w:t>
      </w:r>
      <w:hyperlink r:id="rId202" w:history="1">
        <w:r w:rsidR="00C415EF">
          <w:rPr>
            <w:rStyle w:val="Kpr"/>
            <w:sz w:val="18"/>
            <w:szCs w:val="18"/>
          </w:rPr>
          <w:t>Uzaktan Öğretim Yönergesi_OD2</w:t>
        </w:r>
      </w:hyperlink>
      <w:r w:rsidRPr="009F402F">
        <w:rPr>
          <w:rStyle w:val="Gl"/>
          <w:sz w:val="18"/>
          <w:szCs w:val="18"/>
        </w:rPr>
        <w:t xml:space="preserve"> ve </w:t>
      </w:r>
      <w:hyperlink r:id="rId203" w:history="1">
        <w:r w:rsidR="00C415EF">
          <w:rPr>
            <w:rStyle w:val="Kpr"/>
            <w:sz w:val="18"/>
            <w:szCs w:val="18"/>
          </w:rPr>
          <w:t>Pandemide Uzaktan Eğitim Uygulama Usul ve Esasları_OD2</w:t>
        </w:r>
      </w:hyperlink>
      <w:r w:rsidRPr="009F402F">
        <w:rPr>
          <w:sz w:val="18"/>
          <w:szCs w:val="18"/>
        </w:rPr>
        <w:t xml:space="preserve"> kapsamında belirlenmiştir. Bu süreçler, </w:t>
      </w:r>
      <w:hyperlink r:id="rId204" w:history="1">
        <w:r w:rsidR="00C415EF">
          <w:rPr>
            <w:rStyle w:val="Kpr"/>
            <w:sz w:val="18"/>
            <w:szCs w:val="18"/>
          </w:rPr>
          <w:t>ALMS_OD3</w:t>
        </w:r>
      </w:hyperlink>
      <w:r w:rsidRPr="009F402F">
        <w:rPr>
          <w:rStyle w:val="Gl"/>
          <w:sz w:val="18"/>
          <w:szCs w:val="18"/>
        </w:rPr>
        <w:t xml:space="preserve"> mekanizması</w:t>
      </w:r>
      <w:r w:rsidRPr="009F402F">
        <w:rPr>
          <w:sz w:val="18"/>
          <w:szCs w:val="18"/>
        </w:rPr>
        <w:t xml:space="preserve"> aracılığıyla desteklenmekte ve yürütülmektedir.</w:t>
      </w:r>
      <w:r w:rsidR="0004619B">
        <w:rPr>
          <w:sz w:val="18"/>
          <w:szCs w:val="18"/>
        </w:rPr>
        <w:t xml:space="preserve"> </w:t>
      </w:r>
      <w:r w:rsidRPr="009F402F">
        <w:rPr>
          <w:sz w:val="18"/>
          <w:szCs w:val="18"/>
        </w:rPr>
        <w:t xml:space="preserve">Öğrenci merkezli uygulamalar, </w:t>
      </w:r>
      <w:hyperlink r:id="rId205" w:history="1">
        <w:r w:rsidR="0023228E">
          <w:rPr>
            <w:rStyle w:val="Kpr"/>
            <w:sz w:val="18"/>
            <w:szCs w:val="18"/>
          </w:rPr>
          <w:t>Öğretim Elemanı ve Ders Değerlendirme Formu_OD1</w:t>
        </w:r>
      </w:hyperlink>
      <w:r w:rsidRPr="009F402F">
        <w:rPr>
          <w:sz w:val="18"/>
          <w:szCs w:val="18"/>
        </w:rPr>
        <w:t xml:space="preserve"> ile iç paydaş geri bildirimleri doğrultusunda değerlendirilmekte ve gerekli iyileştirme süreçleri hayata geçirilmektedir. Fakültemiz, </w:t>
      </w:r>
      <w:r w:rsidRPr="009F402F">
        <w:rPr>
          <w:rStyle w:val="Gl"/>
          <w:sz w:val="18"/>
          <w:szCs w:val="18"/>
        </w:rPr>
        <w:t>öğrenme süreçlerini sürekli iyileştirerek, öğrencilerin akademik ve mesleki gelişimlerini en üst düzeye çıkarmayı amaçlamaktadır</w:t>
      </w:r>
      <w:r w:rsidRPr="009F402F">
        <w:rPr>
          <w:sz w:val="18"/>
          <w:szCs w:val="18"/>
        </w:rPr>
        <w:t>.</w:t>
      </w:r>
    </w:p>
    <w:p w14:paraId="03F74A42" w14:textId="7C93BB2B" w:rsidR="00E66217" w:rsidRPr="00AF645E" w:rsidRDefault="00E66217" w:rsidP="00AF645E">
      <w:pPr>
        <w:pStyle w:val="NormalWeb"/>
        <w:ind w:left="709"/>
        <w:jc w:val="both"/>
        <w:rPr>
          <w:sz w:val="18"/>
          <w:szCs w:val="18"/>
        </w:rPr>
      </w:pPr>
      <w:r w:rsidRPr="00E66217">
        <w:rPr>
          <w:b/>
          <w:bCs/>
          <w:sz w:val="18"/>
          <w:szCs w:val="18"/>
        </w:rPr>
        <w:t>Olgunluk Düzeyi:</w:t>
      </w:r>
      <w:r>
        <w:rPr>
          <w:sz w:val="18"/>
          <w:szCs w:val="18"/>
        </w:rPr>
        <w:t xml:space="preserve"> </w:t>
      </w:r>
      <w:r w:rsidRPr="00E66217">
        <w:rPr>
          <w:sz w:val="18"/>
          <w:szCs w:val="18"/>
        </w:rPr>
        <w:t>Öğrenme-öğretme süreçlerinde öğrenci merkezli yaklaşımın uygulanmasına yönelik ilke, kural ve planlamalar bulunmaktadır.</w:t>
      </w:r>
    </w:p>
    <w:p w14:paraId="58974A93" w14:textId="4C877317" w:rsidR="004118F9" w:rsidRDefault="004118F9" w:rsidP="00974380">
      <w:pPr>
        <w:ind w:left="708"/>
        <w:rPr>
          <w:rFonts w:ascii="Times New Roman" w:hAnsi="Times New Roman" w:cs="Times New Roman"/>
          <w:b/>
          <w:bCs/>
          <w:sz w:val="18"/>
          <w:szCs w:val="18"/>
        </w:rPr>
      </w:pPr>
      <w:r w:rsidRPr="00715F87">
        <w:rPr>
          <w:rFonts w:ascii="Times New Roman" w:hAnsi="Times New Roman" w:cs="Times New Roman"/>
          <w:b/>
          <w:bCs/>
          <w:sz w:val="18"/>
          <w:szCs w:val="18"/>
        </w:rPr>
        <w:t>B.2.2. Ölçme ve değerlendirme</w:t>
      </w:r>
    </w:p>
    <w:p w14:paraId="6313C2F7" w14:textId="79EFABAA" w:rsidR="004118F9" w:rsidRDefault="00AF645E" w:rsidP="00A317D7">
      <w:pPr>
        <w:pStyle w:val="NormalWeb"/>
        <w:ind w:left="709"/>
        <w:jc w:val="both"/>
        <w:rPr>
          <w:sz w:val="18"/>
          <w:szCs w:val="18"/>
        </w:rPr>
      </w:pPr>
      <w:r w:rsidRPr="00AF645E">
        <w:rPr>
          <w:sz w:val="18"/>
          <w:szCs w:val="18"/>
        </w:rPr>
        <w:t xml:space="preserve">Iğdır Üniversitesi Spor Bilimleri Fakültesi, </w:t>
      </w:r>
      <w:r w:rsidRPr="00AF645E">
        <w:rPr>
          <w:rStyle w:val="Gl"/>
          <w:sz w:val="18"/>
          <w:szCs w:val="18"/>
        </w:rPr>
        <w:t>öğrenci merkezli ölçme ve değerlendirme süreçlerini yetkinlik ve performans temelli olarak yürütmekte ve öğrencilerin kendilerini ifade etme olanaklarını mümkün olduğunca çeşitlendirmektedir</w:t>
      </w:r>
      <w:r w:rsidRPr="00AF645E">
        <w:rPr>
          <w:sz w:val="18"/>
          <w:szCs w:val="18"/>
        </w:rPr>
        <w:t xml:space="preserve">. Ölçme ve değerlendirmenin sürekliliği, </w:t>
      </w:r>
      <w:r w:rsidRPr="00AF645E">
        <w:rPr>
          <w:rStyle w:val="Gl"/>
          <w:sz w:val="18"/>
          <w:szCs w:val="18"/>
        </w:rPr>
        <w:t>çoklu sınav olanakları ve süreç odaklı (formatif) ödev, proje gibi yöntemlerle sağlanmaktadır</w:t>
      </w:r>
      <w:r w:rsidRPr="00AF645E">
        <w:rPr>
          <w:sz w:val="18"/>
          <w:szCs w:val="18"/>
        </w:rPr>
        <w:t xml:space="preserve">. Fakültemizde, </w:t>
      </w:r>
      <w:r w:rsidRPr="00AF645E">
        <w:rPr>
          <w:rStyle w:val="Gl"/>
          <w:sz w:val="18"/>
          <w:szCs w:val="18"/>
        </w:rPr>
        <w:t>sınav uygulamaları ve güvenliğini sağlayan mekanizmalar bulunmakta olup, ölçme ve değerlendirme süreçlerinde zaman ve kişiler arasında tutarlılık ve güvenilirlik sağlanmaktadır</w:t>
      </w:r>
      <w:r w:rsidRPr="00AF645E">
        <w:rPr>
          <w:sz w:val="18"/>
          <w:szCs w:val="18"/>
        </w:rPr>
        <w:t xml:space="preserve">. Fakültemiz, </w:t>
      </w:r>
      <w:r w:rsidRPr="00AF645E">
        <w:rPr>
          <w:rStyle w:val="Gl"/>
          <w:sz w:val="18"/>
          <w:szCs w:val="18"/>
        </w:rPr>
        <w:t>öğrenci ve öğretim elemanı geri bildirimlerine dayalı olarak ölçme-değerlendirme yaklaşımlarını sürekli iyileştirmekte ve geliştirmektedir</w:t>
      </w:r>
      <w:r w:rsidRPr="00AF645E">
        <w:rPr>
          <w:sz w:val="18"/>
          <w:szCs w:val="18"/>
        </w:rPr>
        <w:t>.</w:t>
      </w:r>
      <w:r w:rsidR="00164800">
        <w:rPr>
          <w:sz w:val="18"/>
          <w:szCs w:val="18"/>
        </w:rPr>
        <w:t xml:space="preserve"> </w:t>
      </w:r>
      <w:r w:rsidRPr="00AF645E">
        <w:rPr>
          <w:sz w:val="18"/>
          <w:szCs w:val="18"/>
        </w:rPr>
        <w:t xml:space="preserve">Ölçme ve değerlendirme süreçleri, </w:t>
      </w:r>
      <w:hyperlink r:id="rId206" w:history="1">
        <w:r w:rsidR="00FD6D65">
          <w:rPr>
            <w:rStyle w:val="Kpr"/>
            <w:sz w:val="18"/>
            <w:szCs w:val="18"/>
          </w:rPr>
          <w:t>İzleme Ölçme Analiz ve İyileştirme Süreci_OD2</w:t>
        </w:r>
      </w:hyperlink>
      <w:r w:rsidRPr="00AF645E">
        <w:rPr>
          <w:sz w:val="18"/>
          <w:szCs w:val="18"/>
        </w:rPr>
        <w:t xml:space="preserve"> doğrultusunda işletilmekte, yapılan iyileştirmelerin duyurulması, uygulanması, kontrolü ve hedeflerle uyumu düzenli olarak değerlendirilmekte ve alınan önlemler titizlikle irdelenmektedir. Programların genelinde, </w:t>
      </w:r>
      <w:r w:rsidRPr="00AF645E">
        <w:rPr>
          <w:rStyle w:val="Gl"/>
          <w:sz w:val="18"/>
          <w:szCs w:val="18"/>
        </w:rPr>
        <w:t xml:space="preserve">öğrenci merkezli ve çeşitlendirilmiş ölçme ve değerlendirme yöntemleri uygulanmakta olup, bu </w:t>
      </w:r>
      <w:proofErr w:type="spellStart"/>
      <w:r w:rsidRPr="00AF645E">
        <w:rPr>
          <w:rStyle w:val="Gl"/>
          <w:sz w:val="18"/>
          <w:szCs w:val="18"/>
        </w:rPr>
        <w:t>metodlar</w:t>
      </w:r>
      <w:proofErr w:type="spellEnd"/>
      <w:r w:rsidRPr="00AF645E">
        <w:rPr>
          <w:rStyle w:val="Gl"/>
          <w:sz w:val="18"/>
          <w:szCs w:val="18"/>
        </w:rPr>
        <w:t xml:space="preserve"> </w:t>
      </w:r>
      <w:hyperlink r:id="rId207" w:history="1">
        <w:r w:rsidR="00FD6D65">
          <w:rPr>
            <w:rStyle w:val="Kpr"/>
            <w:sz w:val="18"/>
            <w:szCs w:val="18"/>
          </w:rPr>
          <w:t>Ders Bilgi Paketi_OD3</w:t>
        </w:r>
      </w:hyperlink>
      <w:r w:rsidRPr="00AF645E">
        <w:rPr>
          <w:rStyle w:val="Gl"/>
          <w:sz w:val="18"/>
          <w:szCs w:val="18"/>
        </w:rPr>
        <w:t>nde</w:t>
      </w:r>
      <w:r w:rsidRPr="00AF645E">
        <w:rPr>
          <w:sz w:val="18"/>
          <w:szCs w:val="18"/>
        </w:rPr>
        <w:t xml:space="preserve"> belirlenmiştir. Öğrenci merkezli ölçme ve değerlendirme planlamalarına ilişkin dokümanlar ve organizasyon yapıları fakültemizin web sitesinde duyurulmakta ve sınav planlamaları düzenli olarak güncellenmektedir.</w:t>
      </w:r>
      <w:r w:rsidR="00164800">
        <w:rPr>
          <w:sz w:val="18"/>
          <w:szCs w:val="18"/>
        </w:rPr>
        <w:t xml:space="preserve"> </w:t>
      </w:r>
      <w:r w:rsidRPr="00AF645E">
        <w:rPr>
          <w:sz w:val="18"/>
          <w:szCs w:val="18"/>
        </w:rPr>
        <w:t xml:space="preserve">Fakültemizde sınav planlamaları, </w:t>
      </w:r>
      <w:hyperlink r:id="rId208" w:history="1">
        <w:r w:rsidR="00924241">
          <w:rPr>
            <w:rStyle w:val="Kpr"/>
            <w:sz w:val="18"/>
            <w:szCs w:val="18"/>
          </w:rPr>
          <w:t>SBF Spor Bilimleri Fakültesi Bahar Dönemi Vize Programı_OD2</w:t>
        </w:r>
      </w:hyperlink>
      <w:r w:rsidRPr="00AF645E">
        <w:rPr>
          <w:rStyle w:val="Gl"/>
          <w:sz w:val="18"/>
          <w:szCs w:val="18"/>
        </w:rPr>
        <w:t xml:space="preserve"> ve </w:t>
      </w:r>
      <w:hyperlink r:id="rId209" w:history="1">
        <w:r w:rsidR="00924241">
          <w:rPr>
            <w:rStyle w:val="Kpr"/>
            <w:sz w:val="18"/>
            <w:szCs w:val="18"/>
          </w:rPr>
          <w:t>SBF Spor Bilimleri Fakültesi Bahar Dönemi Final Programı_OD2</w:t>
        </w:r>
      </w:hyperlink>
      <w:r w:rsidRPr="00AF645E">
        <w:rPr>
          <w:sz w:val="18"/>
          <w:szCs w:val="18"/>
        </w:rPr>
        <w:t xml:space="preserve"> örneklerinde olduğu gibi web sitesinde yayınlanmaktadır. Sınav süreçleri, </w:t>
      </w:r>
      <w:hyperlink r:id="rId210" w:history="1">
        <w:r w:rsidR="00FD6D65">
          <w:rPr>
            <w:rStyle w:val="Kpr"/>
            <w:sz w:val="18"/>
            <w:szCs w:val="18"/>
          </w:rPr>
          <w:t>Fakülte Eğitim ve Öğretim Faaliyetleri Süreci_OD2</w:t>
        </w:r>
      </w:hyperlink>
      <w:r w:rsidRPr="00AF645E">
        <w:rPr>
          <w:sz w:val="18"/>
          <w:szCs w:val="18"/>
        </w:rPr>
        <w:t xml:space="preserve"> doğrultusunda yürütülmekte olup, sınav güvenliği </w:t>
      </w:r>
      <w:hyperlink r:id="rId211" w:history="1">
        <w:proofErr w:type="spellStart"/>
        <w:r w:rsidR="00FD6D65">
          <w:rPr>
            <w:rStyle w:val="Kpr"/>
            <w:sz w:val="18"/>
            <w:szCs w:val="18"/>
          </w:rPr>
          <w:t>Önlisans</w:t>
        </w:r>
        <w:proofErr w:type="spellEnd"/>
        <w:r w:rsidR="00FD6D65">
          <w:rPr>
            <w:rStyle w:val="Kpr"/>
            <w:sz w:val="18"/>
            <w:szCs w:val="18"/>
          </w:rPr>
          <w:t xml:space="preserve"> ve Lisans Eğitim Öğretim Sınav Yönetmeliği_OD2</w:t>
        </w:r>
      </w:hyperlink>
      <w:r w:rsidRPr="00AF645E">
        <w:rPr>
          <w:sz w:val="18"/>
          <w:szCs w:val="18"/>
        </w:rPr>
        <w:t xml:space="preserve"> ile sağlanmaktadır. Süreçler, izleme ve paydaş katılımına dayalı olarak iyileştirilmekte, yapılan değişiklikler </w:t>
      </w:r>
      <w:hyperlink r:id="rId212" w:history="1">
        <w:r w:rsidR="001D2CB9">
          <w:rPr>
            <w:rStyle w:val="Kpr"/>
            <w:sz w:val="18"/>
            <w:szCs w:val="18"/>
          </w:rPr>
          <w:t>SBF Düzeltici ve İyileştirici Faaliyet Takip Listesi_OD3</w:t>
        </w:r>
      </w:hyperlink>
      <w:r w:rsidRPr="00AF645E">
        <w:rPr>
          <w:sz w:val="18"/>
          <w:szCs w:val="18"/>
        </w:rPr>
        <w:t xml:space="preserve"> kapsamında değerlendirilmektedir.</w:t>
      </w:r>
      <w:r w:rsidR="009F32A5">
        <w:rPr>
          <w:sz w:val="18"/>
          <w:szCs w:val="18"/>
        </w:rPr>
        <w:t xml:space="preserve"> </w:t>
      </w:r>
      <w:r w:rsidRPr="00AF645E">
        <w:rPr>
          <w:sz w:val="18"/>
          <w:szCs w:val="18"/>
        </w:rPr>
        <w:t xml:space="preserve">Mücbir sebepler nedeniyle vize sınavlarına giremeyen öğrenciler, </w:t>
      </w:r>
      <w:hyperlink r:id="rId213" w:history="1">
        <w:r w:rsidR="00FD6D65">
          <w:rPr>
            <w:rStyle w:val="Kpr"/>
            <w:sz w:val="18"/>
            <w:szCs w:val="18"/>
          </w:rPr>
          <w:t>Mazeret Sınavı Yönergesi_OD2</w:t>
        </w:r>
      </w:hyperlink>
      <w:r w:rsidRPr="00AF645E">
        <w:rPr>
          <w:sz w:val="18"/>
          <w:szCs w:val="18"/>
        </w:rPr>
        <w:t xml:space="preserve"> doğrultusunda mazeret sınavlarına girebilmektedir. Mazeret sınavına katılacak öğrenciler, </w:t>
      </w:r>
      <w:r w:rsidRPr="00AF645E">
        <w:rPr>
          <w:rStyle w:val="Gl"/>
          <w:sz w:val="18"/>
          <w:szCs w:val="18"/>
        </w:rPr>
        <w:t xml:space="preserve">fakülte yönetim kurulu tarafından değerlendirilmekte ve başvurusu uygun bulunan öğrenciler, dersi veren öğretim elemanı ile iletişim kurarak belirlenen tarihlerde, </w:t>
      </w:r>
      <w:hyperlink r:id="rId214" w:history="1">
        <w:r w:rsidR="00FD6D65">
          <w:rPr>
            <w:rStyle w:val="Kpr"/>
            <w:sz w:val="18"/>
            <w:szCs w:val="18"/>
          </w:rPr>
          <w:t>SBF Spor Bilimleri Fakültesi Bahar Dönemi Mazeret Sınavı_OD3</w:t>
        </w:r>
      </w:hyperlink>
      <w:r w:rsidRPr="00AF645E">
        <w:rPr>
          <w:rStyle w:val="Gl"/>
          <w:sz w:val="18"/>
          <w:szCs w:val="18"/>
        </w:rPr>
        <w:t xml:space="preserve"> örneğinde olduğu gibi mazeret sınavına girebilmektedir</w:t>
      </w:r>
      <w:r w:rsidRPr="00AF645E">
        <w:rPr>
          <w:sz w:val="18"/>
          <w:szCs w:val="18"/>
        </w:rPr>
        <w:t>.</w:t>
      </w:r>
      <w:r w:rsidR="001938F7">
        <w:rPr>
          <w:sz w:val="18"/>
          <w:szCs w:val="18"/>
        </w:rPr>
        <w:t xml:space="preserve"> </w:t>
      </w:r>
      <w:r w:rsidRPr="00AF645E">
        <w:rPr>
          <w:sz w:val="18"/>
          <w:szCs w:val="18"/>
        </w:rPr>
        <w:t xml:space="preserve">Öğrencilerden geri bildirimler, </w:t>
      </w:r>
      <w:hyperlink r:id="rId215" w:history="1">
        <w:r w:rsidR="001D2CB9">
          <w:rPr>
            <w:rStyle w:val="Kpr"/>
            <w:sz w:val="18"/>
            <w:szCs w:val="18"/>
          </w:rPr>
          <w:t>Öğrenci Öğretim Elemanı ve Ders Değerlendirme Formu_OD1</w:t>
        </w:r>
      </w:hyperlink>
      <w:r w:rsidRPr="00AF645E">
        <w:rPr>
          <w:sz w:val="18"/>
          <w:szCs w:val="18"/>
        </w:rPr>
        <w:t xml:space="preserve"> aracılığıyla alınmakta ve bu doğrultuda gerekli iyileştirmeler yapılmaktadır. Değerlendirme sonuçları, </w:t>
      </w:r>
      <w:hyperlink r:id="rId216" w:history="1">
        <w:r w:rsidR="001D2CB9">
          <w:rPr>
            <w:rStyle w:val="Kpr"/>
            <w:sz w:val="18"/>
            <w:szCs w:val="18"/>
          </w:rPr>
          <w:t>SBF Fakülte Değerlendirme Raporu_OD3</w:t>
        </w:r>
      </w:hyperlink>
      <w:r w:rsidRPr="00AF645E">
        <w:rPr>
          <w:sz w:val="18"/>
          <w:szCs w:val="18"/>
        </w:rPr>
        <w:t xml:space="preserve"> olarak web sitesinde yayımlanmakta olup, öğrenci merkezli ölçme ve değerlendirme uygulamaları, </w:t>
      </w:r>
      <w:r w:rsidRPr="00AF645E">
        <w:rPr>
          <w:rStyle w:val="Gl"/>
          <w:sz w:val="18"/>
          <w:szCs w:val="18"/>
        </w:rPr>
        <w:t>ilgili iç paydaşların katılımıyla izlenmekte ve sürekli olarak iyileştirilmektedir</w:t>
      </w:r>
      <w:r w:rsidRPr="00AF645E">
        <w:rPr>
          <w:sz w:val="18"/>
          <w:szCs w:val="18"/>
        </w:rPr>
        <w:t>.</w:t>
      </w:r>
    </w:p>
    <w:p w14:paraId="1FE5113B" w14:textId="5C8FBE95" w:rsidR="00CE09C1" w:rsidRPr="00A317D7" w:rsidRDefault="00E66217" w:rsidP="00677274">
      <w:pPr>
        <w:pStyle w:val="NormalWeb"/>
        <w:ind w:left="709"/>
        <w:jc w:val="both"/>
        <w:rPr>
          <w:sz w:val="18"/>
          <w:szCs w:val="18"/>
        </w:rPr>
      </w:pPr>
      <w:r w:rsidRPr="00E66217">
        <w:rPr>
          <w:b/>
          <w:bCs/>
          <w:sz w:val="18"/>
          <w:szCs w:val="18"/>
        </w:rPr>
        <w:t>Olgunluk Düzeyi:</w:t>
      </w:r>
      <w:r>
        <w:rPr>
          <w:sz w:val="18"/>
          <w:szCs w:val="18"/>
        </w:rPr>
        <w:t xml:space="preserve"> </w:t>
      </w:r>
      <w:r w:rsidR="009D7516" w:rsidRPr="009D7516">
        <w:rPr>
          <w:sz w:val="18"/>
          <w:szCs w:val="18"/>
        </w:rPr>
        <w:t>Programların genelinde öğrenci merkezli ve çeşitlendirilmiş ölçme ve değerlendirme uygulamaları bulunmaktadır.</w:t>
      </w:r>
    </w:p>
    <w:p w14:paraId="070C9131" w14:textId="04315606" w:rsidR="004118F9" w:rsidRPr="00715F87" w:rsidRDefault="004118F9" w:rsidP="00EE65F4">
      <w:pPr>
        <w:ind w:left="708"/>
        <w:rPr>
          <w:rFonts w:ascii="Times New Roman" w:hAnsi="Times New Roman" w:cs="Times New Roman"/>
          <w:b/>
          <w:bCs/>
          <w:sz w:val="18"/>
          <w:szCs w:val="18"/>
        </w:rPr>
      </w:pPr>
      <w:r w:rsidRPr="00715F87">
        <w:rPr>
          <w:rFonts w:ascii="Times New Roman" w:hAnsi="Times New Roman" w:cs="Times New Roman"/>
          <w:b/>
          <w:bCs/>
          <w:sz w:val="18"/>
          <w:szCs w:val="18"/>
        </w:rPr>
        <w:t>B.2.3. Öğrenci kabulü, önceki öğrenmenin tanınması</w:t>
      </w:r>
    </w:p>
    <w:p w14:paraId="36DE5A65" w14:textId="5DE28295" w:rsidR="004118F9" w:rsidRDefault="00276F54" w:rsidP="001C1C09">
      <w:pPr>
        <w:pStyle w:val="NormalWeb"/>
        <w:ind w:left="709"/>
        <w:jc w:val="both"/>
        <w:rPr>
          <w:sz w:val="18"/>
          <w:szCs w:val="18"/>
        </w:rPr>
      </w:pPr>
      <w:r w:rsidRPr="00276F54">
        <w:rPr>
          <w:sz w:val="18"/>
          <w:szCs w:val="18"/>
        </w:rPr>
        <w:t xml:space="preserve">Iğdır Üniversitesi Spor Bilimleri Fakültesi, </w:t>
      </w:r>
      <w:r w:rsidRPr="00276F54">
        <w:rPr>
          <w:rStyle w:val="Gl"/>
          <w:sz w:val="18"/>
          <w:szCs w:val="18"/>
        </w:rPr>
        <w:t>öğrenci kabulüne ilişkin ilke ve kuralları şeffaf ve tutarlı bir şekilde belirleyerek uygulamakta, merkezi yerleştirme dışında kalan öğrenci gruplarının kabul süreçlerini ilgili mevzuatlar çerçevesinde yürütmektedir</w:t>
      </w:r>
      <w:r w:rsidRPr="00276F54">
        <w:rPr>
          <w:sz w:val="18"/>
          <w:szCs w:val="18"/>
        </w:rPr>
        <w:t>. Fakültemize kayıtlı öğrencilerin diploma, sertifika ve diğer akademik belge talepleri titizlikle takip edilmekte ve sürecin düzenli olarak yönetilmesi sağlanmaktadır.</w:t>
      </w:r>
      <w:r>
        <w:rPr>
          <w:sz w:val="18"/>
          <w:szCs w:val="18"/>
        </w:rPr>
        <w:t xml:space="preserve"> </w:t>
      </w:r>
      <w:r w:rsidRPr="00276F54">
        <w:rPr>
          <w:sz w:val="18"/>
          <w:szCs w:val="18"/>
        </w:rPr>
        <w:t xml:space="preserve">Fakültemizde, </w:t>
      </w:r>
      <w:r w:rsidRPr="00276F54">
        <w:rPr>
          <w:rStyle w:val="Gl"/>
          <w:sz w:val="18"/>
          <w:szCs w:val="18"/>
        </w:rPr>
        <w:t xml:space="preserve">önceki öğrenmenin tanınması ve kredilendirilmesi kapsamında örgün, yaygın, uzaktan/karma eğitim ve serbest öğrenme yoluyla edinilen bilgi ve beceriler değerlendirilmekte ve bu süreçler </w:t>
      </w:r>
      <w:hyperlink r:id="rId217" w:history="1">
        <w:r w:rsidR="00DB0830">
          <w:rPr>
            <w:rStyle w:val="Kpr"/>
            <w:sz w:val="18"/>
            <w:szCs w:val="18"/>
          </w:rPr>
          <w:t xml:space="preserve">Kurum İçi ve Kurumlar Arası </w:t>
        </w:r>
        <w:r w:rsidR="00DB0830">
          <w:rPr>
            <w:rStyle w:val="Kpr"/>
            <w:sz w:val="18"/>
            <w:szCs w:val="18"/>
          </w:rPr>
          <w:lastRenderedPageBreak/>
          <w:t>Yatay Geçiş Yönergesi_OD2</w:t>
        </w:r>
      </w:hyperlink>
      <w:r w:rsidRPr="00276F54">
        <w:rPr>
          <w:rStyle w:val="Gl"/>
          <w:sz w:val="18"/>
          <w:szCs w:val="18"/>
        </w:rPr>
        <w:t xml:space="preserve">, </w:t>
      </w:r>
      <w:hyperlink r:id="rId218" w:history="1">
        <w:r w:rsidR="00DB0830">
          <w:rPr>
            <w:rStyle w:val="Kpr"/>
            <w:sz w:val="18"/>
            <w:szCs w:val="18"/>
          </w:rPr>
          <w:t xml:space="preserve">Çift Anadal ve </w:t>
        </w:r>
        <w:proofErr w:type="spellStart"/>
        <w:r w:rsidR="00DB0830">
          <w:rPr>
            <w:rStyle w:val="Kpr"/>
            <w:sz w:val="18"/>
            <w:szCs w:val="18"/>
          </w:rPr>
          <w:t>Yandal</w:t>
        </w:r>
        <w:proofErr w:type="spellEnd"/>
        <w:r w:rsidR="00DB0830">
          <w:rPr>
            <w:rStyle w:val="Kpr"/>
            <w:sz w:val="18"/>
            <w:szCs w:val="18"/>
          </w:rPr>
          <w:t xml:space="preserve"> Programı Yönergesi_OD2</w:t>
        </w:r>
      </w:hyperlink>
      <w:r w:rsidRPr="00276F54">
        <w:rPr>
          <w:rStyle w:val="Gl"/>
          <w:sz w:val="18"/>
          <w:szCs w:val="18"/>
        </w:rPr>
        <w:t xml:space="preserve"> ve </w:t>
      </w:r>
      <w:hyperlink r:id="rId219" w:history="1">
        <w:r w:rsidR="00DB0830">
          <w:rPr>
            <w:rStyle w:val="Kpr"/>
            <w:sz w:val="18"/>
            <w:szCs w:val="18"/>
          </w:rPr>
          <w:t>Muafiyet ve İntibak İşlemleri Yönergesi_OD2</w:t>
        </w:r>
      </w:hyperlink>
      <w:r w:rsidRPr="00276F54">
        <w:rPr>
          <w:rStyle w:val="Gl"/>
          <w:sz w:val="18"/>
          <w:szCs w:val="18"/>
        </w:rPr>
        <w:t xml:space="preserve"> doğrultusunda yürütülmektedir</w:t>
      </w:r>
      <w:r w:rsidRPr="00276F54">
        <w:rPr>
          <w:sz w:val="18"/>
          <w:szCs w:val="18"/>
        </w:rPr>
        <w:t xml:space="preserve">. Ayrıca, özel öğrenci statüsünde öğrenim görecek öğrenciler için </w:t>
      </w:r>
      <w:hyperlink r:id="rId220" w:history="1">
        <w:r w:rsidR="00DB0830">
          <w:rPr>
            <w:rStyle w:val="Kpr"/>
            <w:sz w:val="18"/>
            <w:szCs w:val="18"/>
          </w:rPr>
          <w:t>Özel Öğrenci Yönergesi_OD2</w:t>
        </w:r>
      </w:hyperlink>
      <w:r w:rsidRPr="00276F54">
        <w:rPr>
          <w:sz w:val="18"/>
          <w:szCs w:val="18"/>
        </w:rPr>
        <w:t xml:space="preserve">, uluslararası öğrenci kabul süreçleri için ise </w:t>
      </w:r>
      <w:hyperlink r:id="rId221" w:history="1">
        <w:proofErr w:type="spellStart"/>
        <w:r w:rsidR="00DB0830">
          <w:rPr>
            <w:rStyle w:val="Kpr"/>
            <w:sz w:val="18"/>
            <w:szCs w:val="18"/>
          </w:rPr>
          <w:t>Önlisans</w:t>
        </w:r>
        <w:proofErr w:type="spellEnd"/>
        <w:r w:rsidR="00DB0830">
          <w:rPr>
            <w:rStyle w:val="Kpr"/>
            <w:sz w:val="18"/>
            <w:szCs w:val="18"/>
          </w:rPr>
          <w:t xml:space="preserve"> Lisans Yabancı Öğrenci Başvuru Kabul Kayıt Yönergesi_OD2</w:t>
        </w:r>
      </w:hyperlink>
      <w:r w:rsidRPr="00276F54">
        <w:rPr>
          <w:rStyle w:val="Gl"/>
          <w:sz w:val="18"/>
          <w:szCs w:val="18"/>
        </w:rPr>
        <w:t xml:space="preserve">, </w:t>
      </w:r>
      <w:hyperlink r:id="rId222" w:history="1">
        <w:r w:rsidR="00DB0830">
          <w:rPr>
            <w:rStyle w:val="Kpr"/>
            <w:sz w:val="18"/>
            <w:szCs w:val="18"/>
          </w:rPr>
          <w:t>Yabancı Lisansüstü Öğrenci Başvuru Kabul Kayıt Yönergesi_OD2</w:t>
        </w:r>
      </w:hyperlink>
      <w:r w:rsidRPr="00276F54">
        <w:rPr>
          <w:rStyle w:val="Gl"/>
          <w:sz w:val="18"/>
          <w:szCs w:val="18"/>
        </w:rPr>
        <w:t xml:space="preserve"> ve </w:t>
      </w:r>
      <w:hyperlink r:id="rId223" w:history="1">
        <w:r w:rsidR="00DB0830">
          <w:rPr>
            <w:rStyle w:val="Kpr"/>
            <w:sz w:val="18"/>
            <w:szCs w:val="18"/>
          </w:rPr>
          <w:t>Uluslararası Öğrenci Kabulüne İlişkin Yönerge_OD2</w:t>
        </w:r>
      </w:hyperlink>
      <w:r w:rsidRPr="00276F54">
        <w:rPr>
          <w:sz w:val="18"/>
          <w:szCs w:val="18"/>
        </w:rPr>
        <w:t xml:space="preserve"> esas alınmaktadır.</w:t>
      </w:r>
      <w:r w:rsidR="00B11D52">
        <w:rPr>
          <w:sz w:val="18"/>
          <w:szCs w:val="18"/>
        </w:rPr>
        <w:t xml:space="preserve"> </w:t>
      </w:r>
      <w:r w:rsidRPr="00276F54">
        <w:rPr>
          <w:sz w:val="18"/>
          <w:szCs w:val="18"/>
        </w:rPr>
        <w:t xml:space="preserve">Fakültemizde, </w:t>
      </w:r>
      <w:r w:rsidRPr="00276F54">
        <w:rPr>
          <w:rStyle w:val="Gl"/>
          <w:sz w:val="18"/>
          <w:szCs w:val="18"/>
        </w:rPr>
        <w:t xml:space="preserve">uluslararası hareketliliği teşvik etmek amacıyla Erasmus gibi değişim programları desteklenmekte, öğrencilerin yurtdışında veya yurtiçinde hareketlilik süreçlerinde kredi kaybı yaşamaması için </w:t>
      </w:r>
      <w:hyperlink r:id="rId224" w:history="1">
        <w:r w:rsidR="00DB0830">
          <w:rPr>
            <w:rStyle w:val="Kpr"/>
            <w:sz w:val="18"/>
            <w:szCs w:val="18"/>
          </w:rPr>
          <w:t>Erasmus Öğrenci Değişimi Yönergesi_OD2</w:t>
        </w:r>
      </w:hyperlink>
      <w:r w:rsidRPr="00276F54">
        <w:rPr>
          <w:rStyle w:val="Gl"/>
          <w:sz w:val="18"/>
          <w:szCs w:val="18"/>
        </w:rPr>
        <w:t xml:space="preserve"> kapsamında önlemler alınmaktadır</w:t>
      </w:r>
      <w:r w:rsidRPr="00276F54">
        <w:rPr>
          <w:sz w:val="18"/>
          <w:szCs w:val="18"/>
        </w:rPr>
        <w:t xml:space="preserve">. Tüm bu uygulamalar, kalite yönetim sistemine entegre edilmiş olup, </w:t>
      </w:r>
      <w:hyperlink r:id="rId225" w:history="1">
        <w:r w:rsidR="00291142">
          <w:rPr>
            <w:rStyle w:val="Kpr"/>
            <w:sz w:val="18"/>
            <w:szCs w:val="18"/>
          </w:rPr>
          <w:t>Eğitim Öğretim Süreci_OD2</w:t>
        </w:r>
      </w:hyperlink>
      <w:r w:rsidRPr="00276F54">
        <w:rPr>
          <w:sz w:val="18"/>
          <w:szCs w:val="18"/>
        </w:rPr>
        <w:t xml:space="preserve"> ile uyumlu bir şekilde yürütülmektedir.</w:t>
      </w:r>
      <w:r w:rsidR="000873A5">
        <w:rPr>
          <w:sz w:val="18"/>
          <w:szCs w:val="18"/>
        </w:rPr>
        <w:t xml:space="preserve"> </w:t>
      </w:r>
      <w:r w:rsidRPr="00276F54">
        <w:rPr>
          <w:sz w:val="18"/>
          <w:szCs w:val="18"/>
        </w:rPr>
        <w:t xml:space="preserve">Öğrencilerin önceki öğrenmelerinin tanınması ve kredilendirilmesine yönelik işlemler, öğrenci transkriptleri üzerinden takip edilmekte ve iş yükü temelli kredilendirme sistemine uygunluğu belgelenmektedir. Paydaşlar, </w:t>
      </w:r>
      <w:hyperlink r:id="rId226" w:history="1">
        <w:r w:rsidR="00291142">
          <w:rPr>
            <w:rStyle w:val="Kpr"/>
            <w:sz w:val="18"/>
            <w:szCs w:val="18"/>
          </w:rPr>
          <w:t>Bilgi Paketi_OD3</w:t>
        </w:r>
      </w:hyperlink>
      <w:r w:rsidRPr="00276F54">
        <w:rPr>
          <w:rStyle w:val="Gl"/>
          <w:sz w:val="18"/>
          <w:szCs w:val="18"/>
        </w:rPr>
        <w:t xml:space="preserve">, </w:t>
      </w:r>
      <w:hyperlink r:id="rId227" w:history="1">
        <w:r w:rsidR="00291142">
          <w:rPr>
            <w:rStyle w:val="Kpr"/>
            <w:sz w:val="18"/>
            <w:szCs w:val="18"/>
          </w:rPr>
          <w:t>Öğrenci Bilgi Sistemi_OD3</w:t>
        </w:r>
      </w:hyperlink>
      <w:r w:rsidRPr="00276F54">
        <w:rPr>
          <w:rStyle w:val="Gl"/>
          <w:sz w:val="18"/>
          <w:szCs w:val="18"/>
        </w:rPr>
        <w:t xml:space="preserve"> ve </w:t>
      </w:r>
      <w:hyperlink r:id="rId228" w:history="1">
        <w:r w:rsidR="00291142">
          <w:rPr>
            <w:rStyle w:val="Kpr"/>
            <w:sz w:val="18"/>
            <w:szCs w:val="18"/>
          </w:rPr>
          <w:t>Iğdır Üniversitesi Web Sitesi_OD3</w:t>
        </w:r>
      </w:hyperlink>
      <w:r w:rsidRPr="00276F54">
        <w:rPr>
          <w:sz w:val="18"/>
          <w:szCs w:val="18"/>
        </w:rPr>
        <w:t xml:space="preserve"> üzerinden süreçler hakkında bilgilendirilmekte, öğrenci kabulü, önceki öğrenmenin tanınması ve kredilendirilmesine ilişkin ilke, kural ve bağlı planlar fakültemiz bünyesinde düzenli olarak güncellenerek uygulanmaktadır.</w:t>
      </w:r>
    </w:p>
    <w:p w14:paraId="234DE9A0" w14:textId="0CE8ED96" w:rsidR="00E66217" w:rsidRPr="001C1C09" w:rsidRDefault="00E66217" w:rsidP="001C1C09">
      <w:pPr>
        <w:pStyle w:val="NormalWeb"/>
        <w:ind w:left="709"/>
        <w:jc w:val="both"/>
        <w:rPr>
          <w:sz w:val="18"/>
          <w:szCs w:val="18"/>
        </w:rPr>
      </w:pPr>
      <w:r w:rsidRPr="00E66217">
        <w:rPr>
          <w:b/>
          <w:bCs/>
          <w:sz w:val="18"/>
          <w:szCs w:val="18"/>
        </w:rPr>
        <w:t>Olgunluk Düzeyi:</w:t>
      </w:r>
      <w:r>
        <w:rPr>
          <w:sz w:val="18"/>
          <w:szCs w:val="18"/>
        </w:rPr>
        <w:t xml:space="preserve"> </w:t>
      </w:r>
      <w:r w:rsidRPr="00E66217">
        <w:rPr>
          <w:sz w:val="18"/>
          <w:szCs w:val="18"/>
        </w:rPr>
        <w:t>Kurumda öğrenci kabulü, önceki öğrenmenin tanınması ve kredilendirilmesine ilişkin ilke, kural ve bağlı planlar bulunmaktadır.</w:t>
      </w:r>
    </w:p>
    <w:p w14:paraId="7D44B9E3" w14:textId="2DA71813" w:rsidR="004118F9" w:rsidRPr="00715F87" w:rsidRDefault="004118F9" w:rsidP="002F492E">
      <w:pPr>
        <w:ind w:left="708"/>
        <w:rPr>
          <w:rFonts w:ascii="Times New Roman" w:hAnsi="Times New Roman" w:cs="Times New Roman"/>
          <w:b/>
          <w:bCs/>
          <w:sz w:val="18"/>
          <w:szCs w:val="18"/>
        </w:rPr>
      </w:pPr>
      <w:r w:rsidRPr="00715F87">
        <w:rPr>
          <w:rFonts w:ascii="Times New Roman" w:hAnsi="Times New Roman" w:cs="Times New Roman"/>
          <w:b/>
          <w:bCs/>
          <w:sz w:val="18"/>
          <w:szCs w:val="18"/>
        </w:rPr>
        <w:t>B.2.4. Yeterliliklerin sertifikalandırılması ve diploma</w:t>
      </w:r>
    </w:p>
    <w:p w14:paraId="1E650278" w14:textId="15CC6955" w:rsidR="004118F9" w:rsidRDefault="00281D50" w:rsidP="00F86CB6">
      <w:pPr>
        <w:pStyle w:val="NormalWeb"/>
        <w:ind w:left="709"/>
        <w:jc w:val="both"/>
        <w:rPr>
          <w:sz w:val="18"/>
          <w:szCs w:val="18"/>
        </w:rPr>
      </w:pPr>
      <w:r w:rsidRPr="00281D50">
        <w:rPr>
          <w:sz w:val="18"/>
          <w:szCs w:val="18"/>
        </w:rPr>
        <w:t xml:space="preserve">Iğdır Üniversitesi Spor Bilimleri Fakültesi, </w:t>
      </w:r>
      <w:r w:rsidRPr="00281D50">
        <w:rPr>
          <w:rStyle w:val="Gl"/>
          <w:sz w:val="18"/>
          <w:szCs w:val="18"/>
        </w:rPr>
        <w:t>mezuniyet koşulları, yeterlilik onayı ve diploma karar süreçlerini açık, anlaşılır, kapsamlı ve tutarlı bir şekilde tanımlayarak kamuoyu ile paylaşmaktadır</w:t>
      </w:r>
      <w:r w:rsidRPr="00281D50">
        <w:rPr>
          <w:sz w:val="18"/>
          <w:szCs w:val="18"/>
        </w:rPr>
        <w:t xml:space="preserve">. Fakültemizde, </w:t>
      </w:r>
      <w:r w:rsidRPr="00281D50">
        <w:rPr>
          <w:rStyle w:val="Gl"/>
          <w:sz w:val="18"/>
          <w:szCs w:val="18"/>
        </w:rPr>
        <w:t>sertifikalandırma ve diploma işlemleri bu tanımlı süreçlere uygun olarak yürütülmekte, izlenmekte ve gerekli önlemler alınmaktadır</w:t>
      </w:r>
      <w:r w:rsidRPr="00281D50">
        <w:rPr>
          <w:sz w:val="18"/>
          <w:szCs w:val="18"/>
        </w:rPr>
        <w:t xml:space="preserve">. Öğrencilerin akademik ve kariyer gelişimini izlemek, diploma onayı ve yeterliliklerin sertifikalandırılmasına yönelik süreçler, </w:t>
      </w:r>
      <w:hyperlink r:id="rId229" w:history="1">
        <w:r w:rsidR="008D68B4">
          <w:rPr>
            <w:rStyle w:val="Kpr"/>
            <w:sz w:val="18"/>
            <w:szCs w:val="18"/>
          </w:rPr>
          <w:t xml:space="preserve">Diploma </w:t>
        </w:r>
        <w:proofErr w:type="spellStart"/>
        <w:r w:rsidR="008D68B4">
          <w:rPr>
            <w:rStyle w:val="Kpr"/>
            <w:sz w:val="18"/>
            <w:szCs w:val="18"/>
          </w:rPr>
          <w:t>Diploma</w:t>
        </w:r>
        <w:proofErr w:type="spellEnd"/>
        <w:r w:rsidR="008D68B4">
          <w:rPr>
            <w:rStyle w:val="Kpr"/>
            <w:sz w:val="18"/>
            <w:szCs w:val="18"/>
          </w:rPr>
          <w:t xml:space="preserve"> Eki Diğer Belgeleri Düzenleme Yönergesi_OD2</w:t>
        </w:r>
      </w:hyperlink>
      <w:r w:rsidRPr="00281D50">
        <w:rPr>
          <w:rStyle w:val="Gl"/>
          <w:sz w:val="18"/>
          <w:szCs w:val="18"/>
        </w:rPr>
        <w:t xml:space="preserve">, </w:t>
      </w:r>
      <w:hyperlink r:id="rId230" w:history="1">
        <w:r w:rsidR="008D68B4">
          <w:rPr>
            <w:rStyle w:val="Kpr"/>
            <w:sz w:val="18"/>
            <w:szCs w:val="18"/>
          </w:rPr>
          <w:t>Diploma Yönergesi_OD2</w:t>
        </w:r>
      </w:hyperlink>
      <w:r w:rsidRPr="00281D50">
        <w:rPr>
          <w:rStyle w:val="Gl"/>
          <w:sz w:val="18"/>
          <w:szCs w:val="18"/>
        </w:rPr>
        <w:t xml:space="preserve"> ve </w:t>
      </w:r>
      <w:hyperlink r:id="rId231" w:history="1">
        <w:r w:rsidR="008D68B4">
          <w:rPr>
            <w:rStyle w:val="Kpr"/>
            <w:sz w:val="18"/>
            <w:szCs w:val="18"/>
          </w:rPr>
          <w:t>Eğitim Öğretim Süreci_OD2</w:t>
        </w:r>
      </w:hyperlink>
      <w:r w:rsidRPr="00281D50">
        <w:rPr>
          <w:sz w:val="18"/>
          <w:szCs w:val="18"/>
        </w:rPr>
        <w:t xml:space="preserve"> çerçevesinde yürütülmektedir.</w:t>
      </w:r>
      <w:r w:rsidR="00956A53">
        <w:rPr>
          <w:sz w:val="18"/>
          <w:szCs w:val="18"/>
        </w:rPr>
        <w:t xml:space="preserve"> </w:t>
      </w:r>
      <w:r w:rsidRPr="00281D50">
        <w:rPr>
          <w:sz w:val="18"/>
          <w:szCs w:val="18"/>
        </w:rPr>
        <w:t xml:space="preserve">Fakültemizde, merkezi yerleştirme dışında kalan öğrenciler için yatay geçiş ve program değişiklikleri, </w:t>
      </w:r>
      <w:hyperlink r:id="rId232" w:history="1">
        <w:r w:rsidR="008D68B4">
          <w:rPr>
            <w:rStyle w:val="Kpr"/>
            <w:sz w:val="18"/>
            <w:szCs w:val="18"/>
          </w:rPr>
          <w:t>Kurum İçi ve Kurumlar Arası Yatay Geçiş Yönergesi_OD2</w:t>
        </w:r>
      </w:hyperlink>
      <w:r w:rsidRPr="00281D50">
        <w:rPr>
          <w:rStyle w:val="Gl"/>
          <w:sz w:val="18"/>
          <w:szCs w:val="18"/>
        </w:rPr>
        <w:t xml:space="preserve">, </w:t>
      </w:r>
      <w:hyperlink r:id="rId233" w:history="1">
        <w:r w:rsidR="008D68B4">
          <w:rPr>
            <w:rStyle w:val="Kpr"/>
            <w:sz w:val="18"/>
            <w:szCs w:val="18"/>
          </w:rPr>
          <w:t>Uluslararası Öğrenci Sınav Yönergesi_OD2</w:t>
        </w:r>
      </w:hyperlink>
      <w:r w:rsidRPr="00281D50">
        <w:rPr>
          <w:rStyle w:val="Gl"/>
          <w:sz w:val="18"/>
          <w:szCs w:val="18"/>
        </w:rPr>
        <w:t xml:space="preserve"> ve </w:t>
      </w:r>
      <w:hyperlink r:id="rId234" w:history="1">
        <w:r w:rsidR="008D68B4">
          <w:rPr>
            <w:rStyle w:val="Kpr"/>
            <w:sz w:val="18"/>
            <w:szCs w:val="18"/>
          </w:rPr>
          <w:t xml:space="preserve">Çift Anadal ve </w:t>
        </w:r>
        <w:proofErr w:type="spellStart"/>
        <w:r w:rsidR="008D68B4">
          <w:rPr>
            <w:rStyle w:val="Kpr"/>
            <w:sz w:val="18"/>
            <w:szCs w:val="18"/>
          </w:rPr>
          <w:t>Yandal</w:t>
        </w:r>
        <w:proofErr w:type="spellEnd"/>
        <w:r w:rsidR="008D68B4">
          <w:rPr>
            <w:rStyle w:val="Kpr"/>
            <w:sz w:val="18"/>
            <w:szCs w:val="18"/>
          </w:rPr>
          <w:t xml:space="preserve"> Programı Yönergesi_OD2</w:t>
        </w:r>
      </w:hyperlink>
      <w:r w:rsidRPr="00281D50">
        <w:rPr>
          <w:sz w:val="18"/>
          <w:szCs w:val="18"/>
        </w:rPr>
        <w:t xml:space="preserve"> kapsamında değerlendirilmekte olup, yatay geçiş için başvuru duyuruları </w:t>
      </w:r>
      <w:hyperlink r:id="rId235" w:history="1">
        <w:proofErr w:type="spellStart"/>
        <w:r w:rsidR="009819C3">
          <w:rPr>
            <w:rStyle w:val="Kpr"/>
            <w:sz w:val="18"/>
            <w:szCs w:val="18"/>
          </w:rPr>
          <w:t>GANOya</w:t>
        </w:r>
        <w:proofErr w:type="spellEnd"/>
        <w:r w:rsidR="009819C3">
          <w:rPr>
            <w:rStyle w:val="Kpr"/>
            <w:sz w:val="18"/>
            <w:szCs w:val="18"/>
          </w:rPr>
          <w:t xml:space="preserve"> Göre Kurumlar Arası Yatay Geçiş Başvuruları_OD2</w:t>
        </w:r>
      </w:hyperlink>
      <w:r w:rsidRPr="00281D50">
        <w:rPr>
          <w:rStyle w:val="Gl"/>
          <w:sz w:val="18"/>
          <w:szCs w:val="18"/>
        </w:rPr>
        <w:t xml:space="preserve"> ve </w:t>
      </w:r>
      <w:hyperlink r:id="rId236" w:history="1">
        <w:r w:rsidR="009819C3">
          <w:rPr>
            <w:rStyle w:val="Kpr"/>
            <w:sz w:val="18"/>
            <w:szCs w:val="18"/>
          </w:rPr>
          <w:t>Merkezi Yerleştirme Puanına Göre Yatay Geçiş_OD2</w:t>
        </w:r>
      </w:hyperlink>
      <w:r w:rsidRPr="00281D50">
        <w:rPr>
          <w:sz w:val="18"/>
          <w:szCs w:val="18"/>
        </w:rPr>
        <w:t xml:space="preserve"> belgeleriyle takip edilmektedir.</w:t>
      </w:r>
      <w:r w:rsidR="009E2B8C">
        <w:rPr>
          <w:sz w:val="18"/>
          <w:szCs w:val="18"/>
        </w:rPr>
        <w:t xml:space="preserve"> </w:t>
      </w:r>
      <w:r w:rsidRPr="00281D50">
        <w:rPr>
          <w:sz w:val="18"/>
          <w:szCs w:val="18"/>
        </w:rPr>
        <w:t xml:space="preserve">Öğrenci iş yükü temelli kredilendirme sisteminin uluslararası değişim programlarında (Erasmus, Farabi, </w:t>
      </w:r>
      <w:proofErr w:type="gramStart"/>
      <w:r w:rsidRPr="00281D50">
        <w:rPr>
          <w:sz w:val="18"/>
          <w:szCs w:val="18"/>
        </w:rPr>
        <w:t>Mevlana</w:t>
      </w:r>
      <w:proofErr w:type="gramEnd"/>
      <w:r w:rsidRPr="00281D50">
        <w:rPr>
          <w:sz w:val="18"/>
          <w:szCs w:val="18"/>
        </w:rPr>
        <w:t xml:space="preserve"> vb.) ek çalışmaya gerek kalmaksızın tanınmasını sağlamak amacıyla </w:t>
      </w:r>
      <w:hyperlink r:id="rId237" w:history="1">
        <w:r w:rsidR="009819C3">
          <w:rPr>
            <w:rStyle w:val="Kpr"/>
            <w:sz w:val="18"/>
            <w:szCs w:val="18"/>
          </w:rPr>
          <w:t>Muafiyet ve İntibak İşlemleri Yönergesi_OD2</w:t>
        </w:r>
      </w:hyperlink>
      <w:r w:rsidRPr="00281D50">
        <w:rPr>
          <w:sz w:val="18"/>
          <w:szCs w:val="18"/>
        </w:rPr>
        <w:t xml:space="preserve"> uygulanmaktadır. Fakültemiz, </w:t>
      </w:r>
      <w:r w:rsidRPr="00281D50">
        <w:rPr>
          <w:rStyle w:val="Gl"/>
          <w:sz w:val="18"/>
          <w:szCs w:val="18"/>
        </w:rPr>
        <w:t>diploma onayı ve diğer yeterliliklerin sertifikalandırılması süreçlerini, üniversitemiz genelindeki kalite yönetim sistemiyle entegre ederek şeffaf ve güvenilir bir şekilde yürütmektedir</w:t>
      </w:r>
      <w:r w:rsidRPr="00281D50">
        <w:rPr>
          <w:sz w:val="18"/>
          <w:szCs w:val="18"/>
        </w:rPr>
        <w:t>.</w:t>
      </w:r>
    </w:p>
    <w:p w14:paraId="543E4FB0" w14:textId="6A680C70" w:rsidR="00E66217" w:rsidRPr="00F86CB6" w:rsidRDefault="00E66217" w:rsidP="00F86CB6">
      <w:pPr>
        <w:pStyle w:val="NormalWeb"/>
        <w:ind w:left="709"/>
        <w:jc w:val="both"/>
        <w:rPr>
          <w:sz w:val="18"/>
          <w:szCs w:val="18"/>
        </w:rPr>
      </w:pPr>
      <w:r w:rsidRPr="00E66217">
        <w:rPr>
          <w:b/>
          <w:bCs/>
          <w:sz w:val="18"/>
          <w:szCs w:val="18"/>
        </w:rPr>
        <w:t>Olgunluk Düzeyi:</w:t>
      </w:r>
      <w:r>
        <w:rPr>
          <w:sz w:val="18"/>
          <w:szCs w:val="18"/>
        </w:rPr>
        <w:t xml:space="preserve"> </w:t>
      </w:r>
      <w:r w:rsidR="003355B6" w:rsidRPr="003355B6">
        <w:rPr>
          <w:sz w:val="18"/>
          <w:szCs w:val="18"/>
        </w:rPr>
        <w:t>Kurumda diploma onayı ve diğer yeterliliklerin sertifikalandırılmasına ilişkin kapsamlı, tutarlı ve ilan edilmiş ilke, kural ve süreçler bulunmaktadır.</w:t>
      </w:r>
    </w:p>
    <w:p w14:paraId="731F9061" w14:textId="314573A7"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B.3. Öğrenme Kaynakları ve Akademik Destek Hizmetleri</w:t>
      </w:r>
    </w:p>
    <w:p w14:paraId="27E37FF6" w14:textId="77777777" w:rsidR="004118F9" w:rsidRPr="00715F87" w:rsidRDefault="004118F9" w:rsidP="004118F9">
      <w:pPr>
        <w:rPr>
          <w:rFonts w:ascii="Times New Roman" w:hAnsi="Times New Roman" w:cs="Times New Roman"/>
          <w:b/>
          <w:bCs/>
          <w:sz w:val="18"/>
          <w:szCs w:val="18"/>
        </w:rPr>
      </w:pPr>
    </w:p>
    <w:p w14:paraId="60070A98" w14:textId="4A180E22" w:rsidR="004118F9" w:rsidRPr="00715F87" w:rsidRDefault="004118F9" w:rsidP="00F34977">
      <w:pPr>
        <w:ind w:left="708"/>
        <w:rPr>
          <w:rFonts w:ascii="Times New Roman" w:hAnsi="Times New Roman" w:cs="Times New Roman"/>
          <w:b/>
          <w:bCs/>
          <w:sz w:val="18"/>
          <w:szCs w:val="18"/>
        </w:rPr>
      </w:pPr>
      <w:r w:rsidRPr="00715F87">
        <w:rPr>
          <w:rFonts w:ascii="Times New Roman" w:hAnsi="Times New Roman" w:cs="Times New Roman"/>
          <w:b/>
          <w:bCs/>
          <w:sz w:val="18"/>
          <w:szCs w:val="18"/>
        </w:rPr>
        <w:t>B.3.1. Öğrenme ortam ve kaynakları</w:t>
      </w:r>
    </w:p>
    <w:p w14:paraId="77C8007F" w14:textId="57F8CEC8" w:rsidR="004118F9" w:rsidRDefault="00F34977" w:rsidP="004D695C">
      <w:pPr>
        <w:pStyle w:val="NormalWeb"/>
        <w:ind w:left="709"/>
        <w:jc w:val="both"/>
        <w:rPr>
          <w:sz w:val="18"/>
          <w:szCs w:val="18"/>
        </w:rPr>
      </w:pPr>
      <w:r w:rsidRPr="00F34977">
        <w:rPr>
          <w:sz w:val="18"/>
          <w:szCs w:val="18"/>
        </w:rPr>
        <w:t xml:space="preserve">Iğdır Üniversitesi Spor Bilimleri Fakültesi, </w:t>
      </w:r>
      <w:r w:rsidRPr="00F34977">
        <w:rPr>
          <w:rStyle w:val="Gl"/>
          <w:sz w:val="18"/>
          <w:szCs w:val="18"/>
        </w:rPr>
        <w:t>öğrencilerin akademik gelişimlerini desteklemek amacıyla sınıf, laboratuvar, kütüphane, ders kitapları, çevrimiçi (online) kaynaklar, videolar ve belgeleri uygun nitelik ve nicelikte sunmakta ve erişilebilirliğini sağlamaktadır</w:t>
      </w:r>
      <w:r w:rsidRPr="00F34977">
        <w:rPr>
          <w:sz w:val="18"/>
          <w:szCs w:val="18"/>
        </w:rPr>
        <w:t xml:space="preserve">. Fakültemizde öğrenme ortamları, </w:t>
      </w:r>
      <w:r w:rsidRPr="00F34977">
        <w:rPr>
          <w:rStyle w:val="Gl"/>
          <w:sz w:val="18"/>
          <w:szCs w:val="18"/>
        </w:rPr>
        <w:t>öğrenci-öğrenci, öğrenci-öğretim elemanı ve öğrenci-materyal etkileşimini geliştirmeye yönelik olarak düzenlenmekte ve sürekli olarak iyileştirilmektedir</w:t>
      </w:r>
      <w:r w:rsidRPr="00F34977">
        <w:rPr>
          <w:sz w:val="18"/>
          <w:szCs w:val="18"/>
        </w:rPr>
        <w:t>.</w:t>
      </w:r>
      <w:r w:rsidR="00984C95">
        <w:rPr>
          <w:sz w:val="18"/>
          <w:szCs w:val="18"/>
        </w:rPr>
        <w:t xml:space="preserve"> </w:t>
      </w:r>
      <w:r w:rsidRPr="00F34977">
        <w:rPr>
          <w:sz w:val="18"/>
          <w:szCs w:val="18"/>
        </w:rPr>
        <w:t xml:space="preserve">Öğrenme ortamları ve kaynaklarının kullanımı düzenli olarak izlenmekte olup, bu süreçler </w:t>
      </w:r>
      <w:hyperlink r:id="rId238" w:history="1">
        <w:r w:rsidR="00DF4421">
          <w:rPr>
            <w:rStyle w:val="Kpr"/>
            <w:sz w:val="18"/>
            <w:szCs w:val="18"/>
          </w:rPr>
          <w:t>Stratejik Plan_OD2</w:t>
        </w:r>
      </w:hyperlink>
      <w:r w:rsidRPr="00F34977">
        <w:rPr>
          <w:sz w:val="18"/>
          <w:szCs w:val="18"/>
        </w:rPr>
        <w:t xml:space="preserve"> çerçevesinde değerlendirilmekte ve geliştirilmesi için gerekli planlamalar yapılmaktadır. Fakültemizde, </w:t>
      </w:r>
      <w:r w:rsidRPr="00F34977">
        <w:rPr>
          <w:rStyle w:val="Gl"/>
          <w:sz w:val="18"/>
          <w:szCs w:val="18"/>
        </w:rPr>
        <w:t xml:space="preserve">uzaktan öğretim faaliyetleri </w:t>
      </w:r>
      <w:hyperlink r:id="rId239" w:history="1">
        <w:r w:rsidR="00BB3DA1">
          <w:rPr>
            <w:rStyle w:val="Kpr"/>
            <w:sz w:val="18"/>
            <w:szCs w:val="18"/>
          </w:rPr>
          <w:t>ALMS_OD3</w:t>
        </w:r>
      </w:hyperlink>
      <w:r w:rsidRPr="00F34977">
        <w:rPr>
          <w:rStyle w:val="Gl"/>
          <w:sz w:val="18"/>
          <w:szCs w:val="18"/>
        </w:rPr>
        <w:t xml:space="preserve"> sistemi aracılığıyla yürütülmekte, kütüphane kaynaklarına erişim ve araştırma olanakları ise </w:t>
      </w:r>
      <w:hyperlink r:id="rId240" w:history="1">
        <w:r w:rsidR="00BB3DA1">
          <w:rPr>
            <w:rStyle w:val="Kpr"/>
            <w:sz w:val="18"/>
            <w:szCs w:val="18"/>
          </w:rPr>
          <w:t>E_Kaynaklar_OD3</w:t>
        </w:r>
      </w:hyperlink>
      <w:r w:rsidRPr="00F34977">
        <w:rPr>
          <w:rStyle w:val="Gl"/>
          <w:sz w:val="18"/>
          <w:szCs w:val="18"/>
        </w:rPr>
        <w:t xml:space="preserve"> ve </w:t>
      </w:r>
      <w:hyperlink r:id="rId241" w:history="1">
        <w:r w:rsidR="00BB3DA1">
          <w:rPr>
            <w:rStyle w:val="Kpr"/>
            <w:sz w:val="18"/>
            <w:szCs w:val="18"/>
          </w:rPr>
          <w:t>Toplu Kataloglar_OD3</w:t>
        </w:r>
      </w:hyperlink>
      <w:r w:rsidRPr="00F34977">
        <w:rPr>
          <w:sz w:val="18"/>
          <w:szCs w:val="18"/>
        </w:rPr>
        <w:t xml:space="preserve"> ile sağlanmaktadır.</w:t>
      </w:r>
      <w:r w:rsidR="007751C9">
        <w:rPr>
          <w:sz w:val="18"/>
          <w:szCs w:val="18"/>
        </w:rPr>
        <w:t xml:space="preserve"> Fakültemiz akademisyenlerinin yazmış oldukları veya yazar olarak bulundukları kitaplar </w:t>
      </w:r>
      <w:hyperlink r:id="rId242" w:history="1">
        <w:r w:rsidR="00BB3DA1">
          <w:rPr>
            <w:rStyle w:val="Kpr"/>
            <w:sz w:val="18"/>
            <w:szCs w:val="18"/>
          </w:rPr>
          <w:t>SBF Sporda Yaş ve Cinsiyet Faktörü_OD3</w:t>
        </w:r>
      </w:hyperlink>
      <w:r w:rsidR="007751C9">
        <w:rPr>
          <w:sz w:val="18"/>
          <w:szCs w:val="18"/>
        </w:rPr>
        <w:t xml:space="preserve"> örneğindeki gibi kütüphanede öğrencilerin ulaşımına sunulmaktadır.</w:t>
      </w:r>
      <w:r w:rsidR="00817DC6">
        <w:rPr>
          <w:sz w:val="18"/>
          <w:szCs w:val="18"/>
        </w:rPr>
        <w:t xml:space="preserve"> </w:t>
      </w:r>
      <w:r w:rsidRPr="00F34977">
        <w:rPr>
          <w:sz w:val="18"/>
          <w:szCs w:val="18"/>
        </w:rPr>
        <w:t xml:space="preserve">Öğrenme kaynaklarının etkinliği ve yeterliliği, öğrenci geri bildirimleri doğrultusunda sürekli olarak değerlendirilmektedir. Bu amaçla, </w:t>
      </w:r>
      <w:r w:rsidRPr="00F34977">
        <w:rPr>
          <w:rStyle w:val="Gl"/>
          <w:sz w:val="18"/>
          <w:szCs w:val="18"/>
        </w:rPr>
        <w:t>B.3.3.</w:t>
      </w:r>
      <w:r w:rsidR="00817DC6">
        <w:rPr>
          <w:rStyle w:val="Gl"/>
          <w:sz w:val="18"/>
          <w:szCs w:val="18"/>
        </w:rPr>
        <w:t>6</w:t>
      </w:r>
      <w:r w:rsidRPr="00F34977">
        <w:rPr>
          <w:rStyle w:val="Gl"/>
          <w:sz w:val="18"/>
          <w:szCs w:val="18"/>
        </w:rPr>
        <w:t>. Öğrenci</w:t>
      </w:r>
      <w:r w:rsidR="00817DC6">
        <w:rPr>
          <w:rStyle w:val="Gl"/>
          <w:sz w:val="18"/>
          <w:szCs w:val="18"/>
        </w:rPr>
        <w:t xml:space="preserve"> </w:t>
      </w:r>
      <w:r w:rsidRPr="00F34977">
        <w:rPr>
          <w:rStyle w:val="Gl"/>
          <w:sz w:val="18"/>
          <w:szCs w:val="18"/>
        </w:rPr>
        <w:t>Memnuniyet</w:t>
      </w:r>
      <w:r w:rsidR="00817DC6">
        <w:rPr>
          <w:rStyle w:val="Gl"/>
          <w:sz w:val="18"/>
          <w:szCs w:val="18"/>
        </w:rPr>
        <w:t xml:space="preserve"> </w:t>
      </w:r>
      <w:r w:rsidRPr="00F34977">
        <w:rPr>
          <w:rStyle w:val="Gl"/>
          <w:sz w:val="18"/>
          <w:szCs w:val="18"/>
        </w:rPr>
        <w:t>Anketi</w:t>
      </w:r>
      <w:r w:rsidRPr="00F34977">
        <w:rPr>
          <w:sz w:val="18"/>
          <w:szCs w:val="18"/>
        </w:rPr>
        <w:t xml:space="preserve"> aracılığıyla öğrencilerin görüşleri alınmakta ve bu geri bildirimler, </w:t>
      </w:r>
      <w:hyperlink r:id="rId243" w:history="1">
        <w:r w:rsidR="005F57D8">
          <w:rPr>
            <w:rStyle w:val="Kpr"/>
            <w:sz w:val="18"/>
            <w:szCs w:val="18"/>
          </w:rPr>
          <w:t>SBF Fakülte Değerlendirme Raporu_OD3</w:t>
        </w:r>
      </w:hyperlink>
      <w:r w:rsidRPr="00F34977">
        <w:rPr>
          <w:sz w:val="18"/>
          <w:szCs w:val="18"/>
        </w:rPr>
        <w:t xml:space="preserve"> sonuçlarıyla birlikte analiz edilerek öğrenme ortamlarının iyileştirilmesine yönelik çalışmalar yürütülmektedir.</w:t>
      </w:r>
      <w:r w:rsidR="00EF2540">
        <w:rPr>
          <w:sz w:val="18"/>
          <w:szCs w:val="18"/>
        </w:rPr>
        <w:t xml:space="preserve"> </w:t>
      </w:r>
      <w:r w:rsidRPr="00F34977">
        <w:rPr>
          <w:sz w:val="18"/>
          <w:szCs w:val="18"/>
        </w:rPr>
        <w:t xml:space="preserve">Fakültemiz, </w:t>
      </w:r>
      <w:r w:rsidRPr="00F34977">
        <w:rPr>
          <w:rStyle w:val="Gl"/>
          <w:sz w:val="18"/>
          <w:szCs w:val="18"/>
        </w:rPr>
        <w:t>alanına özgü koşulları, erişilebilirlik kriterlerini ve birimler arası dengeleri göz önünde bulundurarak, öğrenme kaynaklarının yönetimini sürdürülebilir ve etkin bir şekilde gerçekleştirmeye devam etmektedir</w:t>
      </w:r>
      <w:r w:rsidRPr="00F34977">
        <w:rPr>
          <w:sz w:val="18"/>
          <w:szCs w:val="18"/>
        </w:rPr>
        <w:t>.</w:t>
      </w:r>
    </w:p>
    <w:p w14:paraId="15154B0B" w14:textId="09987075" w:rsidR="00677274" w:rsidRDefault="007D7961" w:rsidP="00EB20EA">
      <w:pPr>
        <w:pStyle w:val="NormalWeb"/>
        <w:ind w:left="709"/>
        <w:jc w:val="both"/>
        <w:rPr>
          <w:sz w:val="18"/>
          <w:szCs w:val="18"/>
        </w:rPr>
      </w:pPr>
      <w:r w:rsidRPr="007D7961">
        <w:rPr>
          <w:b/>
          <w:bCs/>
          <w:sz w:val="18"/>
          <w:szCs w:val="18"/>
        </w:rPr>
        <w:t xml:space="preserve">Olgunluk Düzeyi: </w:t>
      </w:r>
      <w:r w:rsidRPr="007D7961">
        <w:rPr>
          <w:sz w:val="18"/>
          <w:szCs w:val="18"/>
        </w:rPr>
        <w:t>Kurumun genelinde öğrenme kaynaklarının yönetimi alana özgü koşullar, erişilebilirlik ve birimler arası denge gözetilerek gerçekleştirilmektedir.</w:t>
      </w:r>
    </w:p>
    <w:p w14:paraId="75A4AB1F" w14:textId="77777777" w:rsidR="00851852" w:rsidRPr="004D695C" w:rsidRDefault="00851852" w:rsidP="00EB20EA">
      <w:pPr>
        <w:pStyle w:val="NormalWeb"/>
        <w:ind w:left="709"/>
        <w:jc w:val="both"/>
        <w:rPr>
          <w:sz w:val="18"/>
          <w:szCs w:val="18"/>
        </w:rPr>
      </w:pPr>
    </w:p>
    <w:p w14:paraId="6B819CF0" w14:textId="5B7F5EC9" w:rsidR="004118F9" w:rsidRPr="00715F87" w:rsidRDefault="004118F9" w:rsidP="00306712">
      <w:pPr>
        <w:ind w:left="708"/>
        <w:rPr>
          <w:rFonts w:ascii="Times New Roman" w:hAnsi="Times New Roman" w:cs="Times New Roman"/>
          <w:b/>
          <w:bCs/>
          <w:sz w:val="18"/>
          <w:szCs w:val="18"/>
        </w:rPr>
      </w:pPr>
      <w:r w:rsidRPr="00715F87">
        <w:rPr>
          <w:rFonts w:ascii="Times New Roman" w:hAnsi="Times New Roman" w:cs="Times New Roman"/>
          <w:b/>
          <w:bCs/>
          <w:sz w:val="18"/>
          <w:szCs w:val="18"/>
        </w:rPr>
        <w:lastRenderedPageBreak/>
        <w:t>B.3.2. Akademik destek hizmetleri</w:t>
      </w:r>
    </w:p>
    <w:p w14:paraId="281DA912" w14:textId="112745BF" w:rsidR="004118F9" w:rsidRDefault="003D0973" w:rsidP="003063D2">
      <w:pPr>
        <w:pStyle w:val="NormalWeb"/>
        <w:ind w:left="709"/>
        <w:jc w:val="both"/>
        <w:rPr>
          <w:sz w:val="18"/>
          <w:szCs w:val="18"/>
        </w:rPr>
      </w:pPr>
      <w:r w:rsidRPr="003D0973">
        <w:rPr>
          <w:sz w:val="18"/>
          <w:szCs w:val="18"/>
        </w:rPr>
        <w:t xml:space="preserve">Iğdır Üniversitesi Spor Bilimleri Fakültesi, </w:t>
      </w:r>
      <w:r w:rsidRPr="003D0973">
        <w:rPr>
          <w:rStyle w:val="Gl"/>
          <w:sz w:val="18"/>
          <w:szCs w:val="18"/>
        </w:rPr>
        <w:t>öğrencilerin akademik gelişimlerini takip eden, onlara yön gösteren, akademik sorunlarını çözmelerine yardımcı olan ve kariyer planlamalarına destek sağlayan bir akademik danışmanlık sistemi yürütmektedir</w:t>
      </w:r>
      <w:r w:rsidRPr="003D0973">
        <w:rPr>
          <w:sz w:val="18"/>
          <w:szCs w:val="18"/>
        </w:rPr>
        <w:t xml:space="preserve">. Her öğrenciye atanan akademik danışman, eğitim süresince rehberlik etmekte ve danışmanlık süreçleri, </w:t>
      </w:r>
      <w:hyperlink r:id="rId244" w:history="1">
        <w:r w:rsidR="007C56C0">
          <w:rPr>
            <w:rStyle w:val="Kpr"/>
            <w:sz w:val="18"/>
            <w:szCs w:val="18"/>
          </w:rPr>
          <w:t>Akademik Danışmanlık_OD2</w:t>
        </w:r>
      </w:hyperlink>
      <w:r w:rsidRPr="003D0973">
        <w:rPr>
          <w:sz w:val="18"/>
          <w:szCs w:val="18"/>
        </w:rPr>
        <w:t xml:space="preserve"> kapsamında tanımlanmaktadır.</w:t>
      </w:r>
      <w:r w:rsidR="0068420B">
        <w:rPr>
          <w:sz w:val="18"/>
          <w:szCs w:val="18"/>
        </w:rPr>
        <w:t xml:space="preserve"> </w:t>
      </w:r>
      <w:r w:rsidRPr="003D0973">
        <w:rPr>
          <w:sz w:val="18"/>
          <w:szCs w:val="18"/>
        </w:rPr>
        <w:t xml:space="preserve">Öğrenciler ders seçimlerini </w:t>
      </w:r>
      <w:hyperlink r:id="rId245" w:history="1">
        <w:r w:rsidR="007C56C0">
          <w:rPr>
            <w:rStyle w:val="Kpr"/>
            <w:sz w:val="18"/>
            <w:szCs w:val="18"/>
          </w:rPr>
          <w:t>OBS sistemi_OD2</w:t>
        </w:r>
      </w:hyperlink>
      <w:r w:rsidRPr="003D0973">
        <w:rPr>
          <w:sz w:val="18"/>
          <w:szCs w:val="18"/>
        </w:rPr>
        <w:t xml:space="preserve"> üzerinden yapabilmekte, danışmanları ile </w:t>
      </w:r>
      <w:r w:rsidRPr="003D0973">
        <w:rPr>
          <w:rStyle w:val="Gl"/>
          <w:sz w:val="18"/>
          <w:szCs w:val="18"/>
        </w:rPr>
        <w:t>ofis saatlerinde yüz yüze veya OBS üzerinden mesaj veya e-posta yoluyla</w:t>
      </w:r>
      <w:r w:rsidRPr="003D0973">
        <w:rPr>
          <w:sz w:val="18"/>
          <w:szCs w:val="18"/>
        </w:rPr>
        <w:t xml:space="preserve"> iletişim kurabilmektedir. Akademik danışmanlık süreçleri, </w:t>
      </w:r>
      <w:hyperlink r:id="rId246" w:history="1">
        <w:r w:rsidR="007C56C0">
          <w:rPr>
            <w:rStyle w:val="Kpr"/>
            <w:sz w:val="18"/>
            <w:szCs w:val="18"/>
          </w:rPr>
          <w:t>Öğrenci Danışmanlık Yönergesi_OD2</w:t>
        </w:r>
      </w:hyperlink>
      <w:r w:rsidRPr="003D0973">
        <w:rPr>
          <w:rStyle w:val="Gl"/>
          <w:sz w:val="18"/>
          <w:szCs w:val="18"/>
        </w:rPr>
        <w:t xml:space="preserve"> ve </w:t>
      </w:r>
      <w:hyperlink r:id="rId247" w:history="1">
        <w:proofErr w:type="spellStart"/>
        <w:r w:rsidR="007C56C0">
          <w:rPr>
            <w:rStyle w:val="Kpr"/>
            <w:sz w:val="18"/>
            <w:szCs w:val="18"/>
          </w:rPr>
          <w:t>Önlisans</w:t>
        </w:r>
        <w:proofErr w:type="spellEnd"/>
        <w:r w:rsidR="007C56C0">
          <w:rPr>
            <w:rStyle w:val="Kpr"/>
            <w:sz w:val="18"/>
            <w:szCs w:val="18"/>
          </w:rPr>
          <w:t xml:space="preserve"> ve Lisans Eğitim Öğretim ve Sınav Yönetmeliği_OD2</w:t>
        </w:r>
      </w:hyperlink>
      <w:r w:rsidRPr="003D0973">
        <w:rPr>
          <w:sz w:val="18"/>
          <w:szCs w:val="18"/>
        </w:rPr>
        <w:t xml:space="preserve"> doğrultusunda yürütülmekte olup, öğrencilerin danışmanlarına erişimi kolay ve çeşitlendirilmiş iletişim kanallarıyla sağlanmaktadır.</w:t>
      </w:r>
      <w:r w:rsidR="00445CA4">
        <w:rPr>
          <w:sz w:val="18"/>
          <w:szCs w:val="18"/>
        </w:rPr>
        <w:t xml:space="preserve"> </w:t>
      </w:r>
      <w:r w:rsidR="00445CA4" w:rsidRPr="00445CA4">
        <w:rPr>
          <w:sz w:val="18"/>
          <w:szCs w:val="18"/>
        </w:rPr>
        <w:t>Öğrencilerinin, mezunlarının, akademik ve idari çalışanlarının başarılı bir kariyere sahip olmalarına destek veren, başarılı öğrenci ve mezunlarını, işveren ve mezunların bir araya gelmelerine aracılık yapan, üniversite içerisinde kariyer geliştirme hizmeti veren bir birim</w:t>
      </w:r>
      <w:r w:rsidR="00445CA4">
        <w:rPr>
          <w:sz w:val="18"/>
          <w:szCs w:val="18"/>
        </w:rPr>
        <w:t xml:space="preserve"> olan </w:t>
      </w:r>
      <w:r w:rsidR="00445CA4" w:rsidRPr="00445CA4">
        <w:rPr>
          <w:sz w:val="18"/>
          <w:szCs w:val="18"/>
        </w:rPr>
        <w:t>Kariyer Uygulama ve Araştırma Merkezi</w:t>
      </w:r>
      <w:r w:rsidR="00445CA4">
        <w:rPr>
          <w:sz w:val="18"/>
          <w:szCs w:val="18"/>
        </w:rPr>
        <w:t xml:space="preserve">’ne (KARMER), kariyer olanakları hakkında detaylı bilgiler almak için öğrencilerin yönlendirilmesi sağlanmaktadır. </w:t>
      </w:r>
      <w:hyperlink r:id="rId248" w:history="1">
        <w:r w:rsidR="00CF0439">
          <w:rPr>
            <w:rStyle w:val="Kpr"/>
            <w:sz w:val="18"/>
            <w:szCs w:val="18"/>
          </w:rPr>
          <w:t>KARMER Faaliyet Raporları_OD4</w:t>
        </w:r>
      </w:hyperlink>
      <w:r w:rsidR="00445CA4">
        <w:rPr>
          <w:sz w:val="18"/>
          <w:szCs w:val="18"/>
        </w:rPr>
        <w:t xml:space="preserve">na web sitesi üzerinden ulaşım sağlanabilmektedir. </w:t>
      </w:r>
      <w:r w:rsidRPr="003D0973">
        <w:rPr>
          <w:sz w:val="18"/>
          <w:szCs w:val="18"/>
        </w:rPr>
        <w:t xml:space="preserve">Öğrencilerin akademik destek hizmetlerinden ve kariyer uygulamalarından memnuniyet düzeyi, </w:t>
      </w:r>
      <w:hyperlink r:id="rId249" w:history="1">
        <w:r w:rsidR="00EB20EA">
          <w:rPr>
            <w:rStyle w:val="Kpr"/>
            <w:sz w:val="18"/>
            <w:szCs w:val="18"/>
          </w:rPr>
          <w:t>SBF Fakülte Değerlendirme Raporu_OD3</w:t>
        </w:r>
      </w:hyperlink>
      <w:r w:rsidRPr="003D0973">
        <w:rPr>
          <w:sz w:val="18"/>
          <w:szCs w:val="18"/>
        </w:rPr>
        <w:t xml:space="preserve"> aracılığıyla düzenli olarak ölçülmekte ve geri bildirimler doğrultusunda gerekli iyileştirmeler yapılmaktadır. Fakültemiz, </w:t>
      </w:r>
      <w:r w:rsidRPr="003D0973">
        <w:rPr>
          <w:rStyle w:val="Gl"/>
          <w:sz w:val="18"/>
          <w:szCs w:val="18"/>
        </w:rPr>
        <w:t>öğrencilerin akademik gelişimi ve kariyer planlaması süreçlerine ilişkin tanımlı ilke ve kurallar doğrultusunda akademik destek hizmetlerini sürdürülebilir ve erişilebilir bir şekilde yürütmeye devam etmektedir</w:t>
      </w:r>
      <w:r w:rsidRPr="003D0973">
        <w:rPr>
          <w:sz w:val="18"/>
          <w:szCs w:val="18"/>
        </w:rPr>
        <w:t>.</w:t>
      </w:r>
    </w:p>
    <w:p w14:paraId="5BCEE921" w14:textId="2038ADA0" w:rsidR="007D7961" w:rsidRPr="003063D2" w:rsidRDefault="007D7961" w:rsidP="003063D2">
      <w:pPr>
        <w:pStyle w:val="NormalWeb"/>
        <w:ind w:left="709"/>
        <w:jc w:val="both"/>
        <w:rPr>
          <w:sz w:val="18"/>
          <w:szCs w:val="18"/>
        </w:rPr>
      </w:pPr>
      <w:r w:rsidRPr="007D7961">
        <w:rPr>
          <w:b/>
          <w:bCs/>
          <w:sz w:val="18"/>
          <w:szCs w:val="18"/>
        </w:rPr>
        <w:t>Olgunluk Düzeyi:</w:t>
      </w:r>
      <w:r>
        <w:rPr>
          <w:sz w:val="18"/>
          <w:szCs w:val="18"/>
        </w:rPr>
        <w:t xml:space="preserve"> </w:t>
      </w:r>
      <w:r w:rsidRPr="007D7961">
        <w:rPr>
          <w:sz w:val="18"/>
          <w:szCs w:val="18"/>
        </w:rPr>
        <w:t>Kurumda öğrencilerin akademik gelişimi ve kariyer planlaması süreçlerine ilişkin tanımlı ilke ve kurallar bulunmaktadır.</w:t>
      </w:r>
    </w:p>
    <w:p w14:paraId="35484515" w14:textId="26059211" w:rsidR="004118F9" w:rsidRPr="00715F87" w:rsidRDefault="004118F9" w:rsidP="003C0085">
      <w:pPr>
        <w:ind w:left="708"/>
        <w:rPr>
          <w:rFonts w:ascii="Times New Roman" w:hAnsi="Times New Roman" w:cs="Times New Roman"/>
          <w:b/>
          <w:bCs/>
          <w:sz w:val="18"/>
          <w:szCs w:val="18"/>
        </w:rPr>
      </w:pPr>
      <w:r w:rsidRPr="00715F87">
        <w:rPr>
          <w:rFonts w:ascii="Times New Roman" w:hAnsi="Times New Roman" w:cs="Times New Roman"/>
          <w:b/>
          <w:bCs/>
          <w:sz w:val="18"/>
          <w:szCs w:val="18"/>
        </w:rPr>
        <w:t>B.3.3. Tesis ve altyapılar</w:t>
      </w:r>
    </w:p>
    <w:p w14:paraId="479BBDCF" w14:textId="11E6444B" w:rsidR="004118F9" w:rsidRDefault="004570A2" w:rsidP="00C95113">
      <w:pPr>
        <w:pStyle w:val="NormalWeb"/>
        <w:ind w:left="709"/>
        <w:jc w:val="both"/>
        <w:rPr>
          <w:sz w:val="18"/>
          <w:szCs w:val="18"/>
        </w:rPr>
      </w:pPr>
      <w:r w:rsidRPr="004570A2">
        <w:rPr>
          <w:sz w:val="18"/>
          <w:szCs w:val="18"/>
        </w:rPr>
        <w:t xml:space="preserve">Iğdır Üniversitesi Spor Bilimleri Fakültesi, </w:t>
      </w:r>
      <w:r w:rsidRPr="004570A2">
        <w:rPr>
          <w:rStyle w:val="Gl"/>
          <w:sz w:val="18"/>
          <w:szCs w:val="18"/>
        </w:rPr>
        <w:t>öğrencilerin akademik ve sosyal yaşamlarını desteklemek amacıyla tesis ve altyapı hizmetlerini sürekli iyileştirmekte ve erişilebilirliğini sağlamaktadır</w:t>
      </w:r>
      <w:r w:rsidRPr="004570A2">
        <w:rPr>
          <w:sz w:val="18"/>
          <w:szCs w:val="18"/>
        </w:rPr>
        <w:t xml:space="preserve">. </w:t>
      </w:r>
      <w:r w:rsidR="006743F3">
        <w:rPr>
          <w:sz w:val="18"/>
          <w:szCs w:val="18"/>
        </w:rPr>
        <w:t>Üniversitemizin</w:t>
      </w:r>
      <w:r w:rsidRPr="004570A2">
        <w:rPr>
          <w:sz w:val="18"/>
          <w:szCs w:val="18"/>
        </w:rPr>
        <w:t xml:space="preserve"> bünyesinde, </w:t>
      </w:r>
      <w:r w:rsidRPr="004570A2">
        <w:rPr>
          <w:rStyle w:val="Gl"/>
          <w:sz w:val="18"/>
          <w:szCs w:val="18"/>
        </w:rPr>
        <w:t>yemekhane, yurt, sağlık, ulaşım, bilişim hizmetleri ve uzaktan eğitim altyapıları öğrencilerin kullanımına sunulmuş olup, bu hizmetlerin kalitesi düzenli olarak izlenmektedir</w:t>
      </w:r>
      <w:r w:rsidRPr="004570A2">
        <w:rPr>
          <w:sz w:val="18"/>
          <w:szCs w:val="18"/>
        </w:rPr>
        <w:t>.</w:t>
      </w:r>
      <w:r w:rsidR="006743F3">
        <w:rPr>
          <w:sz w:val="18"/>
          <w:szCs w:val="18"/>
        </w:rPr>
        <w:t xml:space="preserve"> Fakültemizin</w:t>
      </w:r>
      <w:r w:rsidRPr="004570A2">
        <w:rPr>
          <w:sz w:val="18"/>
          <w:szCs w:val="18"/>
        </w:rPr>
        <w:t xml:space="preserve"> öğrencilerinin barınma ihtiyacı, </w:t>
      </w:r>
      <w:r w:rsidRPr="004570A2">
        <w:rPr>
          <w:rStyle w:val="Gl"/>
          <w:sz w:val="18"/>
          <w:szCs w:val="18"/>
        </w:rPr>
        <w:t>büyük ölçüde Yükseköğretim Kredi ve Yurtlar Kurumu (KYK) ve özel yurtlar tarafından karşılanmaktadır</w:t>
      </w:r>
      <w:r w:rsidRPr="004570A2">
        <w:rPr>
          <w:sz w:val="18"/>
          <w:szCs w:val="18"/>
        </w:rPr>
        <w:t xml:space="preserve">. İlimizde, </w:t>
      </w:r>
      <w:r w:rsidRPr="004570A2">
        <w:rPr>
          <w:rStyle w:val="Gl"/>
          <w:sz w:val="18"/>
          <w:szCs w:val="18"/>
        </w:rPr>
        <w:t>500 erkek ve 500 kız öğrenci olmak üzere toplam 1.000 kişilik KYK yurdu bulunmaktadır</w:t>
      </w:r>
      <w:r w:rsidRPr="004570A2">
        <w:rPr>
          <w:sz w:val="18"/>
          <w:szCs w:val="18"/>
        </w:rPr>
        <w:t xml:space="preserve">. </w:t>
      </w:r>
      <w:r w:rsidR="00B06617" w:rsidRPr="00DC4F76">
        <w:rPr>
          <w:sz w:val="18"/>
          <w:szCs w:val="18"/>
        </w:rPr>
        <w:t>Ayrıca öğrencilerimizin</w:t>
      </w:r>
      <w:r w:rsidR="00B06617">
        <w:rPr>
          <w:sz w:val="18"/>
          <w:szCs w:val="18"/>
        </w:rPr>
        <w:t xml:space="preserve"> uygulamalı derslerini ve boş zamanlarında kullanabilmeleri amacıyla</w:t>
      </w:r>
      <w:r w:rsidR="00B06617" w:rsidRPr="00DC4F76">
        <w:rPr>
          <w:sz w:val="18"/>
          <w:szCs w:val="18"/>
        </w:rPr>
        <w:t>, her türlü araç gereç, donanım</w:t>
      </w:r>
      <w:r w:rsidR="00B06617">
        <w:rPr>
          <w:sz w:val="18"/>
          <w:szCs w:val="18"/>
        </w:rPr>
        <w:t xml:space="preserve"> ve sıcak sulu soyunma odalarına</w:t>
      </w:r>
      <w:r w:rsidR="00B06617" w:rsidRPr="00DC4F76">
        <w:rPr>
          <w:sz w:val="18"/>
          <w:szCs w:val="18"/>
        </w:rPr>
        <w:t xml:space="preserve"> sahip 1 adet spor salonu</w:t>
      </w:r>
      <w:r w:rsidR="00960389">
        <w:rPr>
          <w:sz w:val="18"/>
          <w:szCs w:val="18"/>
        </w:rPr>
        <w:t xml:space="preserve"> (</w:t>
      </w:r>
      <w:hyperlink r:id="rId250" w:history="1">
        <w:r w:rsidR="00960389" w:rsidRPr="00960389">
          <w:rPr>
            <w:rStyle w:val="Kpr"/>
            <w:sz w:val="18"/>
            <w:szCs w:val="18"/>
          </w:rPr>
          <w:t>SBF Spor Salonu_OD3</w:t>
        </w:r>
      </w:hyperlink>
      <w:r w:rsidR="00960389">
        <w:rPr>
          <w:sz w:val="18"/>
          <w:szCs w:val="18"/>
        </w:rPr>
        <w:t>)</w:t>
      </w:r>
      <w:r w:rsidR="00B06617" w:rsidRPr="00DC4F76">
        <w:rPr>
          <w:sz w:val="18"/>
          <w:szCs w:val="18"/>
        </w:rPr>
        <w:t xml:space="preserve">, </w:t>
      </w:r>
      <w:r w:rsidR="00B06617">
        <w:rPr>
          <w:sz w:val="18"/>
          <w:szCs w:val="18"/>
        </w:rPr>
        <w:t xml:space="preserve">1 adet güreş salonu, 1 adet çok amaçlı stüdyo, 1 adet jimnastik salonu, </w:t>
      </w:r>
      <w:r w:rsidR="00B06617" w:rsidRPr="00DC4F76">
        <w:rPr>
          <w:sz w:val="18"/>
          <w:szCs w:val="18"/>
        </w:rPr>
        <w:t>2 adet kapalı halı saha, 1 adet açık Atletizm</w:t>
      </w:r>
      <w:r w:rsidR="00B06617">
        <w:rPr>
          <w:sz w:val="18"/>
          <w:szCs w:val="18"/>
        </w:rPr>
        <w:t xml:space="preserve"> ve Futbol sahası</w:t>
      </w:r>
      <w:r w:rsidR="00B06617" w:rsidRPr="00DC4F76">
        <w:rPr>
          <w:sz w:val="18"/>
          <w:szCs w:val="18"/>
        </w:rPr>
        <w:t xml:space="preserve">, </w:t>
      </w:r>
      <w:r w:rsidR="00B06617">
        <w:rPr>
          <w:sz w:val="18"/>
          <w:szCs w:val="18"/>
        </w:rPr>
        <w:t xml:space="preserve">2 adet açık </w:t>
      </w:r>
      <w:r w:rsidR="00B06617" w:rsidRPr="00DC4F76">
        <w:rPr>
          <w:sz w:val="18"/>
          <w:szCs w:val="18"/>
        </w:rPr>
        <w:t>Kort Tenisi</w:t>
      </w:r>
      <w:r w:rsidR="00B06617">
        <w:rPr>
          <w:sz w:val="18"/>
          <w:szCs w:val="18"/>
        </w:rPr>
        <w:t xml:space="preserve"> alanı</w:t>
      </w:r>
      <w:r w:rsidR="00B06617" w:rsidRPr="00DC4F76">
        <w:rPr>
          <w:sz w:val="18"/>
          <w:szCs w:val="18"/>
        </w:rPr>
        <w:t xml:space="preserve">, </w:t>
      </w:r>
      <w:r w:rsidR="00B06617">
        <w:rPr>
          <w:sz w:val="18"/>
          <w:szCs w:val="18"/>
        </w:rPr>
        <w:t xml:space="preserve">plaj voleybolu alanı </w:t>
      </w:r>
      <w:r w:rsidR="00B06617" w:rsidRPr="00DC4F76">
        <w:rPr>
          <w:sz w:val="18"/>
          <w:szCs w:val="18"/>
        </w:rPr>
        <w:t>bulunmaktadır.</w:t>
      </w:r>
      <w:r w:rsidR="00B06617">
        <w:rPr>
          <w:sz w:val="18"/>
          <w:szCs w:val="18"/>
        </w:rPr>
        <w:t xml:space="preserve"> Ayrıca, öğrencilerin teorik bilgilerini pratikte uygulayabilmelerine olanak tanıyan 1 adet laboratuvar bulunmaktadır. </w:t>
      </w:r>
      <w:r w:rsidRPr="004570A2">
        <w:rPr>
          <w:sz w:val="18"/>
          <w:szCs w:val="18"/>
        </w:rPr>
        <w:t xml:space="preserve">Üniversitemizin </w:t>
      </w:r>
      <w:hyperlink r:id="rId251" w:history="1">
        <w:r w:rsidR="000F3381">
          <w:rPr>
            <w:rStyle w:val="Kpr"/>
            <w:sz w:val="18"/>
            <w:szCs w:val="18"/>
          </w:rPr>
          <w:t>Barınma Olanakları_OD3</w:t>
        </w:r>
      </w:hyperlink>
      <w:r w:rsidRPr="004570A2">
        <w:rPr>
          <w:rStyle w:val="Gl"/>
          <w:sz w:val="18"/>
          <w:szCs w:val="18"/>
        </w:rPr>
        <w:t xml:space="preserve">, </w:t>
      </w:r>
      <w:hyperlink r:id="rId252" w:history="1">
        <w:r w:rsidR="000F3381">
          <w:rPr>
            <w:rStyle w:val="Kpr"/>
            <w:sz w:val="18"/>
            <w:szCs w:val="18"/>
          </w:rPr>
          <w:t>Sosyal Tesisler_OD3</w:t>
        </w:r>
      </w:hyperlink>
      <w:r w:rsidRPr="004570A2">
        <w:rPr>
          <w:rStyle w:val="Gl"/>
          <w:sz w:val="18"/>
          <w:szCs w:val="18"/>
        </w:rPr>
        <w:t xml:space="preserve"> ve </w:t>
      </w:r>
      <w:hyperlink r:id="rId253" w:history="1">
        <w:r w:rsidR="001836E3">
          <w:rPr>
            <w:rStyle w:val="Kpr"/>
            <w:sz w:val="18"/>
            <w:szCs w:val="18"/>
          </w:rPr>
          <w:t>Spor Tesisleri_OD3</w:t>
        </w:r>
      </w:hyperlink>
      <w:r w:rsidRPr="004570A2">
        <w:rPr>
          <w:sz w:val="18"/>
          <w:szCs w:val="18"/>
        </w:rPr>
        <w:t xml:space="preserve"> ile öğrencilerine geniş çapta imkânlar sunduğu görülmektedir.</w:t>
      </w:r>
      <w:r w:rsidR="000C4A2F">
        <w:rPr>
          <w:sz w:val="18"/>
          <w:szCs w:val="18"/>
        </w:rPr>
        <w:t xml:space="preserve"> </w:t>
      </w:r>
      <w:r w:rsidRPr="004570A2">
        <w:rPr>
          <w:sz w:val="18"/>
          <w:szCs w:val="18"/>
        </w:rPr>
        <w:t xml:space="preserve">Fakültemiz, uzaktan eğitim faaliyetlerini </w:t>
      </w:r>
      <w:hyperlink r:id="rId254" w:history="1">
        <w:r w:rsidR="001836E3">
          <w:rPr>
            <w:rStyle w:val="Kpr"/>
            <w:sz w:val="18"/>
            <w:szCs w:val="18"/>
          </w:rPr>
          <w:t>ALMS_OD3</w:t>
        </w:r>
      </w:hyperlink>
      <w:r w:rsidRPr="004570A2">
        <w:rPr>
          <w:rStyle w:val="Gl"/>
          <w:sz w:val="18"/>
          <w:szCs w:val="18"/>
        </w:rPr>
        <w:t xml:space="preserve"> sistemi aracılığıyla yürütmekte olup, bu sistemde </w:t>
      </w:r>
      <w:proofErr w:type="spellStart"/>
      <w:r w:rsidRPr="004570A2">
        <w:rPr>
          <w:rStyle w:val="Gl"/>
          <w:sz w:val="18"/>
          <w:szCs w:val="18"/>
        </w:rPr>
        <w:t>Perculus</w:t>
      </w:r>
      <w:proofErr w:type="spellEnd"/>
      <w:r w:rsidRPr="004570A2">
        <w:rPr>
          <w:rStyle w:val="Gl"/>
          <w:sz w:val="18"/>
          <w:szCs w:val="18"/>
        </w:rPr>
        <w:t>+ yazılımı kullanılmaktadır</w:t>
      </w:r>
      <w:r w:rsidRPr="004570A2">
        <w:rPr>
          <w:sz w:val="18"/>
          <w:szCs w:val="18"/>
        </w:rPr>
        <w:t xml:space="preserve">. Hem öğrenciler hem de eğitmenler için </w:t>
      </w:r>
      <w:hyperlink r:id="rId255" w:history="1">
        <w:proofErr w:type="spellStart"/>
        <w:r w:rsidR="00F730C9">
          <w:rPr>
            <w:rStyle w:val="Kpr"/>
            <w:sz w:val="18"/>
            <w:szCs w:val="18"/>
          </w:rPr>
          <w:t>Perculus</w:t>
        </w:r>
        <w:proofErr w:type="spellEnd"/>
        <w:r w:rsidR="00F730C9">
          <w:rPr>
            <w:rStyle w:val="Kpr"/>
            <w:sz w:val="18"/>
            <w:szCs w:val="18"/>
          </w:rPr>
          <w:t xml:space="preserve"> Plus Eğitmen Kılavuzu_OD2</w:t>
        </w:r>
      </w:hyperlink>
      <w:r w:rsidRPr="004570A2">
        <w:rPr>
          <w:sz w:val="18"/>
          <w:szCs w:val="18"/>
        </w:rPr>
        <w:t xml:space="preserve"> gibi kılavuzlar mevcut olup, sistemin etkinliği ve erişilebilirliği düzenli olarak değerlendirilerek geliştirilmektedir. Uzaktan eğitim programları ve uygulamaları, </w:t>
      </w:r>
      <w:hyperlink r:id="rId256" w:history="1">
        <w:r w:rsidR="00875D4F">
          <w:rPr>
            <w:rStyle w:val="Kpr"/>
            <w:sz w:val="18"/>
            <w:szCs w:val="18"/>
          </w:rPr>
          <w:t>Dijital Eğitim Koordinatörlüğü Yönergesi_OD2</w:t>
        </w:r>
      </w:hyperlink>
      <w:r w:rsidRPr="004570A2">
        <w:rPr>
          <w:rStyle w:val="Gl"/>
          <w:sz w:val="18"/>
          <w:szCs w:val="18"/>
        </w:rPr>
        <w:t xml:space="preserve"> ve </w:t>
      </w:r>
      <w:hyperlink r:id="rId257" w:history="1">
        <w:r w:rsidR="00875D4F">
          <w:rPr>
            <w:rStyle w:val="Kpr"/>
            <w:sz w:val="18"/>
            <w:szCs w:val="18"/>
          </w:rPr>
          <w:t>Uzaktan Öğretim Yönergesi_OD2</w:t>
        </w:r>
      </w:hyperlink>
      <w:r w:rsidRPr="004570A2">
        <w:rPr>
          <w:sz w:val="18"/>
          <w:szCs w:val="18"/>
        </w:rPr>
        <w:t xml:space="preserve"> doğrultusunda yürütülmekte, öğrenciler için burs ve barınma konularında destek sağlayan hizmetler ise </w:t>
      </w:r>
      <w:hyperlink r:id="rId258" w:history="1">
        <w:r w:rsidR="00875D4F">
          <w:rPr>
            <w:rStyle w:val="Kpr"/>
            <w:sz w:val="18"/>
            <w:szCs w:val="18"/>
          </w:rPr>
          <w:t>Öğrenciler İçin Burs ve Barınma Koordinatörlüğü Yönergesi_OD2</w:t>
        </w:r>
      </w:hyperlink>
      <w:r w:rsidRPr="004570A2">
        <w:rPr>
          <w:sz w:val="18"/>
          <w:szCs w:val="18"/>
        </w:rPr>
        <w:t xml:space="preserve"> kapsamında düzenlenmektedir.</w:t>
      </w:r>
      <w:r w:rsidR="00E5386C">
        <w:rPr>
          <w:sz w:val="18"/>
          <w:szCs w:val="18"/>
        </w:rPr>
        <w:t xml:space="preserve"> </w:t>
      </w:r>
      <w:r w:rsidRPr="004570A2">
        <w:rPr>
          <w:sz w:val="18"/>
          <w:szCs w:val="18"/>
        </w:rPr>
        <w:t xml:space="preserve">Fakültemizde, tesis ve altyapı hizmetlerinin kalitesi </w:t>
      </w:r>
      <w:r w:rsidRPr="004570A2">
        <w:rPr>
          <w:rStyle w:val="Gl"/>
          <w:sz w:val="18"/>
          <w:szCs w:val="18"/>
        </w:rPr>
        <w:t>öğrenci memnuniyet anketleri aracılığıyla düzenli olarak izlenmekte ve gerekli iyileştirme çalışmaları yapılmaktadır</w:t>
      </w:r>
      <w:r w:rsidRPr="004570A2">
        <w:rPr>
          <w:sz w:val="18"/>
          <w:szCs w:val="18"/>
        </w:rPr>
        <w:t xml:space="preserve">. Örneğin, </w:t>
      </w:r>
      <w:hyperlink r:id="rId259" w:history="1">
        <w:r w:rsidR="00960389">
          <w:rPr>
            <w:rStyle w:val="Kpr"/>
            <w:sz w:val="18"/>
            <w:szCs w:val="18"/>
          </w:rPr>
          <w:t>Merkezi Derslikte Ders Çalışma ve Okuma Salonu haberi_OD3</w:t>
        </w:r>
      </w:hyperlink>
      <w:r w:rsidRPr="004570A2">
        <w:rPr>
          <w:sz w:val="18"/>
          <w:szCs w:val="18"/>
        </w:rPr>
        <w:t xml:space="preserve">, </w:t>
      </w:r>
      <w:r w:rsidR="00E5386C">
        <w:rPr>
          <w:sz w:val="18"/>
          <w:szCs w:val="18"/>
        </w:rPr>
        <w:t>fakültemizin de içinde bulunduğu Merkezi Derslik Binasının</w:t>
      </w:r>
      <w:r w:rsidRPr="004570A2">
        <w:rPr>
          <w:sz w:val="18"/>
          <w:szCs w:val="18"/>
        </w:rPr>
        <w:t xml:space="preserve"> iyileştirilmesine ve çeşitlendirilmesine yönelik yapılan çalışmaları belgelemektedir. </w:t>
      </w:r>
      <w:r w:rsidR="00903F22">
        <w:rPr>
          <w:sz w:val="18"/>
          <w:szCs w:val="18"/>
        </w:rPr>
        <w:t xml:space="preserve">Ayrıca, </w:t>
      </w:r>
      <w:r w:rsidR="00903F22" w:rsidRPr="00DC4F76">
        <w:rPr>
          <w:sz w:val="18"/>
          <w:szCs w:val="18"/>
        </w:rPr>
        <w:t>Merkezi derslik binasında 100 kişi kapasiteli, öğrencilerin boş zamanlarını değerlendirebilecekleri yiyecek içecek hizmetleri sunan bir öğrenci kantini bulunmaktadır.</w:t>
      </w:r>
      <w:r w:rsidR="00903F22">
        <w:rPr>
          <w:sz w:val="18"/>
          <w:szCs w:val="18"/>
        </w:rPr>
        <w:t xml:space="preserve"> </w:t>
      </w:r>
      <w:r w:rsidRPr="004570A2">
        <w:rPr>
          <w:sz w:val="18"/>
          <w:szCs w:val="18"/>
        </w:rPr>
        <w:t xml:space="preserve">Fakültemizin fiziki alanları ve altyapı imkânları, </w:t>
      </w:r>
      <w:hyperlink r:id="rId260" w:history="1">
        <w:r w:rsidR="00EB20EA">
          <w:rPr>
            <w:rStyle w:val="Kpr"/>
            <w:sz w:val="18"/>
            <w:szCs w:val="18"/>
          </w:rPr>
          <w:t>SBF Faaliyet Raporları_OD3</w:t>
        </w:r>
      </w:hyperlink>
      <w:r w:rsidRPr="004570A2">
        <w:rPr>
          <w:sz w:val="18"/>
          <w:szCs w:val="18"/>
        </w:rPr>
        <w:t xml:space="preserve"> doğrultusunda takip edilmekte ve öğrenci memnuniyet düzeyine ilişkin veriler </w:t>
      </w:r>
      <w:hyperlink r:id="rId261" w:history="1">
        <w:r w:rsidR="00EB20EA">
          <w:rPr>
            <w:rStyle w:val="Kpr"/>
            <w:sz w:val="18"/>
            <w:szCs w:val="18"/>
          </w:rPr>
          <w:t>SBF Fakülte Değerlendirme Raporu_OD3</w:t>
        </w:r>
      </w:hyperlink>
      <w:r w:rsidR="002E2D5B" w:rsidRPr="002E2D5B">
        <w:rPr>
          <w:rStyle w:val="Gl"/>
          <w:sz w:val="18"/>
          <w:szCs w:val="18"/>
        </w:rPr>
        <w:t xml:space="preserve"> </w:t>
      </w:r>
      <w:r w:rsidRPr="004570A2">
        <w:rPr>
          <w:sz w:val="18"/>
          <w:szCs w:val="18"/>
        </w:rPr>
        <w:t>aracılığıyla değerlendirilmektedir.</w:t>
      </w:r>
      <w:r w:rsidR="006660E6">
        <w:rPr>
          <w:sz w:val="18"/>
          <w:szCs w:val="18"/>
        </w:rPr>
        <w:t xml:space="preserve"> </w:t>
      </w:r>
      <w:r w:rsidRPr="004570A2">
        <w:rPr>
          <w:sz w:val="18"/>
          <w:szCs w:val="18"/>
        </w:rPr>
        <w:t xml:space="preserve">Fakültemiz, </w:t>
      </w:r>
      <w:r w:rsidRPr="004570A2">
        <w:rPr>
          <w:rStyle w:val="Gl"/>
          <w:sz w:val="18"/>
          <w:szCs w:val="18"/>
        </w:rPr>
        <w:t>tesis ve altyapı hizmetlerinde fırsat eşitliği ilkesini benimseyerek tüm öğrencilerin bu hizmetlerden eşit düzeyde yararlanmasını sağlamayı hedeflemektedir</w:t>
      </w:r>
      <w:r w:rsidRPr="004570A2">
        <w:rPr>
          <w:sz w:val="18"/>
          <w:szCs w:val="18"/>
        </w:rPr>
        <w:t>.</w:t>
      </w:r>
    </w:p>
    <w:p w14:paraId="2DCD0474" w14:textId="6CECA74E" w:rsidR="00CE09C1" w:rsidRPr="00C95113" w:rsidRDefault="007D7961" w:rsidP="00677274">
      <w:pPr>
        <w:pStyle w:val="NormalWeb"/>
        <w:ind w:left="709"/>
        <w:jc w:val="both"/>
        <w:rPr>
          <w:sz w:val="18"/>
          <w:szCs w:val="18"/>
        </w:rPr>
      </w:pPr>
      <w:r w:rsidRPr="007D7961">
        <w:rPr>
          <w:b/>
          <w:bCs/>
          <w:sz w:val="18"/>
          <w:szCs w:val="18"/>
        </w:rPr>
        <w:t>Olgunluk Düzeyi:</w:t>
      </w:r>
      <w:r>
        <w:rPr>
          <w:sz w:val="18"/>
          <w:szCs w:val="18"/>
        </w:rPr>
        <w:t xml:space="preserve"> </w:t>
      </w:r>
      <w:r w:rsidRPr="007D7961">
        <w:rPr>
          <w:sz w:val="18"/>
          <w:szCs w:val="18"/>
        </w:rPr>
        <w:t>Kurumun genelinde tesis ve altyapı erişilebilirdir ve bunlardan fırsat eşitliğine dayalı olarak yararlanılmaktadır.</w:t>
      </w:r>
    </w:p>
    <w:p w14:paraId="360520FE" w14:textId="104BCDE2" w:rsidR="004118F9" w:rsidRPr="00715F87" w:rsidRDefault="004118F9" w:rsidP="00BC2FA0">
      <w:pPr>
        <w:ind w:left="708"/>
        <w:rPr>
          <w:rFonts w:ascii="Times New Roman" w:hAnsi="Times New Roman" w:cs="Times New Roman"/>
          <w:b/>
          <w:bCs/>
          <w:sz w:val="18"/>
          <w:szCs w:val="18"/>
        </w:rPr>
      </w:pPr>
      <w:r w:rsidRPr="00715F87">
        <w:rPr>
          <w:rFonts w:ascii="Times New Roman" w:hAnsi="Times New Roman" w:cs="Times New Roman"/>
          <w:b/>
          <w:bCs/>
          <w:sz w:val="18"/>
          <w:szCs w:val="18"/>
        </w:rPr>
        <w:t>B.3.4. Dezavantajlı gruplar</w:t>
      </w:r>
    </w:p>
    <w:p w14:paraId="7AE7AA9B" w14:textId="03E70A00" w:rsidR="004118F9" w:rsidRDefault="00145A1A" w:rsidP="003C2D3A">
      <w:pPr>
        <w:pStyle w:val="NormalWeb"/>
        <w:ind w:left="709"/>
        <w:jc w:val="both"/>
        <w:rPr>
          <w:sz w:val="18"/>
          <w:szCs w:val="18"/>
        </w:rPr>
      </w:pPr>
      <w:r w:rsidRPr="00145A1A">
        <w:rPr>
          <w:sz w:val="18"/>
          <w:szCs w:val="18"/>
        </w:rPr>
        <w:t xml:space="preserve">Iğdır Üniversitesi Spor Bilimleri Fakültesi, </w:t>
      </w:r>
      <w:r w:rsidRPr="00145A1A">
        <w:rPr>
          <w:rStyle w:val="Gl"/>
          <w:sz w:val="18"/>
          <w:szCs w:val="18"/>
        </w:rPr>
        <w:t>dezavantajlı, kırılgan ve az temsil edilen grupların (engelli, ekonomik dezavantajlı, göçmen vb.) eğitim olanaklarına erişimini eşitlik, hakkaniyet, çeşitlilik ve kapsayıcılık ilkeleri doğrultusunda sağlamaktadır</w:t>
      </w:r>
      <w:r w:rsidRPr="00145A1A">
        <w:rPr>
          <w:sz w:val="18"/>
          <w:szCs w:val="18"/>
        </w:rPr>
        <w:t>. Fakültemiz, tüm öğrenciler için adil ve kapsayıcı bir öğrenme ortamı sunmayı hedeflemekte olup, engelli bireylerin yükseköğrenim süreçlerini kolaylaştırmak için gerekli düzenlemeleri hayata geçirmektedir.</w:t>
      </w:r>
      <w:r w:rsidR="004B0491">
        <w:rPr>
          <w:sz w:val="18"/>
          <w:szCs w:val="18"/>
        </w:rPr>
        <w:t xml:space="preserve"> </w:t>
      </w:r>
      <w:r w:rsidRPr="00145A1A">
        <w:rPr>
          <w:sz w:val="18"/>
          <w:szCs w:val="18"/>
        </w:rPr>
        <w:t xml:space="preserve">Üniversitemiz bünyesinde, </w:t>
      </w:r>
      <w:hyperlink r:id="rId262" w:history="1">
        <w:r w:rsidR="00EB20EA">
          <w:rPr>
            <w:rStyle w:val="Kpr"/>
            <w:sz w:val="18"/>
            <w:szCs w:val="18"/>
          </w:rPr>
          <w:t>Engelsiz Öğrenci Birimi_OD2</w:t>
        </w:r>
      </w:hyperlink>
      <w:r w:rsidRPr="00145A1A">
        <w:rPr>
          <w:sz w:val="18"/>
          <w:szCs w:val="18"/>
        </w:rPr>
        <w:t xml:space="preserve"> kurulmuş olup, bu birim, engelli öğrencilerin akademik ve sosyal yaşama katılımlarında fırsat eşitliği yaratmak ve kampüsü fiziksel, akademik ve sosyal anlamda erişilebilir hale getirmek için çalışmalar yürütmektedir. Engelliliğin bildirilmesi veya tespit ettirilmesi </w:t>
      </w:r>
      <w:r w:rsidRPr="00145A1A">
        <w:rPr>
          <w:sz w:val="18"/>
          <w:szCs w:val="18"/>
        </w:rPr>
        <w:lastRenderedPageBreak/>
        <w:t xml:space="preserve">öğrencinin kendi tercihine bağlı olup, fakültemiz, gizlilik ilkeleri doğrultusunda tüm hizmetleri gönüllülük esasına göre sunmaktadır. Bazı özel hizmetlerden yararlanabilmek için öğrencilerin </w:t>
      </w:r>
      <w:r w:rsidRPr="00145A1A">
        <w:rPr>
          <w:rStyle w:val="Gl"/>
          <w:sz w:val="18"/>
          <w:szCs w:val="18"/>
        </w:rPr>
        <w:t>heyet raporuyla engellilik oranını belgelendirmesi</w:t>
      </w:r>
      <w:r w:rsidRPr="00145A1A">
        <w:rPr>
          <w:sz w:val="18"/>
          <w:szCs w:val="18"/>
        </w:rPr>
        <w:t xml:space="preserve"> gerekebilmektedir.</w:t>
      </w:r>
      <w:r w:rsidR="009F4A72">
        <w:rPr>
          <w:sz w:val="18"/>
          <w:szCs w:val="18"/>
        </w:rPr>
        <w:t xml:space="preserve"> </w:t>
      </w:r>
      <w:r w:rsidRPr="00145A1A">
        <w:rPr>
          <w:sz w:val="18"/>
          <w:szCs w:val="18"/>
        </w:rPr>
        <w:t xml:space="preserve">Engelsiz Öğrenci Birimi, </w:t>
      </w:r>
      <w:hyperlink r:id="rId263" w:history="1">
        <w:r w:rsidR="00EB20EA">
          <w:rPr>
            <w:rStyle w:val="Kpr"/>
            <w:sz w:val="18"/>
            <w:szCs w:val="18"/>
          </w:rPr>
          <w:t>Komisyon Üyeleri_OD2</w:t>
        </w:r>
      </w:hyperlink>
      <w:r w:rsidRPr="00145A1A">
        <w:rPr>
          <w:rStyle w:val="Gl"/>
          <w:sz w:val="18"/>
          <w:szCs w:val="18"/>
        </w:rPr>
        <w:t xml:space="preserve"> ve </w:t>
      </w:r>
      <w:hyperlink r:id="rId264" w:history="1">
        <w:r w:rsidR="00310651">
          <w:rPr>
            <w:rStyle w:val="Kpr"/>
            <w:sz w:val="18"/>
            <w:szCs w:val="18"/>
          </w:rPr>
          <w:t>Engelsiz Birimi Görev ve Sorumlulukları_OD2</w:t>
        </w:r>
      </w:hyperlink>
      <w:r w:rsidRPr="00145A1A">
        <w:rPr>
          <w:sz w:val="18"/>
          <w:szCs w:val="18"/>
        </w:rPr>
        <w:t xml:space="preserve"> doğrultusunda çalışmalar yürütmekte olup, bu süreçler </w:t>
      </w:r>
      <w:hyperlink r:id="rId265" w:history="1">
        <w:r w:rsidR="00310651">
          <w:rPr>
            <w:rStyle w:val="Kpr"/>
            <w:sz w:val="18"/>
            <w:szCs w:val="18"/>
          </w:rPr>
          <w:t>Engelliler Dayanışma ve Koordinasyon Birimi Yönergesi_OD2</w:t>
        </w:r>
      </w:hyperlink>
      <w:r w:rsidRPr="00145A1A">
        <w:rPr>
          <w:sz w:val="18"/>
          <w:szCs w:val="18"/>
        </w:rPr>
        <w:t xml:space="preserve"> kapsamında düzenlenmektedir. Fakültemiz, </w:t>
      </w:r>
      <w:r w:rsidRPr="00145A1A">
        <w:rPr>
          <w:rStyle w:val="Gl"/>
          <w:sz w:val="18"/>
          <w:szCs w:val="18"/>
        </w:rPr>
        <w:t>dezavantajlı grupların eğitim olanaklarına erişimini artırmak için çeşitli uygulamalar yürütmekte, farkındalığı artırmaya yönelik etkinlikler düzenlemekte ve destekleyici mekanizmaları sürekli olarak iyileştirmektedir</w:t>
      </w:r>
      <w:r w:rsidRPr="00145A1A">
        <w:rPr>
          <w:sz w:val="18"/>
          <w:szCs w:val="18"/>
        </w:rPr>
        <w:t>.</w:t>
      </w:r>
      <w:r w:rsidR="00E32D8E">
        <w:rPr>
          <w:sz w:val="18"/>
          <w:szCs w:val="18"/>
        </w:rPr>
        <w:t xml:space="preserve"> </w:t>
      </w:r>
      <w:r w:rsidR="00E32D8E" w:rsidRPr="00E32D8E">
        <w:rPr>
          <w:sz w:val="18"/>
          <w:szCs w:val="18"/>
        </w:rPr>
        <w:t xml:space="preserve">Fakültemiz, dezavantajlı bireylerin akademik ve sosyal yaşama entegrasyonunu desteklemek amacıyla çeşitli uygulamalar yürütmekte olup, </w:t>
      </w:r>
      <w:hyperlink r:id="rId266" w:history="1">
        <w:r w:rsidR="003F1DD8">
          <w:rPr>
            <w:rStyle w:val="Kpr"/>
            <w:sz w:val="18"/>
            <w:szCs w:val="18"/>
          </w:rPr>
          <w:t>SBF Engellilerde Beden Eğitimi ve Spor Dersleri_OD3</w:t>
        </w:r>
      </w:hyperlink>
      <w:r w:rsidR="00E32D8E">
        <w:rPr>
          <w:sz w:val="18"/>
          <w:szCs w:val="18"/>
        </w:rPr>
        <w:t xml:space="preserve"> örneğinde olduğu gibi, olarak </w:t>
      </w:r>
      <w:r w:rsidR="00E32D8E" w:rsidRPr="00E32D8E">
        <w:rPr>
          <w:sz w:val="18"/>
          <w:szCs w:val="18"/>
        </w:rPr>
        <w:t>2023-2024 Bahar Eğitim-Öğretim Yarıyılında, Engellilerde Beden Eğitimi ve Spor dersi kapsamında, Iğdır Özel Eğitim Uygulama Okulu ile uygulamalı eğitim çalışmaları gerçekleştirilmiştir</w:t>
      </w:r>
      <w:r w:rsidR="003C2D3A">
        <w:rPr>
          <w:sz w:val="18"/>
          <w:szCs w:val="18"/>
        </w:rPr>
        <w:t xml:space="preserve">. </w:t>
      </w:r>
      <w:r w:rsidR="009E61D5" w:rsidRPr="009E61D5">
        <w:rPr>
          <w:sz w:val="18"/>
          <w:szCs w:val="18"/>
        </w:rPr>
        <w:t>Fakültemiz, özel bireylere yönelik farkındalığın artırılması amacıyla,</w:t>
      </w:r>
      <w:r w:rsidR="009E61D5">
        <w:rPr>
          <w:sz w:val="18"/>
          <w:szCs w:val="18"/>
        </w:rPr>
        <w:t xml:space="preserve"> </w:t>
      </w:r>
      <w:hyperlink r:id="rId267" w:history="1">
        <w:r w:rsidR="003F1DD8">
          <w:rPr>
            <w:rStyle w:val="Kpr"/>
            <w:sz w:val="18"/>
            <w:szCs w:val="18"/>
          </w:rPr>
          <w:t xml:space="preserve">SBF Dünya </w:t>
        </w:r>
        <w:proofErr w:type="spellStart"/>
        <w:r w:rsidR="003F1DD8">
          <w:rPr>
            <w:rStyle w:val="Kpr"/>
            <w:sz w:val="18"/>
            <w:szCs w:val="18"/>
          </w:rPr>
          <w:t>Down</w:t>
        </w:r>
        <w:proofErr w:type="spellEnd"/>
        <w:r w:rsidR="003F1DD8">
          <w:rPr>
            <w:rStyle w:val="Kpr"/>
            <w:sz w:val="18"/>
            <w:szCs w:val="18"/>
          </w:rPr>
          <w:t xml:space="preserve"> Sendromu Farkındalık Günü_OD3</w:t>
        </w:r>
      </w:hyperlink>
      <w:r w:rsidR="009E61D5">
        <w:rPr>
          <w:sz w:val="18"/>
          <w:szCs w:val="18"/>
        </w:rPr>
        <w:t xml:space="preserve"> ve </w:t>
      </w:r>
      <w:hyperlink r:id="rId268" w:history="1">
        <w:r w:rsidR="003F1DD8">
          <w:rPr>
            <w:rStyle w:val="Kpr"/>
            <w:sz w:val="18"/>
            <w:szCs w:val="18"/>
          </w:rPr>
          <w:t xml:space="preserve">SBF Dünya Otizm </w:t>
        </w:r>
        <w:proofErr w:type="spellStart"/>
        <w:r w:rsidR="003F1DD8">
          <w:rPr>
            <w:rStyle w:val="Kpr"/>
            <w:sz w:val="18"/>
            <w:szCs w:val="18"/>
          </w:rPr>
          <w:t>Farkındakık</w:t>
        </w:r>
        <w:proofErr w:type="spellEnd"/>
        <w:r w:rsidR="003F1DD8">
          <w:rPr>
            <w:rStyle w:val="Kpr"/>
            <w:sz w:val="18"/>
            <w:szCs w:val="18"/>
          </w:rPr>
          <w:t xml:space="preserve"> Günü_OD3</w:t>
        </w:r>
      </w:hyperlink>
      <w:r w:rsidR="009E61D5">
        <w:rPr>
          <w:sz w:val="18"/>
          <w:szCs w:val="18"/>
        </w:rPr>
        <w:t xml:space="preserve"> örneklerinde olduğu gibi</w:t>
      </w:r>
      <w:r w:rsidR="009E61D5" w:rsidRPr="009E61D5">
        <w:rPr>
          <w:sz w:val="18"/>
          <w:szCs w:val="18"/>
        </w:rPr>
        <w:t xml:space="preserve"> önemli gün ve haftalarda sosyal medya hesapları üzerinden bilgilendirici ve duyarlılığı teşvik edici paylaşımlar yaparak toplumsal farkındalığı desteklemektedir.</w:t>
      </w:r>
    </w:p>
    <w:p w14:paraId="18C6A9EE" w14:textId="4EEF199D" w:rsidR="007D7961" w:rsidRPr="003C2D3A" w:rsidRDefault="007D7961" w:rsidP="003C2D3A">
      <w:pPr>
        <w:pStyle w:val="NormalWeb"/>
        <w:ind w:left="709"/>
        <w:jc w:val="both"/>
        <w:rPr>
          <w:sz w:val="18"/>
          <w:szCs w:val="18"/>
        </w:rPr>
      </w:pPr>
      <w:r w:rsidRPr="007D7961">
        <w:rPr>
          <w:b/>
          <w:bCs/>
          <w:sz w:val="18"/>
          <w:szCs w:val="18"/>
        </w:rPr>
        <w:t xml:space="preserve">Olgunluk Düzeyi: </w:t>
      </w:r>
      <w:r w:rsidRPr="007D7961">
        <w:rPr>
          <w:sz w:val="18"/>
          <w:szCs w:val="18"/>
        </w:rPr>
        <w:t>Dezavantajlı grupların eğitim olanaklarına erişimine ilişkin uygulamalar yürütülmektedir.</w:t>
      </w:r>
    </w:p>
    <w:p w14:paraId="37547371" w14:textId="4F1A3038" w:rsidR="004118F9" w:rsidRPr="00715F87" w:rsidRDefault="004118F9" w:rsidP="00D46FAF">
      <w:pPr>
        <w:ind w:left="708"/>
        <w:rPr>
          <w:rFonts w:ascii="Times New Roman" w:hAnsi="Times New Roman" w:cs="Times New Roman"/>
          <w:b/>
          <w:bCs/>
          <w:sz w:val="18"/>
          <w:szCs w:val="18"/>
        </w:rPr>
      </w:pPr>
      <w:r w:rsidRPr="00715F87">
        <w:rPr>
          <w:rFonts w:ascii="Times New Roman" w:hAnsi="Times New Roman" w:cs="Times New Roman"/>
          <w:b/>
          <w:bCs/>
          <w:sz w:val="18"/>
          <w:szCs w:val="18"/>
        </w:rPr>
        <w:t>B.3.5. Sosyal, kültürel ve sportif faaliyetler</w:t>
      </w:r>
    </w:p>
    <w:p w14:paraId="51C23EEC" w14:textId="2B23BF47" w:rsidR="004118F9" w:rsidRDefault="003C2CBC" w:rsidP="007F7AE3">
      <w:pPr>
        <w:spacing w:before="100" w:beforeAutospacing="1" w:after="100" w:afterAutospacing="1"/>
        <w:ind w:left="709"/>
        <w:jc w:val="both"/>
        <w:rPr>
          <w:rFonts w:ascii="Times New Roman" w:eastAsia="Times New Roman" w:hAnsi="Times New Roman" w:cs="Times New Roman"/>
          <w:sz w:val="18"/>
          <w:szCs w:val="18"/>
          <w:lang w:eastAsia="tr-TR"/>
        </w:rPr>
      </w:pPr>
      <w:r w:rsidRPr="003C2CBC">
        <w:rPr>
          <w:rFonts w:ascii="Times New Roman" w:eastAsia="Times New Roman" w:hAnsi="Times New Roman" w:cs="Times New Roman"/>
          <w:sz w:val="18"/>
          <w:szCs w:val="18"/>
          <w:lang w:eastAsia="tr-TR"/>
        </w:rPr>
        <w:t xml:space="preserve">Fakültemiz, öğrencilerimizin akademik gelişimlerinin yanı sıra </w:t>
      </w:r>
      <w:r w:rsidRPr="003C2CBC">
        <w:rPr>
          <w:rFonts w:ascii="Times New Roman" w:eastAsia="Times New Roman" w:hAnsi="Times New Roman" w:cs="Times New Roman"/>
          <w:b/>
          <w:bCs/>
          <w:sz w:val="18"/>
          <w:szCs w:val="18"/>
          <w:lang w:eastAsia="tr-TR"/>
        </w:rPr>
        <w:t>sosyal, kültürel ve sportif alanlarda da aktif katılım sağlamaları için çeşitli etkinlikler düzenlemekte ve desteklemektedir</w:t>
      </w:r>
      <w:r w:rsidRPr="003C2CBC">
        <w:rPr>
          <w:rFonts w:ascii="Times New Roman" w:eastAsia="Times New Roman" w:hAnsi="Times New Roman" w:cs="Times New Roman"/>
          <w:sz w:val="18"/>
          <w:szCs w:val="18"/>
          <w:lang w:eastAsia="tr-TR"/>
        </w:rPr>
        <w:t xml:space="preserve">. Bu kapsamda, </w:t>
      </w:r>
      <w:r w:rsidRPr="003C2CBC">
        <w:rPr>
          <w:rFonts w:ascii="Times New Roman" w:eastAsia="Times New Roman" w:hAnsi="Times New Roman" w:cs="Times New Roman"/>
          <w:b/>
          <w:bCs/>
          <w:sz w:val="18"/>
          <w:szCs w:val="18"/>
          <w:lang w:eastAsia="tr-TR"/>
        </w:rPr>
        <w:t>çeşitli organizasyonlar, turnuvalar, sempozyumlar ve toplumsal farkındalık etkinlikleri gerçekleştirilmekte olup, öğrencilerimizin kişisel gelişimine katkı sağlayan faaliyetler düzenlenmektedir</w:t>
      </w:r>
      <w:r w:rsidRPr="003C2CBC">
        <w:rPr>
          <w:rFonts w:ascii="Times New Roman" w:eastAsia="Times New Roman" w:hAnsi="Times New Roman" w:cs="Times New Roman"/>
          <w:sz w:val="18"/>
          <w:szCs w:val="18"/>
          <w:lang w:eastAsia="tr-TR"/>
        </w:rPr>
        <w:t>.</w:t>
      </w:r>
      <w:r w:rsidR="00B57915">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Fakültemiz, </w:t>
      </w:r>
      <w:hyperlink r:id="rId269" w:history="1">
        <w:r w:rsidR="00D22426">
          <w:rPr>
            <w:rStyle w:val="Kpr"/>
            <w:rFonts w:ascii="Times New Roman" w:eastAsia="Times New Roman" w:hAnsi="Times New Roman" w:cs="Times New Roman"/>
            <w:b/>
            <w:bCs/>
            <w:sz w:val="18"/>
            <w:szCs w:val="18"/>
            <w:lang w:eastAsia="tr-TR"/>
          </w:rPr>
          <w:t>SBF Hentbol Grup Müsabakaları_OD3</w:t>
        </w:r>
      </w:hyperlink>
      <w:r w:rsidRPr="003C2CBC">
        <w:rPr>
          <w:rFonts w:ascii="Times New Roman" w:eastAsia="Times New Roman" w:hAnsi="Times New Roman" w:cs="Times New Roman"/>
          <w:sz w:val="18"/>
          <w:szCs w:val="18"/>
          <w:lang w:eastAsia="tr-TR"/>
        </w:rPr>
        <w:t xml:space="preserve"> kapsamında 2023-2024 Okul Sporları faaliyet programı çerçevesinde Hentbol Genç Erkek ve Kızlar Grup Müsabakalarına ev sahipliği yapmıştır. Turnuvaya </w:t>
      </w:r>
      <w:r w:rsidRPr="003C2CBC">
        <w:rPr>
          <w:rFonts w:ascii="Times New Roman" w:eastAsia="Times New Roman" w:hAnsi="Times New Roman" w:cs="Times New Roman"/>
          <w:b/>
          <w:bCs/>
          <w:sz w:val="18"/>
          <w:szCs w:val="18"/>
          <w:lang w:eastAsia="tr-TR"/>
        </w:rPr>
        <w:t>bölgedeki 10 ilden 19 takım</w:t>
      </w:r>
      <w:r w:rsidRPr="003C2CBC">
        <w:rPr>
          <w:rFonts w:ascii="Times New Roman" w:eastAsia="Times New Roman" w:hAnsi="Times New Roman" w:cs="Times New Roman"/>
          <w:sz w:val="18"/>
          <w:szCs w:val="18"/>
          <w:lang w:eastAsia="tr-TR"/>
        </w:rPr>
        <w:t xml:space="preserve"> katılım sağlamıştır. Ayrıca, </w:t>
      </w:r>
      <w:hyperlink r:id="rId270" w:history="1">
        <w:r w:rsidR="00D22426">
          <w:rPr>
            <w:rStyle w:val="Kpr"/>
            <w:rFonts w:ascii="Times New Roman" w:eastAsia="Times New Roman" w:hAnsi="Times New Roman" w:cs="Times New Roman"/>
            <w:b/>
            <w:bCs/>
            <w:sz w:val="18"/>
            <w:szCs w:val="18"/>
            <w:lang w:eastAsia="tr-TR"/>
          </w:rPr>
          <w:t>Voleybol ve Futbol Turnuvaları_OD3</w:t>
        </w:r>
      </w:hyperlink>
      <w:r w:rsidRPr="003C2CBC">
        <w:rPr>
          <w:rFonts w:ascii="Times New Roman" w:eastAsia="Times New Roman" w:hAnsi="Times New Roman" w:cs="Times New Roman"/>
          <w:sz w:val="18"/>
          <w:szCs w:val="18"/>
          <w:lang w:eastAsia="tr-TR"/>
        </w:rPr>
        <w:t xml:space="preserve"> çerçevesinde üniversitemiz bünyesinde düzenlenen voleybol ve futbol turnuvalarına katkı sağlanmıştır.</w:t>
      </w:r>
      <w:r w:rsidR="00B57915">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Fakültemiz öğrencileri</w:t>
      </w:r>
      <w:r w:rsidR="00B57915">
        <w:rPr>
          <w:rFonts w:ascii="Times New Roman" w:eastAsia="Times New Roman" w:hAnsi="Times New Roman" w:cs="Times New Roman"/>
          <w:sz w:val="18"/>
          <w:szCs w:val="18"/>
          <w:lang w:eastAsia="tr-TR"/>
        </w:rPr>
        <w:t>miz</w:t>
      </w:r>
      <w:r w:rsidRPr="003C2CBC">
        <w:rPr>
          <w:rFonts w:ascii="Times New Roman" w:eastAsia="Times New Roman" w:hAnsi="Times New Roman" w:cs="Times New Roman"/>
          <w:b/>
          <w:bCs/>
          <w:sz w:val="18"/>
          <w:szCs w:val="18"/>
          <w:lang w:eastAsia="tr-TR"/>
        </w:rPr>
        <w:t xml:space="preserve">, </w:t>
      </w:r>
      <w:hyperlink r:id="rId271" w:history="1">
        <w:r w:rsidR="00D22426">
          <w:rPr>
            <w:rStyle w:val="Kpr"/>
            <w:rFonts w:ascii="Times New Roman" w:eastAsia="Times New Roman" w:hAnsi="Times New Roman" w:cs="Times New Roman"/>
            <w:b/>
            <w:bCs/>
            <w:sz w:val="18"/>
            <w:szCs w:val="18"/>
            <w:lang w:eastAsia="tr-TR"/>
          </w:rPr>
          <w:t>SBF Masa Tenisi Başarıları_OD3</w:t>
        </w:r>
      </w:hyperlink>
      <w:r w:rsidRPr="003C2CBC">
        <w:rPr>
          <w:rFonts w:ascii="Times New Roman" w:eastAsia="Times New Roman" w:hAnsi="Times New Roman" w:cs="Times New Roman"/>
          <w:sz w:val="18"/>
          <w:szCs w:val="18"/>
          <w:lang w:eastAsia="tr-TR"/>
        </w:rPr>
        <w:t xml:space="preserve"> kapsamında Iğdır il birinciliği ve bölgesel şampiyonluk elde etmiş, diğer başarılı öğrencilerimiz Türkiye Şampiyonası'na katılma hakkı kazanmıştır. Bunun yanı sıra, </w:t>
      </w:r>
      <w:hyperlink r:id="rId272" w:history="1">
        <w:r w:rsidR="00D22426">
          <w:rPr>
            <w:rStyle w:val="Kpr"/>
            <w:rFonts w:ascii="Times New Roman" w:eastAsia="Times New Roman" w:hAnsi="Times New Roman" w:cs="Times New Roman"/>
            <w:b/>
            <w:bCs/>
            <w:sz w:val="18"/>
            <w:szCs w:val="18"/>
            <w:lang w:eastAsia="tr-TR"/>
          </w:rPr>
          <w:t>SBF Kayısı Cup Tenis Turnuvası_OD3</w:t>
        </w:r>
      </w:hyperlink>
      <w:r w:rsidRPr="003C2CBC">
        <w:rPr>
          <w:rFonts w:ascii="Times New Roman" w:eastAsia="Times New Roman" w:hAnsi="Times New Roman" w:cs="Times New Roman"/>
          <w:sz w:val="18"/>
          <w:szCs w:val="18"/>
          <w:lang w:eastAsia="tr-TR"/>
        </w:rPr>
        <w:t xml:space="preserve"> kapsamında Iğdır’da düzenlenen 4. Kayısı Cup Tenis Turnuvası’nın açılışına fakültemiz temsilci olarak katılım sağlamıştır.</w:t>
      </w:r>
      <w:r w:rsidR="00D15B28">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Fakültemiz, öğrencilerin üniversiteye uyum sürecini desteklemek amacıyla </w:t>
      </w:r>
      <w:hyperlink r:id="rId273" w:history="1">
        <w:r w:rsidR="00D22426">
          <w:rPr>
            <w:rStyle w:val="Kpr"/>
            <w:rFonts w:ascii="Times New Roman" w:eastAsia="Times New Roman" w:hAnsi="Times New Roman" w:cs="Times New Roman"/>
            <w:b/>
            <w:bCs/>
            <w:sz w:val="18"/>
            <w:szCs w:val="18"/>
            <w:lang w:eastAsia="tr-TR"/>
          </w:rPr>
          <w:t>SBF Oryantasyon Programları_OD3</w:t>
        </w:r>
      </w:hyperlink>
      <w:r w:rsidRPr="003C2CBC">
        <w:rPr>
          <w:rFonts w:ascii="Times New Roman" w:eastAsia="Times New Roman" w:hAnsi="Times New Roman" w:cs="Times New Roman"/>
          <w:sz w:val="18"/>
          <w:szCs w:val="18"/>
          <w:lang w:eastAsia="tr-TR"/>
        </w:rPr>
        <w:t xml:space="preserve"> düzenlemiş, birinci sınıf öğrencilerine yönelik kapsamlı bir program gerçekleştirmiştir. Ayrıca, </w:t>
      </w:r>
      <w:hyperlink r:id="rId274" w:history="1">
        <w:r w:rsidR="00D22426">
          <w:rPr>
            <w:rStyle w:val="Kpr"/>
            <w:rFonts w:ascii="Times New Roman" w:eastAsia="Times New Roman" w:hAnsi="Times New Roman" w:cs="Times New Roman"/>
            <w:b/>
            <w:bCs/>
            <w:sz w:val="18"/>
            <w:szCs w:val="18"/>
            <w:lang w:eastAsia="tr-TR"/>
          </w:rPr>
          <w:t>SBF Kamp Programları_OD3</w:t>
        </w:r>
      </w:hyperlink>
      <w:r w:rsidRPr="003C2CBC">
        <w:rPr>
          <w:rFonts w:ascii="Times New Roman" w:eastAsia="Times New Roman" w:hAnsi="Times New Roman" w:cs="Times New Roman"/>
          <w:sz w:val="18"/>
          <w:szCs w:val="18"/>
          <w:lang w:eastAsia="tr-TR"/>
        </w:rPr>
        <w:t xml:space="preserve"> kapsamında </w:t>
      </w:r>
      <w:r w:rsidRPr="003C2CBC">
        <w:rPr>
          <w:rFonts w:ascii="Times New Roman" w:eastAsia="Times New Roman" w:hAnsi="Times New Roman" w:cs="Times New Roman"/>
          <w:b/>
          <w:bCs/>
          <w:sz w:val="18"/>
          <w:szCs w:val="18"/>
          <w:lang w:eastAsia="tr-TR"/>
        </w:rPr>
        <w:t>Sarıkamış Kayak Merkezi’nde "Kamp" ve "Kayak" dersleri kapsamında kayak kampı düzenlenmiş</w:t>
      </w:r>
      <w:r w:rsidRPr="003C2CBC">
        <w:rPr>
          <w:rFonts w:ascii="Times New Roman" w:eastAsia="Times New Roman" w:hAnsi="Times New Roman" w:cs="Times New Roman"/>
          <w:sz w:val="18"/>
          <w:szCs w:val="18"/>
          <w:lang w:eastAsia="tr-TR"/>
        </w:rPr>
        <w:t xml:space="preserve">, </w:t>
      </w:r>
      <w:hyperlink r:id="rId275" w:history="1">
        <w:r w:rsidR="00D22426" w:rsidRPr="00D22426">
          <w:rPr>
            <w:rStyle w:val="Kpr"/>
            <w:rFonts w:ascii="Times New Roman" w:eastAsia="Times New Roman" w:hAnsi="Times New Roman" w:cs="Times New Roman"/>
            <w:b/>
            <w:bCs/>
            <w:sz w:val="18"/>
            <w:szCs w:val="18"/>
            <w:lang w:eastAsia="tr-TR"/>
          </w:rPr>
          <w:t>SBF Doğa Sporları_OD3</w:t>
        </w:r>
      </w:hyperlink>
      <w:r w:rsidR="001E76D9">
        <w:rPr>
          <w:rFonts w:ascii="Times New Roman" w:eastAsia="Times New Roman" w:hAnsi="Times New Roman" w:cs="Times New Roman"/>
          <w:sz w:val="18"/>
          <w:szCs w:val="18"/>
          <w:lang w:eastAsia="tr-TR"/>
        </w:rPr>
        <w:t xml:space="preserve"> kapsamında </w:t>
      </w:r>
      <w:r w:rsidRPr="003C2CBC">
        <w:rPr>
          <w:rFonts w:ascii="Times New Roman" w:eastAsia="Times New Roman" w:hAnsi="Times New Roman" w:cs="Times New Roman"/>
          <w:sz w:val="18"/>
          <w:szCs w:val="18"/>
          <w:lang w:eastAsia="tr-TR"/>
        </w:rPr>
        <w:t xml:space="preserve">Tuzluca </w:t>
      </w:r>
      <w:proofErr w:type="spellStart"/>
      <w:r w:rsidRPr="003C2CBC">
        <w:rPr>
          <w:rFonts w:ascii="Times New Roman" w:eastAsia="Times New Roman" w:hAnsi="Times New Roman" w:cs="Times New Roman"/>
          <w:sz w:val="18"/>
          <w:szCs w:val="18"/>
          <w:lang w:eastAsia="tr-TR"/>
        </w:rPr>
        <w:t>Tekelti</w:t>
      </w:r>
      <w:proofErr w:type="spellEnd"/>
      <w:r w:rsidRPr="003C2CBC">
        <w:rPr>
          <w:rFonts w:ascii="Times New Roman" w:eastAsia="Times New Roman" w:hAnsi="Times New Roman" w:cs="Times New Roman"/>
          <w:sz w:val="18"/>
          <w:szCs w:val="18"/>
          <w:lang w:eastAsia="tr-TR"/>
        </w:rPr>
        <w:t xml:space="preserve"> Dağı’nda doğa sporları dersi uygulanmıştır.</w:t>
      </w:r>
      <w:r w:rsidR="00C90BEA">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Öğrencilerimize yönelik </w:t>
      </w:r>
      <w:hyperlink r:id="rId276" w:history="1">
        <w:r w:rsidR="00C27DCE">
          <w:rPr>
            <w:rStyle w:val="Kpr"/>
            <w:rFonts w:ascii="Times New Roman" w:eastAsia="Times New Roman" w:hAnsi="Times New Roman" w:cs="Times New Roman"/>
            <w:b/>
            <w:bCs/>
            <w:sz w:val="18"/>
            <w:szCs w:val="18"/>
            <w:lang w:eastAsia="tr-TR"/>
          </w:rPr>
          <w:t>SBF Kitap Dağıtım Etkinliği_OD3</w:t>
        </w:r>
      </w:hyperlink>
      <w:r w:rsidRPr="003C2CBC">
        <w:rPr>
          <w:rFonts w:ascii="Times New Roman" w:eastAsia="Times New Roman" w:hAnsi="Times New Roman" w:cs="Times New Roman"/>
          <w:sz w:val="18"/>
          <w:szCs w:val="18"/>
          <w:lang w:eastAsia="tr-TR"/>
        </w:rPr>
        <w:t xml:space="preserve"> kapsamında kitap dağıtım etkinliği düzenlenmiş, bilgi paylaşımı sağlanmıştır. Fakültemiz, </w:t>
      </w:r>
      <w:hyperlink r:id="rId277" w:history="1">
        <w:r w:rsidR="008077CC">
          <w:rPr>
            <w:rStyle w:val="Kpr"/>
            <w:rFonts w:ascii="Times New Roman" w:eastAsia="Times New Roman" w:hAnsi="Times New Roman" w:cs="Times New Roman"/>
            <w:b/>
            <w:bCs/>
            <w:sz w:val="18"/>
            <w:szCs w:val="18"/>
            <w:lang w:eastAsia="tr-TR"/>
          </w:rPr>
          <w:t>SBF Doğa Sporları Dersleri_OD3</w:t>
        </w:r>
      </w:hyperlink>
      <w:r w:rsidRPr="003C2CBC">
        <w:rPr>
          <w:rFonts w:ascii="Times New Roman" w:eastAsia="Times New Roman" w:hAnsi="Times New Roman" w:cs="Times New Roman"/>
          <w:sz w:val="18"/>
          <w:szCs w:val="18"/>
          <w:lang w:eastAsia="tr-TR"/>
        </w:rPr>
        <w:t xml:space="preserve"> çerçevesinde </w:t>
      </w:r>
      <w:proofErr w:type="spellStart"/>
      <w:r w:rsidRPr="003C2CBC">
        <w:rPr>
          <w:rFonts w:ascii="Times New Roman" w:eastAsia="Times New Roman" w:hAnsi="Times New Roman" w:cs="Times New Roman"/>
          <w:sz w:val="18"/>
          <w:szCs w:val="18"/>
          <w:lang w:eastAsia="tr-TR"/>
        </w:rPr>
        <w:t>Halfeli</w:t>
      </w:r>
      <w:proofErr w:type="spellEnd"/>
      <w:r w:rsidRPr="003C2CBC">
        <w:rPr>
          <w:rFonts w:ascii="Times New Roman" w:eastAsia="Times New Roman" w:hAnsi="Times New Roman" w:cs="Times New Roman"/>
          <w:sz w:val="18"/>
          <w:szCs w:val="18"/>
          <w:lang w:eastAsia="tr-TR"/>
        </w:rPr>
        <w:t>-Alibeyköy ve Sarıkamış Kayak Merkezi’nde doğa sporları dersleri organize etmiş, öğrenciler teorik bilgilerini uygulamalı olarak pratiğe dökme fırsatı yakalamıştır.</w:t>
      </w:r>
      <w:r w:rsidR="00D46FAF">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Özel bireylere yönelik spor eğitimi faaliyetleri de fakültemiz tarafından desteklenmekte olup, </w:t>
      </w:r>
      <w:hyperlink r:id="rId278" w:history="1">
        <w:r w:rsidR="008077CC">
          <w:rPr>
            <w:rStyle w:val="Kpr"/>
            <w:rFonts w:ascii="Times New Roman" w:eastAsia="Times New Roman" w:hAnsi="Times New Roman" w:cs="Times New Roman"/>
            <w:b/>
            <w:bCs/>
            <w:sz w:val="18"/>
            <w:szCs w:val="18"/>
            <w:lang w:eastAsia="tr-TR"/>
          </w:rPr>
          <w:t>SBF Engellilerde Beden Eğitimi ve Spor Dersleri_OD3</w:t>
        </w:r>
      </w:hyperlink>
      <w:r w:rsidRPr="003C2CBC">
        <w:rPr>
          <w:rFonts w:ascii="Times New Roman" w:eastAsia="Times New Roman" w:hAnsi="Times New Roman" w:cs="Times New Roman"/>
          <w:sz w:val="18"/>
          <w:szCs w:val="18"/>
          <w:lang w:eastAsia="tr-TR"/>
        </w:rPr>
        <w:t xml:space="preserve"> kapsamında, </w:t>
      </w:r>
      <w:r w:rsidRPr="003C2CBC">
        <w:rPr>
          <w:rFonts w:ascii="Times New Roman" w:eastAsia="Times New Roman" w:hAnsi="Times New Roman" w:cs="Times New Roman"/>
          <w:b/>
          <w:bCs/>
          <w:sz w:val="18"/>
          <w:szCs w:val="18"/>
          <w:lang w:eastAsia="tr-TR"/>
        </w:rPr>
        <w:t>Iğdır Özel Eğitim Uygulama Okulu ile iş birliği yapılarak özel bireyler için uygulamalı dersler düzenlenmiştir</w:t>
      </w:r>
      <w:r w:rsidRPr="003C2CBC">
        <w:rPr>
          <w:rFonts w:ascii="Times New Roman" w:eastAsia="Times New Roman" w:hAnsi="Times New Roman" w:cs="Times New Roman"/>
          <w:sz w:val="18"/>
          <w:szCs w:val="18"/>
          <w:lang w:eastAsia="tr-TR"/>
        </w:rPr>
        <w:t xml:space="preserve">. Fakültemiz, toplumsal farkındalığı artırmak amacıyla, </w:t>
      </w:r>
      <w:hyperlink r:id="rId279" w:history="1">
        <w:r w:rsidR="008077CC">
          <w:rPr>
            <w:rStyle w:val="Kpr"/>
            <w:rFonts w:ascii="Times New Roman" w:eastAsia="Times New Roman" w:hAnsi="Times New Roman" w:cs="Times New Roman"/>
            <w:b/>
            <w:bCs/>
            <w:sz w:val="18"/>
            <w:szCs w:val="18"/>
            <w:lang w:eastAsia="tr-TR"/>
          </w:rPr>
          <w:t>SBF Kadın Hakları Programı_OD3</w:t>
        </w:r>
      </w:hyperlink>
      <w:r w:rsidRPr="003C2CBC">
        <w:rPr>
          <w:rFonts w:ascii="Times New Roman" w:eastAsia="Times New Roman" w:hAnsi="Times New Roman" w:cs="Times New Roman"/>
          <w:sz w:val="18"/>
          <w:szCs w:val="18"/>
          <w:lang w:eastAsia="tr-TR"/>
        </w:rPr>
        <w:t xml:space="preserve"> kapsamında, </w:t>
      </w:r>
      <w:r w:rsidRPr="003C2CBC">
        <w:rPr>
          <w:rFonts w:ascii="Times New Roman" w:eastAsia="Times New Roman" w:hAnsi="Times New Roman" w:cs="Times New Roman"/>
          <w:b/>
          <w:bCs/>
          <w:sz w:val="18"/>
          <w:szCs w:val="18"/>
          <w:lang w:eastAsia="tr-TR"/>
        </w:rPr>
        <w:t>5 Aralık Dünya Kadın Hakları Günü etkinliğinde öğretim üyeleri sunumlar gerçekleştirmiştir</w:t>
      </w:r>
      <w:r w:rsidRPr="003C2CBC">
        <w:rPr>
          <w:rFonts w:ascii="Times New Roman" w:eastAsia="Times New Roman" w:hAnsi="Times New Roman" w:cs="Times New Roman"/>
          <w:sz w:val="18"/>
          <w:szCs w:val="18"/>
          <w:lang w:eastAsia="tr-TR"/>
        </w:rPr>
        <w:t>.</w:t>
      </w:r>
      <w:r w:rsidR="007F7AE3">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Çevresel farkındalık çalışmaları da fakültemiz tarafından desteklenmekte olup, </w:t>
      </w:r>
      <w:hyperlink r:id="rId280" w:history="1">
        <w:r w:rsidR="008077CC">
          <w:rPr>
            <w:rStyle w:val="Kpr"/>
            <w:rFonts w:ascii="Times New Roman" w:eastAsia="Times New Roman" w:hAnsi="Times New Roman" w:cs="Times New Roman"/>
            <w:b/>
            <w:bCs/>
            <w:sz w:val="18"/>
            <w:szCs w:val="18"/>
            <w:lang w:eastAsia="tr-TR"/>
          </w:rPr>
          <w:t>SBF Fidan Dikme Etkinliği_OD3</w:t>
        </w:r>
      </w:hyperlink>
      <w:r w:rsidRPr="003C2CBC">
        <w:rPr>
          <w:rFonts w:ascii="Times New Roman" w:eastAsia="Times New Roman" w:hAnsi="Times New Roman" w:cs="Times New Roman"/>
          <w:sz w:val="18"/>
          <w:szCs w:val="18"/>
          <w:lang w:eastAsia="tr-TR"/>
        </w:rPr>
        <w:t xml:space="preserve"> çerçevesinde, </w:t>
      </w:r>
      <w:r w:rsidRPr="003C2CBC">
        <w:rPr>
          <w:rFonts w:ascii="Times New Roman" w:eastAsia="Times New Roman" w:hAnsi="Times New Roman" w:cs="Times New Roman"/>
          <w:b/>
          <w:bCs/>
          <w:sz w:val="18"/>
          <w:szCs w:val="18"/>
          <w:lang w:eastAsia="tr-TR"/>
        </w:rPr>
        <w:t>Şehit Mehmet Bora Tayfur Kapalı Spor Salonu çevresinde gerçekleştirilen etkinlik ile yeşil bir çevre oluşturulmasına katkı sağlanmıştır</w:t>
      </w:r>
      <w:r w:rsidRPr="003C2CBC">
        <w:rPr>
          <w:rFonts w:ascii="Times New Roman" w:eastAsia="Times New Roman" w:hAnsi="Times New Roman" w:cs="Times New Roman"/>
          <w:sz w:val="18"/>
          <w:szCs w:val="18"/>
          <w:lang w:eastAsia="tr-TR"/>
        </w:rPr>
        <w:t>.</w:t>
      </w:r>
      <w:r w:rsidR="007F7AE3">
        <w:rPr>
          <w:rFonts w:ascii="Times New Roman" w:eastAsia="Times New Roman" w:hAnsi="Times New Roman" w:cs="Times New Roman"/>
          <w:sz w:val="18"/>
          <w:szCs w:val="18"/>
          <w:lang w:eastAsia="tr-TR"/>
        </w:rPr>
        <w:t xml:space="preserve"> </w:t>
      </w:r>
      <w:r w:rsidRPr="003C2CBC">
        <w:rPr>
          <w:rFonts w:ascii="Times New Roman" w:eastAsia="Times New Roman" w:hAnsi="Times New Roman" w:cs="Times New Roman"/>
          <w:sz w:val="18"/>
          <w:szCs w:val="18"/>
          <w:lang w:eastAsia="tr-TR"/>
        </w:rPr>
        <w:t xml:space="preserve">Fakültemiz, </w:t>
      </w:r>
      <w:r w:rsidRPr="003C2CBC">
        <w:rPr>
          <w:rFonts w:ascii="Times New Roman" w:eastAsia="Times New Roman" w:hAnsi="Times New Roman" w:cs="Times New Roman"/>
          <w:b/>
          <w:bCs/>
          <w:sz w:val="18"/>
          <w:szCs w:val="18"/>
          <w:lang w:eastAsia="tr-TR"/>
        </w:rPr>
        <w:t>öğrencilerin hem akademik hem de sosyal gelişimlerini desteklemek amacıyla, sportif ve kültürel faaliyetlere geniş çapta katılım sağlamalarını teşvik etmeye ve bu alanlarda gelişim fırsatları sunmaya devam etmektedir</w:t>
      </w:r>
      <w:r w:rsidRPr="003C2CBC">
        <w:rPr>
          <w:rFonts w:ascii="Times New Roman" w:eastAsia="Times New Roman" w:hAnsi="Times New Roman" w:cs="Times New Roman"/>
          <w:sz w:val="18"/>
          <w:szCs w:val="18"/>
          <w:lang w:eastAsia="tr-TR"/>
        </w:rPr>
        <w:t>.</w:t>
      </w:r>
    </w:p>
    <w:p w14:paraId="697501D3" w14:textId="5BEC4727" w:rsidR="00CE09C1" w:rsidRPr="007F7AE3" w:rsidRDefault="007D7961" w:rsidP="00677274">
      <w:pPr>
        <w:spacing w:before="100" w:beforeAutospacing="1" w:after="100" w:afterAutospacing="1"/>
        <w:ind w:left="709"/>
        <w:jc w:val="both"/>
        <w:rPr>
          <w:rFonts w:ascii="Times New Roman" w:eastAsia="Times New Roman" w:hAnsi="Times New Roman" w:cs="Times New Roman"/>
          <w:sz w:val="18"/>
          <w:szCs w:val="18"/>
          <w:lang w:eastAsia="tr-TR"/>
        </w:rPr>
      </w:pPr>
      <w:r w:rsidRPr="007D7961">
        <w:rPr>
          <w:rFonts w:ascii="Times New Roman" w:eastAsia="Times New Roman" w:hAnsi="Times New Roman" w:cs="Times New Roman"/>
          <w:b/>
          <w:bCs/>
          <w:sz w:val="18"/>
          <w:szCs w:val="18"/>
          <w:lang w:eastAsia="tr-TR"/>
        </w:rPr>
        <w:t>Olgunluk Düzeyi:</w:t>
      </w:r>
      <w:r>
        <w:rPr>
          <w:rFonts w:ascii="Times New Roman" w:eastAsia="Times New Roman" w:hAnsi="Times New Roman" w:cs="Times New Roman"/>
          <w:sz w:val="18"/>
          <w:szCs w:val="18"/>
          <w:lang w:eastAsia="tr-TR"/>
        </w:rPr>
        <w:t xml:space="preserve"> </w:t>
      </w:r>
      <w:r w:rsidRPr="007D7961">
        <w:rPr>
          <w:rFonts w:ascii="Times New Roman" w:eastAsia="Times New Roman" w:hAnsi="Times New Roman" w:cs="Times New Roman"/>
          <w:sz w:val="18"/>
          <w:szCs w:val="18"/>
          <w:lang w:eastAsia="tr-TR"/>
        </w:rPr>
        <w:t>Kurumun genelinde sosyal, kültürel ve sportif faaliyetler erişilebilirdir ve bunlardan fırsat eşitliğine dayalı olarak yararlanılmaktadır.</w:t>
      </w:r>
    </w:p>
    <w:p w14:paraId="7F785DCE" w14:textId="6353DB0D"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B.4. Öğretim Kadrosu</w:t>
      </w:r>
    </w:p>
    <w:p w14:paraId="2F6ACEC6" w14:textId="77777777" w:rsidR="00F86982" w:rsidRPr="00715F87" w:rsidRDefault="00F86982" w:rsidP="004118F9">
      <w:pPr>
        <w:rPr>
          <w:rFonts w:ascii="Times New Roman" w:hAnsi="Times New Roman" w:cs="Times New Roman"/>
          <w:b/>
          <w:bCs/>
          <w:sz w:val="18"/>
          <w:szCs w:val="18"/>
        </w:rPr>
      </w:pPr>
    </w:p>
    <w:p w14:paraId="40CCDDCA" w14:textId="2FEE552F" w:rsidR="004118F9" w:rsidRPr="00715F87" w:rsidRDefault="004118F9" w:rsidP="00CC3582">
      <w:pPr>
        <w:ind w:left="708"/>
        <w:rPr>
          <w:rFonts w:ascii="Times New Roman" w:hAnsi="Times New Roman" w:cs="Times New Roman"/>
          <w:b/>
          <w:bCs/>
          <w:sz w:val="18"/>
          <w:szCs w:val="18"/>
        </w:rPr>
      </w:pPr>
      <w:r w:rsidRPr="00715F87">
        <w:rPr>
          <w:rFonts w:ascii="Times New Roman" w:hAnsi="Times New Roman" w:cs="Times New Roman"/>
          <w:b/>
          <w:bCs/>
          <w:sz w:val="18"/>
          <w:szCs w:val="18"/>
        </w:rPr>
        <w:t>B.4.1. Atama, yükseltme ve görevlendirme kriterleri</w:t>
      </w:r>
    </w:p>
    <w:p w14:paraId="062EC25A" w14:textId="23D8C7A5" w:rsidR="004118F9" w:rsidRDefault="00CC3582" w:rsidP="006E22D0">
      <w:pPr>
        <w:pStyle w:val="NormalWeb"/>
        <w:ind w:left="709"/>
        <w:jc w:val="both"/>
        <w:rPr>
          <w:sz w:val="18"/>
          <w:szCs w:val="18"/>
        </w:rPr>
      </w:pPr>
      <w:r w:rsidRPr="00CC3582">
        <w:rPr>
          <w:sz w:val="18"/>
          <w:szCs w:val="18"/>
        </w:rPr>
        <w:t xml:space="preserve">Iğdır Üniversitesi Spor Bilimleri Fakültesi, </w:t>
      </w:r>
      <w:r w:rsidRPr="00CC3582">
        <w:rPr>
          <w:rStyle w:val="Gl"/>
          <w:sz w:val="18"/>
          <w:szCs w:val="18"/>
        </w:rPr>
        <w:t>öğretim elemanlarının (uluslararası öğretim elemanları dâhil) atama, yükseltme ve görevlendirme süreçlerini akademik liyakati gözeterek ve fırsat eşitliği sağlayacak şekilde yürütmektedir</w:t>
      </w:r>
      <w:r w:rsidRPr="00CC3582">
        <w:rPr>
          <w:sz w:val="18"/>
          <w:szCs w:val="18"/>
        </w:rPr>
        <w:t xml:space="preserve">. Fakültemizde bu süreçler, </w:t>
      </w:r>
      <w:hyperlink r:id="rId281" w:history="1">
        <w:r w:rsidR="001B63A7">
          <w:rPr>
            <w:rStyle w:val="Kpr"/>
            <w:sz w:val="18"/>
            <w:szCs w:val="18"/>
          </w:rPr>
          <w:t>Enstitülere Araştırma Görevlisi Atama Yönergesi_OD2</w:t>
        </w:r>
      </w:hyperlink>
      <w:r w:rsidRPr="00CC3582">
        <w:rPr>
          <w:rStyle w:val="Gl"/>
          <w:sz w:val="18"/>
          <w:szCs w:val="18"/>
        </w:rPr>
        <w:t xml:space="preserve"> ve B.4.1.2. Öğretim</w:t>
      </w:r>
      <w:r>
        <w:rPr>
          <w:rStyle w:val="Gl"/>
          <w:sz w:val="18"/>
          <w:szCs w:val="18"/>
        </w:rPr>
        <w:t xml:space="preserve"> </w:t>
      </w:r>
      <w:r w:rsidRPr="00CC3582">
        <w:rPr>
          <w:rStyle w:val="Gl"/>
          <w:sz w:val="18"/>
          <w:szCs w:val="18"/>
        </w:rPr>
        <w:t>Üyeliğine</w:t>
      </w:r>
      <w:r>
        <w:rPr>
          <w:rStyle w:val="Gl"/>
          <w:sz w:val="18"/>
          <w:szCs w:val="18"/>
        </w:rPr>
        <w:t xml:space="preserve"> </w:t>
      </w:r>
      <w:r w:rsidRPr="00CC3582">
        <w:rPr>
          <w:rStyle w:val="Gl"/>
          <w:sz w:val="18"/>
          <w:szCs w:val="18"/>
        </w:rPr>
        <w:t>Atanma</w:t>
      </w:r>
      <w:r>
        <w:rPr>
          <w:rStyle w:val="Gl"/>
          <w:sz w:val="18"/>
          <w:szCs w:val="18"/>
        </w:rPr>
        <w:t xml:space="preserve"> </w:t>
      </w:r>
      <w:r w:rsidRPr="00CC3582">
        <w:rPr>
          <w:rStyle w:val="Gl"/>
          <w:sz w:val="18"/>
          <w:szCs w:val="18"/>
        </w:rPr>
        <w:t>ve</w:t>
      </w:r>
      <w:r>
        <w:rPr>
          <w:rStyle w:val="Gl"/>
          <w:sz w:val="18"/>
          <w:szCs w:val="18"/>
        </w:rPr>
        <w:t xml:space="preserve"> </w:t>
      </w:r>
      <w:r w:rsidRPr="00CC3582">
        <w:rPr>
          <w:rStyle w:val="Gl"/>
          <w:sz w:val="18"/>
          <w:szCs w:val="18"/>
        </w:rPr>
        <w:t>Yükseltme</w:t>
      </w:r>
      <w:r>
        <w:rPr>
          <w:rStyle w:val="Gl"/>
          <w:sz w:val="18"/>
          <w:szCs w:val="18"/>
        </w:rPr>
        <w:t xml:space="preserve"> </w:t>
      </w:r>
      <w:r w:rsidRPr="00CC3582">
        <w:rPr>
          <w:rStyle w:val="Gl"/>
          <w:sz w:val="18"/>
          <w:szCs w:val="18"/>
        </w:rPr>
        <w:t>Yönergesi</w:t>
      </w:r>
      <w:r w:rsidRPr="00CC3582">
        <w:rPr>
          <w:sz w:val="18"/>
          <w:szCs w:val="18"/>
        </w:rPr>
        <w:t xml:space="preserve"> doğrultusunda belirlenmiş olup, kamuoyuna açık bir şekilde uygulanmaktadır.</w:t>
      </w:r>
      <w:r>
        <w:rPr>
          <w:sz w:val="18"/>
          <w:szCs w:val="18"/>
        </w:rPr>
        <w:t xml:space="preserve"> </w:t>
      </w:r>
      <w:r w:rsidRPr="00CC3582">
        <w:rPr>
          <w:sz w:val="18"/>
          <w:szCs w:val="18"/>
        </w:rPr>
        <w:t xml:space="preserve">Öğretim elemanı kadro ilanları, </w:t>
      </w:r>
      <w:hyperlink r:id="rId282" w:history="1">
        <w:r w:rsidR="00B00DBC">
          <w:rPr>
            <w:rStyle w:val="Kpr"/>
            <w:sz w:val="18"/>
            <w:szCs w:val="18"/>
          </w:rPr>
          <w:t>Öğretim Elemanı Kadro İlanları_OD3</w:t>
        </w:r>
      </w:hyperlink>
      <w:r w:rsidRPr="00CC3582">
        <w:rPr>
          <w:sz w:val="18"/>
          <w:szCs w:val="18"/>
        </w:rPr>
        <w:t xml:space="preserve"> kapsamında üniversitemizin web sitesinde duyurulmakta ve başvuru sonuçları yine şeffaf bir şekilde ilan edilmektedir. Fakültemizde, kurum dışından ders vermek üzere görevlendirilecek akademisyenlerin seçiminde </w:t>
      </w:r>
      <w:r w:rsidRPr="00CC3582">
        <w:rPr>
          <w:rStyle w:val="Gl"/>
          <w:sz w:val="18"/>
          <w:szCs w:val="18"/>
        </w:rPr>
        <w:t>liyakat esas alınmakta ve akademik yeterlilik öncelikli kriter olarak değerlendirilmektedir</w:t>
      </w:r>
      <w:r w:rsidRPr="00CC3582">
        <w:rPr>
          <w:sz w:val="18"/>
          <w:szCs w:val="18"/>
        </w:rPr>
        <w:t>.</w:t>
      </w:r>
      <w:r>
        <w:rPr>
          <w:sz w:val="18"/>
          <w:szCs w:val="18"/>
        </w:rPr>
        <w:t xml:space="preserve"> </w:t>
      </w:r>
      <w:r w:rsidRPr="00CC3582">
        <w:rPr>
          <w:sz w:val="18"/>
          <w:szCs w:val="18"/>
        </w:rPr>
        <w:t xml:space="preserve">Öğretim elemanlarının akademik çalışmaları ve uzmanlık alanları, </w:t>
      </w:r>
      <w:hyperlink r:id="rId283" w:history="1">
        <w:r w:rsidR="008A4615">
          <w:rPr>
            <w:rStyle w:val="Kpr"/>
            <w:sz w:val="18"/>
            <w:szCs w:val="18"/>
          </w:rPr>
          <w:t>Akademik Bilgi Sistemi_OD3</w:t>
        </w:r>
      </w:hyperlink>
      <w:r w:rsidRPr="00CC3582">
        <w:rPr>
          <w:sz w:val="18"/>
          <w:szCs w:val="18"/>
        </w:rPr>
        <w:t xml:space="preserve"> aracılığıyla kamuoyuna açık olarak paylaşılmaktadır. Fakültemizde ders yükü ve akademik görev dağılımı, </w:t>
      </w:r>
      <w:hyperlink r:id="rId284" w:history="1">
        <w:r w:rsidR="00F256E8">
          <w:rPr>
            <w:rStyle w:val="Kpr"/>
            <w:sz w:val="18"/>
            <w:szCs w:val="18"/>
          </w:rPr>
          <w:t>SBF Faaliyet Raporları_OD3</w:t>
        </w:r>
      </w:hyperlink>
      <w:r w:rsidRPr="00CC3582">
        <w:rPr>
          <w:sz w:val="18"/>
          <w:szCs w:val="18"/>
        </w:rPr>
        <w:t xml:space="preserve"> doğrultusunda düzenlenmekte olup, şeffaf bir şekilde </w:t>
      </w:r>
      <w:r w:rsidRPr="00CC3582">
        <w:rPr>
          <w:sz w:val="18"/>
          <w:szCs w:val="18"/>
        </w:rPr>
        <w:lastRenderedPageBreak/>
        <w:t>raporlanmaktadır.</w:t>
      </w:r>
      <w:r w:rsidR="006E22D0">
        <w:rPr>
          <w:sz w:val="18"/>
          <w:szCs w:val="18"/>
        </w:rPr>
        <w:t xml:space="preserve"> </w:t>
      </w:r>
      <w:r w:rsidRPr="00CC3582">
        <w:rPr>
          <w:sz w:val="18"/>
          <w:szCs w:val="18"/>
        </w:rPr>
        <w:t xml:space="preserve">Üniversitemizin öğretim üyelerinden beklentileri, akademik etik ve kalite standartlarına uygun olarak belirlenmekte ve tüm süreçlerde </w:t>
      </w:r>
      <w:r w:rsidRPr="00CC3582">
        <w:rPr>
          <w:rStyle w:val="Gl"/>
          <w:sz w:val="18"/>
          <w:szCs w:val="18"/>
        </w:rPr>
        <w:t>eğitim-öğretim ilkelerine ve kurumsal akademik kültüre uyum sağlanması</w:t>
      </w:r>
      <w:r w:rsidRPr="00CC3582">
        <w:rPr>
          <w:sz w:val="18"/>
          <w:szCs w:val="18"/>
        </w:rPr>
        <w:t xml:space="preserve"> esas alınmaktadır. Fakültemiz, </w:t>
      </w:r>
      <w:r w:rsidRPr="00CC3582">
        <w:rPr>
          <w:rStyle w:val="Gl"/>
          <w:sz w:val="18"/>
          <w:szCs w:val="18"/>
        </w:rPr>
        <w:t>tanımlı ve tüm paydaşlarca bilinen atama, yükseltme ve görevlendirme kriterlerini titizlikle uygulamakta olup, bu kriterler eğitim-öğretim kadrosunun işe alınması, atanması, yükseltilmesi ve ders görevlendirmeleri gibi süreçlerde temel alınmaktadır</w:t>
      </w:r>
      <w:r w:rsidR="006E22D0">
        <w:rPr>
          <w:sz w:val="18"/>
          <w:szCs w:val="18"/>
        </w:rPr>
        <w:t>.</w:t>
      </w:r>
    </w:p>
    <w:p w14:paraId="5F4974AE" w14:textId="29D1DF7E" w:rsidR="007D7961" w:rsidRPr="006E22D0" w:rsidRDefault="007D7961" w:rsidP="006E22D0">
      <w:pPr>
        <w:pStyle w:val="NormalWeb"/>
        <w:ind w:left="709"/>
        <w:jc w:val="both"/>
        <w:rPr>
          <w:sz w:val="18"/>
          <w:szCs w:val="18"/>
        </w:rPr>
      </w:pPr>
      <w:r w:rsidRPr="007D7961">
        <w:rPr>
          <w:b/>
          <w:bCs/>
          <w:sz w:val="18"/>
          <w:szCs w:val="18"/>
        </w:rPr>
        <w:t>Olgunluk Düzeyi:</w:t>
      </w:r>
      <w:r>
        <w:rPr>
          <w:sz w:val="18"/>
          <w:szCs w:val="18"/>
        </w:rPr>
        <w:t xml:space="preserve"> </w:t>
      </w:r>
      <w:r w:rsidRPr="007D7961">
        <w:rPr>
          <w:sz w:val="18"/>
          <w:szCs w:val="18"/>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5DE59099" w14:textId="4561DF7C" w:rsidR="004118F9" w:rsidRPr="00715F87" w:rsidRDefault="004118F9" w:rsidP="00581A76">
      <w:pPr>
        <w:ind w:left="708"/>
        <w:rPr>
          <w:rFonts w:ascii="Times New Roman" w:hAnsi="Times New Roman" w:cs="Times New Roman"/>
          <w:b/>
          <w:bCs/>
          <w:sz w:val="18"/>
          <w:szCs w:val="18"/>
        </w:rPr>
      </w:pPr>
      <w:r w:rsidRPr="00715F87">
        <w:rPr>
          <w:rFonts w:ascii="Times New Roman" w:hAnsi="Times New Roman" w:cs="Times New Roman"/>
          <w:b/>
          <w:bCs/>
          <w:sz w:val="18"/>
          <w:szCs w:val="18"/>
        </w:rPr>
        <w:t>B.4.2. Öğretim yetkinliklerinin gelişimi</w:t>
      </w:r>
    </w:p>
    <w:p w14:paraId="662AB151" w14:textId="2BFF10A5" w:rsidR="004118F9" w:rsidRDefault="00131373" w:rsidP="00FD5754">
      <w:pPr>
        <w:pStyle w:val="NormalWeb"/>
        <w:ind w:left="709"/>
        <w:jc w:val="both"/>
        <w:rPr>
          <w:sz w:val="18"/>
          <w:szCs w:val="18"/>
        </w:rPr>
      </w:pPr>
      <w:r w:rsidRPr="00131373">
        <w:rPr>
          <w:sz w:val="18"/>
          <w:szCs w:val="18"/>
        </w:rPr>
        <w:t xml:space="preserve">Iğdır Üniversitesi Spor Bilimleri Fakültesi, </w:t>
      </w:r>
      <w:r w:rsidRPr="00131373">
        <w:rPr>
          <w:rStyle w:val="Gl"/>
          <w:sz w:val="18"/>
          <w:szCs w:val="18"/>
        </w:rPr>
        <w:t>öğretim elemanlarının akademik ve pedagojik yetkinliklerini sürekli geliştirmek amacıyla çeşitli eğitim ve gelişim programları düzenlemekte ve bu süreçleri sistematik olarak izlemektedir</w:t>
      </w:r>
      <w:r w:rsidRPr="00131373">
        <w:rPr>
          <w:sz w:val="18"/>
          <w:szCs w:val="18"/>
        </w:rPr>
        <w:t xml:space="preserve">. Öğretim yetkinliği geliştirme süreçleri, </w:t>
      </w:r>
      <w:r w:rsidRPr="00131373">
        <w:rPr>
          <w:rStyle w:val="Gl"/>
          <w:sz w:val="18"/>
          <w:szCs w:val="18"/>
        </w:rPr>
        <w:t>ihtiyaç analizleri temelinde planlanmakta, yaygın biçimde uygulanmakta ve etkililiği düzenli olarak değerlendirilmektedir</w:t>
      </w:r>
      <w:r w:rsidRPr="00131373">
        <w:rPr>
          <w:sz w:val="18"/>
          <w:szCs w:val="18"/>
        </w:rPr>
        <w:t>.</w:t>
      </w:r>
      <w:r w:rsidR="00581A76">
        <w:rPr>
          <w:sz w:val="18"/>
          <w:szCs w:val="18"/>
        </w:rPr>
        <w:t xml:space="preserve"> </w:t>
      </w:r>
      <w:r w:rsidRPr="00131373">
        <w:rPr>
          <w:sz w:val="18"/>
          <w:szCs w:val="18"/>
        </w:rPr>
        <w:t xml:space="preserve">Fakültemiz, öğretim elemanlarının </w:t>
      </w:r>
      <w:r w:rsidRPr="00131373">
        <w:rPr>
          <w:rStyle w:val="Gl"/>
          <w:sz w:val="18"/>
          <w:szCs w:val="18"/>
        </w:rPr>
        <w:t>etkileşimli ve öğrenci merkezli ders verme yöntemlerini benimsemelerini, uzaktan eğitim süreçlerini etkin bir şekilde öğrenmelerini ve kullanmalarını sağlamak amacıyla çeşitli eğitim faaliyetleri yürütmektedir</w:t>
      </w:r>
      <w:r w:rsidRPr="00131373">
        <w:rPr>
          <w:sz w:val="18"/>
          <w:szCs w:val="18"/>
        </w:rPr>
        <w:t xml:space="preserve">. Bu kapsamda, </w:t>
      </w:r>
      <w:r w:rsidRPr="00131373">
        <w:rPr>
          <w:rStyle w:val="Gl"/>
          <w:sz w:val="18"/>
          <w:szCs w:val="18"/>
        </w:rPr>
        <w:t>kurslar, çalıştaylar, seminerler ve eğiticilerin eğitimi programları düzenlenmekte olup, öğretme-öğrenme süreçlerini desteklemek için öğretim merkezi yapılanması bulunmaktadır</w:t>
      </w:r>
      <w:r w:rsidRPr="00131373">
        <w:rPr>
          <w:sz w:val="18"/>
          <w:szCs w:val="18"/>
        </w:rPr>
        <w:t>.</w:t>
      </w:r>
      <w:r w:rsidR="00581A76">
        <w:rPr>
          <w:sz w:val="18"/>
          <w:szCs w:val="18"/>
        </w:rPr>
        <w:t xml:space="preserve"> </w:t>
      </w:r>
      <w:r w:rsidRPr="00131373">
        <w:rPr>
          <w:sz w:val="18"/>
          <w:szCs w:val="18"/>
        </w:rPr>
        <w:t xml:space="preserve">Öğretim elemanlarının </w:t>
      </w:r>
      <w:r w:rsidRPr="00131373">
        <w:rPr>
          <w:rStyle w:val="Gl"/>
          <w:sz w:val="18"/>
          <w:szCs w:val="18"/>
        </w:rPr>
        <w:t>pedagojik ve teknolojik yeterliliklerinin artırılması hedeflenmekte, özellikle öğrenci merkezli öğrenme, uzaktan eğitim, ölçme ve değerlendirme, materyal geliştirme ve kalite güvencesi sistemi gibi alanlarda yetkinlik kazanmalarına yönelik planlar uygulanmaktadır</w:t>
      </w:r>
      <w:r w:rsidRPr="00131373">
        <w:rPr>
          <w:sz w:val="18"/>
          <w:szCs w:val="18"/>
        </w:rPr>
        <w:t xml:space="preserve">. Fakültemiz, </w:t>
      </w:r>
      <w:r w:rsidRPr="00131373">
        <w:rPr>
          <w:rStyle w:val="Gl"/>
          <w:sz w:val="18"/>
          <w:szCs w:val="18"/>
        </w:rPr>
        <w:t>öğretim elemanlarının sürekli gelişimini teşvik ederek eğitim-öğretim süreçlerinin kalitesini artırmayı ve akademik standartları en üst seviyede tutmayı amaçlamaktadır</w:t>
      </w:r>
      <w:r w:rsidRPr="00131373">
        <w:rPr>
          <w:sz w:val="18"/>
          <w:szCs w:val="18"/>
        </w:rPr>
        <w:t>.</w:t>
      </w:r>
      <w:r>
        <w:rPr>
          <w:sz w:val="18"/>
          <w:szCs w:val="18"/>
        </w:rPr>
        <w:t xml:space="preserve"> </w:t>
      </w:r>
      <w:r w:rsidRPr="00131373">
        <w:rPr>
          <w:sz w:val="18"/>
          <w:szCs w:val="18"/>
        </w:rPr>
        <w:t xml:space="preserve">Eğitim-öğretim kadrosunun mesleki gelişimlerini sürdürmeleri ve öğretim becerilerini iyileştirmeleri için yurtiçi ve yurtdışı mesleki eğitimlere, kongre ve sempozyumlara katılımlarında destek sağlanmaktadır. Bu kapsamda, öğretim elemanlarına </w:t>
      </w:r>
      <w:hyperlink r:id="rId285" w:history="1">
        <w:r w:rsidR="008E1F31">
          <w:rPr>
            <w:rStyle w:val="Kpr"/>
            <w:sz w:val="18"/>
            <w:szCs w:val="18"/>
          </w:rPr>
          <w:t>Bilimsel Araştırma İzni_OD3</w:t>
        </w:r>
      </w:hyperlink>
      <w:r w:rsidRPr="00131373">
        <w:rPr>
          <w:sz w:val="18"/>
          <w:szCs w:val="18"/>
        </w:rPr>
        <w:t xml:space="preserve"> verilmektedir.</w:t>
      </w:r>
    </w:p>
    <w:p w14:paraId="0861A40F" w14:textId="13952A7D" w:rsidR="00145CE3" w:rsidRPr="00FD5754" w:rsidRDefault="00145CE3" w:rsidP="00FD5754">
      <w:pPr>
        <w:pStyle w:val="NormalWeb"/>
        <w:ind w:left="709"/>
        <w:jc w:val="both"/>
        <w:rPr>
          <w:sz w:val="18"/>
          <w:szCs w:val="18"/>
        </w:rPr>
      </w:pPr>
      <w:r w:rsidRPr="00145CE3">
        <w:rPr>
          <w:b/>
          <w:bCs/>
          <w:sz w:val="18"/>
          <w:szCs w:val="18"/>
        </w:rPr>
        <w:t>Olgunluk Düzeyi:</w:t>
      </w:r>
      <w:r>
        <w:rPr>
          <w:sz w:val="18"/>
          <w:szCs w:val="18"/>
        </w:rPr>
        <w:t xml:space="preserve"> </w:t>
      </w:r>
      <w:r w:rsidRPr="00145CE3">
        <w:rPr>
          <w:sz w:val="18"/>
          <w:szCs w:val="18"/>
        </w:rPr>
        <w:t>Kurumun öğretim elemanlarının; öğrenci merkezli öğrenme, uzaktan eğitim, ölçme değerlendirme, materyal geliştirme ve kalite güvencesi sistemi gibi alanlardaki yetkinliklerinin geliştirilmesine ilişkin planlar bulunmaktadır.</w:t>
      </w:r>
    </w:p>
    <w:p w14:paraId="7A2816F3" w14:textId="77777777" w:rsidR="004118F9" w:rsidRPr="00715F87" w:rsidRDefault="004118F9" w:rsidP="00FD5754">
      <w:pPr>
        <w:ind w:firstLine="708"/>
        <w:rPr>
          <w:rFonts w:ascii="Times New Roman" w:hAnsi="Times New Roman" w:cs="Times New Roman"/>
          <w:b/>
          <w:bCs/>
          <w:sz w:val="18"/>
          <w:szCs w:val="18"/>
        </w:rPr>
      </w:pPr>
      <w:r w:rsidRPr="00715F87">
        <w:rPr>
          <w:rFonts w:ascii="Times New Roman" w:hAnsi="Times New Roman" w:cs="Times New Roman"/>
          <w:b/>
          <w:bCs/>
          <w:sz w:val="18"/>
          <w:szCs w:val="18"/>
        </w:rPr>
        <w:t>B.4.3. Öğretim faaliyetlerine yönelik teşvik</w:t>
      </w:r>
    </w:p>
    <w:p w14:paraId="01465EDA" w14:textId="72AF142E" w:rsidR="004118F9" w:rsidRDefault="00A43390" w:rsidP="00A43390">
      <w:pPr>
        <w:pStyle w:val="NormalWeb"/>
        <w:ind w:left="708"/>
        <w:jc w:val="both"/>
        <w:rPr>
          <w:sz w:val="18"/>
          <w:szCs w:val="18"/>
        </w:rPr>
      </w:pPr>
      <w:r w:rsidRPr="00A43390">
        <w:rPr>
          <w:rStyle w:val="Gl"/>
          <w:sz w:val="18"/>
          <w:szCs w:val="18"/>
        </w:rPr>
        <w:t>Öğretim elemanlarını yaratıcı ve yenilikçi eğitim uygulamalarına teşvik etmek amacıyla "İyi Eğitim Ödülü" gibi doğrudan bir ödüllendirme mekanizması bulunmamaktadır</w:t>
      </w:r>
      <w:r w:rsidRPr="00A43390">
        <w:rPr>
          <w:sz w:val="18"/>
          <w:szCs w:val="18"/>
        </w:rPr>
        <w:t>.</w:t>
      </w:r>
      <w:r>
        <w:rPr>
          <w:sz w:val="18"/>
          <w:szCs w:val="18"/>
        </w:rPr>
        <w:t xml:space="preserve"> </w:t>
      </w:r>
      <w:r w:rsidRPr="00A43390">
        <w:rPr>
          <w:sz w:val="18"/>
          <w:szCs w:val="18"/>
        </w:rPr>
        <w:t xml:space="preserve">Fakültemizde, öğretim faaliyetlerine yönelik teşvik ve ödüllendirme süreçleri henüz resmi olarak tanımlanmamış olup, </w:t>
      </w:r>
      <w:r w:rsidRPr="00A43390">
        <w:rPr>
          <w:rStyle w:val="Gl"/>
          <w:sz w:val="18"/>
          <w:szCs w:val="18"/>
        </w:rPr>
        <w:t>öğretim elemanlarının akademik çalışmalarını ve eğitim süreçlerini teşvik edecek sistemlerin geliştirilmesi için çalışmalar sürdürülmektedir</w:t>
      </w:r>
      <w:r w:rsidRPr="00A43390">
        <w:rPr>
          <w:sz w:val="18"/>
          <w:szCs w:val="18"/>
        </w:rPr>
        <w:t>.</w:t>
      </w:r>
    </w:p>
    <w:p w14:paraId="435B5F08" w14:textId="389EC484" w:rsidR="00145CE3" w:rsidRPr="00A43390" w:rsidRDefault="00145CE3" w:rsidP="00A43390">
      <w:pPr>
        <w:pStyle w:val="NormalWeb"/>
        <w:ind w:left="708"/>
        <w:jc w:val="both"/>
        <w:rPr>
          <w:sz w:val="18"/>
          <w:szCs w:val="18"/>
        </w:rPr>
      </w:pPr>
      <w:r>
        <w:rPr>
          <w:rStyle w:val="Gl"/>
          <w:sz w:val="18"/>
          <w:szCs w:val="18"/>
        </w:rPr>
        <w:t>Olgunluk Düzeyi</w:t>
      </w:r>
      <w:r w:rsidRPr="00145CE3">
        <w:t>:</w:t>
      </w:r>
      <w:r>
        <w:rPr>
          <w:sz w:val="18"/>
          <w:szCs w:val="18"/>
        </w:rPr>
        <w:t xml:space="preserve"> </w:t>
      </w:r>
      <w:r w:rsidRPr="00145CE3">
        <w:rPr>
          <w:sz w:val="18"/>
          <w:szCs w:val="18"/>
        </w:rPr>
        <w:t>Öğretim kadrosuna yönelik teşvik ve ödüllendirilme mekanizmaları bulunmamaktadır.</w:t>
      </w:r>
    </w:p>
    <w:p w14:paraId="3ADD9A93" w14:textId="4CD83203" w:rsidR="004833D1" w:rsidRDefault="004833D1" w:rsidP="004833D1">
      <w:pPr>
        <w:jc w:val="center"/>
        <w:rPr>
          <w:rFonts w:ascii="Times New Roman" w:hAnsi="Times New Roman" w:cs="Times New Roman"/>
          <w:b/>
          <w:bCs/>
          <w:sz w:val="18"/>
          <w:szCs w:val="18"/>
        </w:rPr>
      </w:pPr>
      <w:r>
        <w:rPr>
          <w:rFonts w:ascii="Times New Roman" w:hAnsi="Times New Roman" w:cs="Times New Roman"/>
          <w:b/>
          <w:bCs/>
          <w:sz w:val="18"/>
          <w:szCs w:val="18"/>
        </w:rPr>
        <w:t xml:space="preserve">C. </w:t>
      </w:r>
      <w:r w:rsidRPr="004833D1">
        <w:rPr>
          <w:rFonts w:ascii="Times New Roman" w:hAnsi="Times New Roman" w:cs="Times New Roman"/>
          <w:b/>
          <w:bCs/>
          <w:sz w:val="18"/>
          <w:szCs w:val="18"/>
        </w:rPr>
        <w:t>ARAŞTIRMA VE GELİŞTİRME</w:t>
      </w:r>
    </w:p>
    <w:p w14:paraId="5A344196" w14:textId="77777777" w:rsidR="004833D1" w:rsidRDefault="004833D1" w:rsidP="004118F9">
      <w:pPr>
        <w:rPr>
          <w:rFonts w:ascii="Times New Roman" w:hAnsi="Times New Roman" w:cs="Times New Roman"/>
          <w:b/>
          <w:bCs/>
          <w:sz w:val="18"/>
          <w:szCs w:val="18"/>
        </w:rPr>
      </w:pPr>
    </w:p>
    <w:p w14:paraId="0D07EBE0" w14:textId="627FC1A2" w:rsidR="00F86982"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C.1. Araştırma Süreçlerinin Yönetimi ve Araştırma Kaynakları</w:t>
      </w:r>
    </w:p>
    <w:p w14:paraId="00BB6DF1" w14:textId="77777777" w:rsidR="00F86982" w:rsidRPr="00715F87" w:rsidRDefault="00F86982" w:rsidP="004118F9">
      <w:pPr>
        <w:rPr>
          <w:rFonts w:ascii="Times New Roman" w:hAnsi="Times New Roman" w:cs="Times New Roman"/>
          <w:b/>
          <w:bCs/>
          <w:sz w:val="18"/>
          <w:szCs w:val="18"/>
        </w:rPr>
      </w:pPr>
    </w:p>
    <w:p w14:paraId="4A517235" w14:textId="004C57F8" w:rsidR="004118F9" w:rsidRPr="00715F87" w:rsidRDefault="004118F9" w:rsidP="004A68ED">
      <w:pPr>
        <w:ind w:left="708"/>
        <w:rPr>
          <w:rFonts w:ascii="Times New Roman" w:hAnsi="Times New Roman" w:cs="Times New Roman"/>
          <w:b/>
          <w:bCs/>
          <w:sz w:val="18"/>
          <w:szCs w:val="18"/>
        </w:rPr>
      </w:pPr>
      <w:r w:rsidRPr="00715F87">
        <w:rPr>
          <w:rFonts w:ascii="Times New Roman" w:hAnsi="Times New Roman" w:cs="Times New Roman"/>
          <w:b/>
          <w:bCs/>
          <w:sz w:val="18"/>
          <w:szCs w:val="18"/>
        </w:rPr>
        <w:t>C.1.1. Araştırma süreçlerinin yönetimi</w:t>
      </w:r>
    </w:p>
    <w:p w14:paraId="18C1E192" w14:textId="6D4EDBBB" w:rsidR="004118F9" w:rsidRDefault="004A68ED" w:rsidP="00B530A1">
      <w:pPr>
        <w:pStyle w:val="NormalWeb"/>
        <w:ind w:left="708"/>
        <w:jc w:val="both"/>
        <w:rPr>
          <w:sz w:val="18"/>
          <w:szCs w:val="18"/>
        </w:rPr>
      </w:pPr>
      <w:r w:rsidRPr="004A68ED">
        <w:rPr>
          <w:sz w:val="18"/>
          <w:szCs w:val="18"/>
        </w:rPr>
        <w:t xml:space="preserve">Iğdır Üniversitesi Spor Bilimleri Fakültesi, </w:t>
      </w:r>
      <w:r w:rsidRPr="004A68ED">
        <w:rPr>
          <w:rStyle w:val="Gl"/>
          <w:sz w:val="18"/>
          <w:szCs w:val="18"/>
        </w:rPr>
        <w:t>araştırma süreçlerinin organizasyonunu sistematik bir yapı içerisinde yürütmekte ve akademik çalışmaların etkin bir şekilde yönetilmesini sağlamaktadır</w:t>
      </w:r>
      <w:r w:rsidRPr="004A68ED">
        <w:rPr>
          <w:sz w:val="18"/>
          <w:szCs w:val="18"/>
        </w:rPr>
        <w:t>. Fakültemizde araştırma süreçleri,</w:t>
      </w:r>
      <w:r>
        <w:rPr>
          <w:sz w:val="18"/>
          <w:szCs w:val="18"/>
        </w:rPr>
        <w:t xml:space="preserve"> üniversitemizin</w:t>
      </w:r>
      <w:r w:rsidRPr="004A68ED">
        <w:rPr>
          <w:sz w:val="18"/>
          <w:szCs w:val="18"/>
        </w:rPr>
        <w:t xml:space="preserve"> </w:t>
      </w:r>
      <w:hyperlink r:id="rId286" w:history="1">
        <w:r w:rsidR="00E471D1">
          <w:rPr>
            <w:rStyle w:val="Kpr"/>
            <w:sz w:val="18"/>
            <w:szCs w:val="18"/>
          </w:rPr>
          <w:t>Akademik Bilim Komisyonu_OD2</w:t>
        </w:r>
      </w:hyperlink>
      <w:r w:rsidRPr="004A68ED">
        <w:rPr>
          <w:rStyle w:val="Gl"/>
          <w:sz w:val="18"/>
          <w:szCs w:val="18"/>
        </w:rPr>
        <w:t xml:space="preserve">, </w:t>
      </w:r>
      <w:hyperlink r:id="rId287" w:history="1">
        <w:r w:rsidR="00E471D1">
          <w:rPr>
            <w:rStyle w:val="Kpr"/>
            <w:sz w:val="18"/>
            <w:szCs w:val="18"/>
          </w:rPr>
          <w:t>SBF Spor Bilimleri Fakültesi Bölümleri_OD2</w:t>
        </w:r>
      </w:hyperlink>
      <w:r w:rsidRPr="004A68ED">
        <w:rPr>
          <w:rStyle w:val="Gl"/>
          <w:sz w:val="18"/>
          <w:szCs w:val="18"/>
        </w:rPr>
        <w:t xml:space="preserve">, </w:t>
      </w:r>
      <w:hyperlink r:id="rId288" w:history="1">
        <w:r w:rsidR="00E471D1">
          <w:rPr>
            <w:rStyle w:val="Kpr"/>
            <w:sz w:val="18"/>
            <w:szCs w:val="18"/>
          </w:rPr>
          <w:t>BAP Komisyonu_OD2</w:t>
        </w:r>
      </w:hyperlink>
      <w:r w:rsidRPr="004A68ED">
        <w:rPr>
          <w:rStyle w:val="Gl"/>
          <w:sz w:val="18"/>
          <w:szCs w:val="18"/>
        </w:rPr>
        <w:t xml:space="preserve">, </w:t>
      </w:r>
      <w:hyperlink r:id="rId289" w:history="1">
        <w:r w:rsidR="00E471D1">
          <w:rPr>
            <w:rStyle w:val="Kpr"/>
            <w:sz w:val="18"/>
            <w:szCs w:val="18"/>
          </w:rPr>
          <w:t>Teknoloji Transfer Ofisi_OD2</w:t>
        </w:r>
      </w:hyperlink>
      <w:r w:rsidRPr="004A68ED">
        <w:rPr>
          <w:rStyle w:val="Gl"/>
          <w:sz w:val="18"/>
          <w:szCs w:val="18"/>
        </w:rPr>
        <w:t xml:space="preserve"> ve </w:t>
      </w:r>
      <w:hyperlink r:id="rId290" w:history="1">
        <w:r w:rsidR="00E471D1">
          <w:rPr>
            <w:rStyle w:val="Kpr"/>
            <w:sz w:val="18"/>
            <w:szCs w:val="18"/>
          </w:rPr>
          <w:t>Komisyonlar ve Kurullar_OD2</w:t>
        </w:r>
      </w:hyperlink>
      <w:r w:rsidRPr="004A68ED">
        <w:rPr>
          <w:sz w:val="18"/>
          <w:szCs w:val="18"/>
        </w:rPr>
        <w:t xml:space="preserve"> aracılığıyla şekillendirilmektedir.</w:t>
      </w:r>
      <w:r>
        <w:rPr>
          <w:sz w:val="18"/>
          <w:szCs w:val="18"/>
        </w:rPr>
        <w:t xml:space="preserve"> </w:t>
      </w:r>
      <w:r w:rsidRPr="004A68ED">
        <w:rPr>
          <w:sz w:val="18"/>
          <w:szCs w:val="18"/>
        </w:rPr>
        <w:t xml:space="preserve">Bu organizasyon yapısında, </w:t>
      </w:r>
      <w:hyperlink r:id="rId291" w:history="1">
        <w:r w:rsidR="00F646D7">
          <w:rPr>
            <w:rStyle w:val="Kpr"/>
            <w:sz w:val="18"/>
            <w:szCs w:val="18"/>
          </w:rPr>
          <w:t>Koordinatörlükler_OD3</w:t>
        </w:r>
      </w:hyperlink>
      <w:r w:rsidRPr="004A68ED">
        <w:rPr>
          <w:rStyle w:val="Gl"/>
          <w:sz w:val="18"/>
          <w:szCs w:val="18"/>
        </w:rPr>
        <w:t xml:space="preserve">, </w:t>
      </w:r>
      <w:hyperlink r:id="rId292" w:history="1">
        <w:r w:rsidR="00F646D7">
          <w:rPr>
            <w:rStyle w:val="Kpr"/>
            <w:sz w:val="18"/>
            <w:szCs w:val="18"/>
          </w:rPr>
          <w:t>Serhat Teknopark_OD3</w:t>
        </w:r>
      </w:hyperlink>
      <w:r w:rsidRPr="004A68ED">
        <w:rPr>
          <w:rStyle w:val="Gl"/>
          <w:sz w:val="18"/>
          <w:szCs w:val="18"/>
        </w:rPr>
        <w:t xml:space="preserve"> ve </w:t>
      </w:r>
      <w:hyperlink r:id="rId293" w:history="1">
        <w:r w:rsidR="00F646D7">
          <w:rPr>
            <w:rStyle w:val="Kpr"/>
            <w:sz w:val="18"/>
            <w:szCs w:val="18"/>
          </w:rPr>
          <w:t>Uygulama ve Araştırma Merkezleri_OD3</w:t>
        </w:r>
      </w:hyperlink>
      <w:r w:rsidRPr="004A68ED">
        <w:rPr>
          <w:sz w:val="18"/>
          <w:szCs w:val="18"/>
        </w:rPr>
        <w:t xml:space="preserve"> de yer almakta olup, araştırma projelerinin yürütülmesi ve geliştirilmesine yönelik çalışmalar bu yapılar tarafından desteklenmektedir. Fakültemizde, araştırma yönetimi ekibi belirlenmiş olup, </w:t>
      </w:r>
      <w:hyperlink r:id="rId294" w:history="1">
        <w:r w:rsidR="00F646D7">
          <w:rPr>
            <w:rStyle w:val="Kpr"/>
            <w:sz w:val="18"/>
            <w:szCs w:val="18"/>
          </w:rPr>
          <w:t>SBF Görev Tanımları_OD2</w:t>
        </w:r>
      </w:hyperlink>
      <w:r w:rsidRPr="004A68ED">
        <w:rPr>
          <w:sz w:val="18"/>
          <w:szCs w:val="18"/>
        </w:rPr>
        <w:t xml:space="preserve"> çerçevesinde sorumluluklar net bir şekilde tanımlanmıştır.</w:t>
      </w:r>
      <w:r w:rsidR="00211E18">
        <w:rPr>
          <w:sz w:val="18"/>
          <w:szCs w:val="18"/>
        </w:rPr>
        <w:t xml:space="preserve"> </w:t>
      </w:r>
      <w:r w:rsidRPr="004A68ED">
        <w:rPr>
          <w:sz w:val="18"/>
          <w:szCs w:val="18"/>
        </w:rPr>
        <w:t xml:space="preserve">Uzun vadeli hedefler ve araştırma politikaları, fakültemizin bilimsel gelişimini sürdürülebilir kılmak amacıyla </w:t>
      </w:r>
      <w:hyperlink r:id="rId295" w:history="1">
        <w:r w:rsidR="00F646D7">
          <w:rPr>
            <w:rStyle w:val="Kpr"/>
            <w:sz w:val="18"/>
            <w:szCs w:val="18"/>
          </w:rPr>
          <w:t>Stratejik Plan_OD2</w:t>
        </w:r>
      </w:hyperlink>
      <w:r w:rsidRPr="004A68ED">
        <w:rPr>
          <w:sz w:val="18"/>
          <w:szCs w:val="18"/>
        </w:rPr>
        <w:t xml:space="preserve"> kapsamında belirlenmiş olup, bu doğrultuda akademik araştırmalar teşvik edilmekte ve desteklenmektedir</w:t>
      </w:r>
      <w:r>
        <w:t>.</w:t>
      </w:r>
      <w:r w:rsidR="00E8318F">
        <w:t xml:space="preserve"> </w:t>
      </w:r>
      <w:r w:rsidR="00E8318F" w:rsidRPr="00E8318F">
        <w:rPr>
          <w:sz w:val="18"/>
          <w:szCs w:val="18"/>
        </w:rPr>
        <w:t xml:space="preserve">Fakültemiz, öğrencilerin akademik gelişimlerini desteklemek ve bilimsel araştırmalara katılımlarını teşvik etmek amacıyla, uygun projeler aracılığıyla araştırmalarda aktif rol almalarına imkân sağlamaktadır. Bu kapsamda, öğrencilerimiz </w:t>
      </w:r>
      <w:hyperlink r:id="rId296" w:history="1">
        <w:r w:rsidR="00FA4BD0">
          <w:rPr>
            <w:rStyle w:val="Kpr"/>
            <w:sz w:val="18"/>
            <w:szCs w:val="18"/>
          </w:rPr>
          <w:t>SBF Üç Öğrencimize TÜBİTAK'tan Destek_OD3</w:t>
        </w:r>
      </w:hyperlink>
      <w:r w:rsidR="00E8318F" w:rsidRPr="00E8318F">
        <w:rPr>
          <w:sz w:val="18"/>
          <w:szCs w:val="18"/>
        </w:rPr>
        <w:t xml:space="preserve"> </w:t>
      </w:r>
      <w:r w:rsidR="00E8318F">
        <w:rPr>
          <w:sz w:val="18"/>
          <w:szCs w:val="18"/>
        </w:rPr>
        <w:t>haberinde</w:t>
      </w:r>
      <w:r w:rsidR="00E8318F" w:rsidRPr="00E8318F">
        <w:rPr>
          <w:sz w:val="18"/>
          <w:szCs w:val="18"/>
        </w:rPr>
        <w:t xml:space="preserve"> de yer aldığı üzere, TÜBİTAK destekli projelere dâhil edilerek bilimsel araştırma süreçlerine katılım fırsatı elde etmektedir.</w:t>
      </w:r>
      <w:r w:rsidR="00CC7601">
        <w:rPr>
          <w:sz w:val="18"/>
          <w:szCs w:val="18"/>
        </w:rPr>
        <w:t xml:space="preserve"> </w:t>
      </w:r>
      <w:r w:rsidR="00CC7601" w:rsidRPr="00CC7601">
        <w:rPr>
          <w:sz w:val="18"/>
          <w:szCs w:val="18"/>
        </w:rPr>
        <w:t xml:space="preserve">Fakültemiz, öğrencilerin araştırma projelerine katılımını teşvik etmekte ve bilimsel çalışmalarla akademik gelişimlerini desteklemektedir. Bu doğrultuda, öğrencilerimizin bilimsel projeleri, </w:t>
      </w:r>
      <w:hyperlink r:id="rId297" w:history="1">
        <w:r w:rsidR="00FA4BD0">
          <w:rPr>
            <w:rStyle w:val="Kpr"/>
            <w:sz w:val="18"/>
            <w:szCs w:val="18"/>
          </w:rPr>
          <w:t xml:space="preserve">Öğrencimizin Projesi TÜBİTAK'tan Destek Almaya Hak </w:t>
        </w:r>
        <w:r w:rsidR="00FA4BD0">
          <w:rPr>
            <w:rStyle w:val="Kpr"/>
            <w:sz w:val="18"/>
            <w:szCs w:val="18"/>
          </w:rPr>
          <w:lastRenderedPageBreak/>
          <w:t>Kazandı_OD3</w:t>
        </w:r>
      </w:hyperlink>
      <w:r w:rsidR="00CC7601" w:rsidRPr="00CC7601">
        <w:rPr>
          <w:sz w:val="18"/>
          <w:szCs w:val="18"/>
        </w:rPr>
        <w:t xml:space="preserve"> belgesinde de yer aldığı gibi, TÜBİTAK tarafından desteklenmeye hak kazanmıştır.</w:t>
      </w:r>
      <w:r w:rsidR="00CC7601">
        <w:rPr>
          <w:sz w:val="18"/>
          <w:szCs w:val="18"/>
        </w:rPr>
        <w:t xml:space="preserve"> </w:t>
      </w:r>
      <w:r w:rsidR="00CC7601" w:rsidRPr="00CC7601">
        <w:rPr>
          <w:sz w:val="18"/>
          <w:szCs w:val="18"/>
        </w:rPr>
        <w:t xml:space="preserve">Araştırma projelerine yönelik başvuru sonuçları ve desteklenen projeler, üniversitemizin </w:t>
      </w:r>
      <w:proofErr w:type="gramStart"/>
      <w:r w:rsidR="00CC7601" w:rsidRPr="00CC7601">
        <w:rPr>
          <w:sz w:val="18"/>
          <w:szCs w:val="18"/>
        </w:rPr>
        <w:t>resmi</w:t>
      </w:r>
      <w:proofErr w:type="gramEnd"/>
      <w:r w:rsidR="00CC7601" w:rsidRPr="00CC7601">
        <w:rPr>
          <w:sz w:val="18"/>
          <w:szCs w:val="18"/>
        </w:rPr>
        <w:t xml:space="preserve"> web sitesi üzerinden düzenli olarak paylaşılmakta ve tüm paydaşların erişimine sunulmaktadır.</w:t>
      </w:r>
      <w:r w:rsidR="00B21FD8">
        <w:rPr>
          <w:sz w:val="18"/>
          <w:szCs w:val="18"/>
        </w:rPr>
        <w:t xml:space="preserve"> </w:t>
      </w:r>
      <w:r w:rsidR="00B21FD8" w:rsidRPr="00B21FD8">
        <w:rPr>
          <w:sz w:val="18"/>
          <w:szCs w:val="18"/>
        </w:rPr>
        <w:t xml:space="preserve">Fakültemiz, </w:t>
      </w:r>
      <w:r w:rsidR="00B21FD8" w:rsidRPr="00B21FD8">
        <w:rPr>
          <w:rStyle w:val="Gl"/>
          <w:sz w:val="18"/>
          <w:szCs w:val="18"/>
        </w:rPr>
        <w:t>öğretim üyelerimizin akademik başarılarını ve bilimsel yayınlarını yakından takip etmekte ve bu başarıları geniş kitlelere duyurmayı amaçlamaktadır</w:t>
      </w:r>
      <w:r w:rsidR="00B21FD8" w:rsidRPr="00B21FD8">
        <w:rPr>
          <w:sz w:val="18"/>
          <w:szCs w:val="18"/>
        </w:rPr>
        <w:t xml:space="preserve">. Bu kapsamda, yeni yayınlar ve akademik başarılar, </w:t>
      </w:r>
      <w:hyperlink r:id="rId298" w:history="1">
        <w:r w:rsidR="00F646D7">
          <w:rPr>
            <w:rStyle w:val="Kpr"/>
            <w:sz w:val="18"/>
            <w:szCs w:val="18"/>
          </w:rPr>
          <w:t>SBF Öğretim Üyemizin Kitabı Yayınlandı_OD3</w:t>
        </w:r>
      </w:hyperlink>
      <w:r w:rsidR="00B21FD8" w:rsidRPr="00B21FD8">
        <w:rPr>
          <w:rStyle w:val="Gl"/>
          <w:sz w:val="18"/>
          <w:szCs w:val="18"/>
        </w:rPr>
        <w:t xml:space="preserve">, </w:t>
      </w:r>
      <w:hyperlink r:id="rId299" w:history="1">
        <w:r w:rsidR="0082761E">
          <w:rPr>
            <w:rStyle w:val="Kpr"/>
            <w:sz w:val="18"/>
            <w:szCs w:val="18"/>
          </w:rPr>
          <w:t xml:space="preserve">SBF Dekanımız </w:t>
        </w:r>
        <w:proofErr w:type="spellStart"/>
        <w:r w:rsidR="0082761E">
          <w:rPr>
            <w:rStyle w:val="Kpr"/>
            <w:sz w:val="18"/>
            <w:szCs w:val="18"/>
          </w:rPr>
          <w:t>Chengdu</w:t>
        </w:r>
        <w:proofErr w:type="spellEnd"/>
        <w:r w:rsidR="0082761E">
          <w:rPr>
            <w:rStyle w:val="Kpr"/>
            <w:sz w:val="18"/>
            <w:szCs w:val="18"/>
          </w:rPr>
          <w:t xml:space="preserve"> </w:t>
        </w:r>
        <w:proofErr w:type="spellStart"/>
        <w:r w:rsidR="0082761E">
          <w:rPr>
            <w:rStyle w:val="Kpr"/>
            <w:sz w:val="18"/>
            <w:szCs w:val="18"/>
          </w:rPr>
          <w:t>Sport</w:t>
        </w:r>
        <w:proofErr w:type="spellEnd"/>
        <w:r w:rsidR="0082761E">
          <w:rPr>
            <w:rStyle w:val="Kpr"/>
            <w:sz w:val="18"/>
            <w:szCs w:val="18"/>
          </w:rPr>
          <w:t xml:space="preserve"> Üniversitesinde Sunum Yaptı_OD3</w:t>
        </w:r>
      </w:hyperlink>
      <w:r w:rsidR="00B21FD8" w:rsidRPr="00B21FD8">
        <w:rPr>
          <w:rStyle w:val="Gl"/>
          <w:sz w:val="18"/>
          <w:szCs w:val="18"/>
        </w:rPr>
        <w:t xml:space="preserve"> ve </w:t>
      </w:r>
      <w:hyperlink r:id="rId300" w:history="1">
        <w:r w:rsidR="0082761E">
          <w:rPr>
            <w:rStyle w:val="Kpr"/>
            <w:sz w:val="18"/>
            <w:szCs w:val="18"/>
          </w:rPr>
          <w:t xml:space="preserve">SBF Öğretim </w:t>
        </w:r>
        <w:proofErr w:type="spellStart"/>
        <w:r w:rsidR="0082761E">
          <w:rPr>
            <w:rStyle w:val="Kpr"/>
            <w:sz w:val="18"/>
            <w:szCs w:val="18"/>
          </w:rPr>
          <w:t>Üyelemizden</w:t>
        </w:r>
        <w:proofErr w:type="spellEnd"/>
        <w:r w:rsidR="0082761E">
          <w:rPr>
            <w:rStyle w:val="Kpr"/>
            <w:sz w:val="18"/>
            <w:szCs w:val="18"/>
          </w:rPr>
          <w:t xml:space="preserve"> ESCI Endeksli Yayın_OD3</w:t>
        </w:r>
      </w:hyperlink>
      <w:r w:rsidR="00B21FD8" w:rsidRPr="00B21FD8">
        <w:rPr>
          <w:sz w:val="18"/>
          <w:szCs w:val="18"/>
        </w:rPr>
        <w:t xml:space="preserve"> belgelerinde olduğu gibi, fakültemizin resmi </w:t>
      </w:r>
      <w:r w:rsidR="00B21FD8" w:rsidRPr="00B21FD8">
        <w:rPr>
          <w:rStyle w:val="Gl"/>
          <w:sz w:val="18"/>
          <w:szCs w:val="18"/>
        </w:rPr>
        <w:t>Instagram hesabı üzerinden haber olarak paylaşılmaktadır</w:t>
      </w:r>
      <w:r w:rsidR="00B21FD8" w:rsidRPr="00B21FD8">
        <w:rPr>
          <w:sz w:val="18"/>
          <w:szCs w:val="18"/>
        </w:rPr>
        <w:t>.</w:t>
      </w:r>
      <w:r w:rsidR="00D64494">
        <w:rPr>
          <w:sz w:val="18"/>
          <w:szCs w:val="18"/>
        </w:rPr>
        <w:t xml:space="preserve"> </w:t>
      </w:r>
      <w:r w:rsidR="00D64494" w:rsidRPr="00D64494">
        <w:rPr>
          <w:sz w:val="18"/>
          <w:szCs w:val="18"/>
        </w:rPr>
        <w:t xml:space="preserve">Ayrıca, </w:t>
      </w:r>
      <w:r w:rsidR="00D64494" w:rsidRPr="00D64494">
        <w:rPr>
          <w:rStyle w:val="Gl"/>
          <w:sz w:val="18"/>
          <w:szCs w:val="18"/>
        </w:rPr>
        <w:t>yılda iki sayı olarak yayımlanan Iğdır Üniversitesi Spor Bilimleri Dergisi’nin yeni sayıları, fakültemizin akademik yayın faaliyetlerini duyurmak ve bilimsel çalışmalara erişimi artırmak amacıyla</w:t>
      </w:r>
      <w:r w:rsidR="00D64494" w:rsidRPr="00D64494">
        <w:rPr>
          <w:sz w:val="18"/>
          <w:szCs w:val="18"/>
        </w:rPr>
        <w:t xml:space="preserve"> düzenli olarak paylaşılmaktadır. Bu kapsamda, </w:t>
      </w:r>
      <w:hyperlink r:id="rId301" w:history="1">
        <w:r w:rsidR="00F60F57">
          <w:rPr>
            <w:rStyle w:val="Kpr"/>
            <w:sz w:val="18"/>
            <w:szCs w:val="18"/>
          </w:rPr>
          <w:t>SBF Iğdır Üniversitesi Spor Bilimleri Dergisi Yeni Sayı_OD3</w:t>
        </w:r>
      </w:hyperlink>
      <w:r w:rsidR="00D64494" w:rsidRPr="00D64494">
        <w:rPr>
          <w:sz w:val="18"/>
          <w:szCs w:val="18"/>
        </w:rPr>
        <w:t xml:space="preserve"> belgesinde olduğu gibi, derginin güncel sayıları </w:t>
      </w:r>
      <w:r w:rsidR="00D64494" w:rsidRPr="00D64494">
        <w:rPr>
          <w:rStyle w:val="Gl"/>
          <w:sz w:val="18"/>
          <w:szCs w:val="18"/>
        </w:rPr>
        <w:t>fakültemizin resmi Instagram hesabı üzerinden duyurulmaktadır</w:t>
      </w:r>
      <w:r w:rsidR="007403EE">
        <w:rPr>
          <w:rStyle w:val="Gl"/>
          <w:sz w:val="18"/>
          <w:szCs w:val="18"/>
        </w:rPr>
        <w:t xml:space="preserve">. </w:t>
      </w:r>
      <w:r w:rsidR="00B21FD8" w:rsidRPr="00B21FD8">
        <w:rPr>
          <w:sz w:val="18"/>
          <w:szCs w:val="18"/>
        </w:rPr>
        <w:t xml:space="preserve">Bu duyurular, </w:t>
      </w:r>
      <w:r w:rsidR="00B21FD8" w:rsidRPr="00B21FD8">
        <w:rPr>
          <w:rStyle w:val="Gl"/>
          <w:sz w:val="18"/>
          <w:szCs w:val="18"/>
        </w:rPr>
        <w:t>öğretim üyelerimizin akademik çalışmaları konusunda farkındalık oluşturmak ve fakültemizin bilimsel üretkenliğini öne çıkarmak amacıyla düzenli olarak gerçekleştirilmektedir</w:t>
      </w:r>
      <w:r w:rsidR="00B21FD8" w:rsidRPr="00B21FD8">
        <w:rPr>
          <w:sz w:val="18"/>
          <w:szCs w:val="18"/>
        </w:rPr>
        <w:t>.</w:t>
      </w:r>
    </w:p>
    <w:p w14:paraId="726B6016" w14:textId="54CCE67B" w:rsidR="006F3679" w:rsidRPr="00E47F46" w:rsidRDefault="006F3679" w:rsidP="00B530A1">
      <w:pPr>
        <w:pStyle w:val="NormalWeb"/>
        <w:ind w:left="708"/>
        <w:jc w:val="both"/>
        <w:rPr>
          <w:sz w:val="18"/>
          <w:szCs w:val="18"/>
        </w:rPr>
      </w:pPr>
      <w:r w:rsidRPr="006F3679">
        <w:rPr>
          <w:b/>
          <w:bCs/>
          <w:sz w:val="18"/>
          <w:szCs w:val="18"/>
        </w:rPr>
        <w:t>Olgunluk Düzeyi:</w:t>
      </w:r>
      <w:r>
        <w:rPr>
          <w:sz w:val="18"/>
          <w:szCs w:val="18"/>
        </w:rPr>
        <w:t xml:space="preserve"> </w:t>
      </w:r>
      <w:r w:rsidRPr="006F3679">
        <w:rPr>
          <w:sz w:val="18"/>
          <w:szCs w:val="18"/>
        </w:rPr>
        <w:t>Kurumun genelinde araştırma süreçlerin yönetimi ve organizasyonel yapısı kurumsal tercihler yönünde uygulanmaktadır.</w:t>
      </w:r>
    </w:p>
    <w:p w14:paraId="0AB729DD" w14:textId="290BC332" w:rsidR="004118F9" w:rsidRPr="00715F87" w:rsidRDefault="004118F9" w:rsidP="0055769D">
      <w:pPr>
        <w:ind w:left="708"/>
        <w:rPr>
          <w:rFonts w:ascii="Times New Roman" w:hAnsi="Times New Roman" w:cs="Times New Roman"/>
          <w:b/>
          <w:bCs/>
          <w:sz w:val="18"/>
          <w:szCs w:val="18"/>
        </w:rPr>
      </w:pPr>
      <w:r w:rsidRPr="00715F87">
        <w:rPr>
          <w:rFonts w:ascii="Times New Roman" w:hAnsi="Times New Roman" w:cs="Times New Roman"/>
          <w:b/>
          <w:bCs/>
          <w:sz w:val="18"/>
          <w:szCs w:val="18"/>
        </w:rPr>
        <w:t>C.1.2. İç ve dış kaynaklar</w:t>
      </w:r>
    </w:p>
    <w:p w14:paraId="28B37CB8" w14:textId="5772FA38" w:rsidR="00B14583" w:rsidRDefault="000735BF" w:rsidP="00AC5E54">
      <w:pPr>
        <w:pStyle w:val="NormalWeb"/>
        <w:ind w:left="708"/>
        <w:jc w:val="both"/>
        <w:rPr>
          <w:sz w:val="18"/>
          <w:szCs w:val="18"/>
        </w:rPr>
      </w:pPr>
      <w:r w:rsidRPr="000735BF">
        <w:rPr>
          <w:sz w:val="18"/>
          <w:szCs w:val="18"/>
        </w:rPr>
        <w:t xml:space="preserve">Iğdır Üniversitesi Spor Bilimleri Fakültesi, </w:t>
      </w:r>
      <w:r w:rsidRPr="000735BF">
        <w:rPr>
          <w:rStyle w:val="Gl"/>
          <w:sz w:val="18"/>
          <w:szCs w:val="18"/>
        </w:rPr>
        <w:t>fiziki, teknik ve mali araştırma kaynaklarını misyon, hedef ve stratejileriyle uyumlu şekilde kullanarak bilimsel araştırmalara katkı sağlamaktadır</w:t>
      </w:r>
      <w:r w:rsidRPr="000735BF">
        <w:rPr>
          <w:sz w:val="18"/>
          <w:szCs w:val="18"/>
        </w:rPr>
        <w:t>. Fakültemiz, ulusal ve uluslararası araştırma kaynaklarına yönelimi teşvik etmekte, bu kapsamda bilimsel projelerin sürdürülebilirliğini desteklemektedir.</w:t>
      </w:r>
      <w:r>
        <w:rPr>
          <w:sz w:val="18"/>
          <w:szCs w:val="18"/>
        </w:rPr>
        <w:t xml:space="preserve"> </w:t>
      </w:r>
      <w:r w:rsidRPr="000735BF">
        <w:rPr>
          <w:sz w:val="18"/>
          <w:szCs w:val="18"/>
        </w:rPr>
        <w:t xml:space="preserve">Fakültemizin araştırma süreçlerinde yararlandığı ulusal araştırma kaynakları arasında </w:t>
      </w:r>
      <w:hyperlink r:id="rId302" w:history="1">
        <w:r w:rsidR="00E74814">
          <w:rPr>
            <w:rStyle w:val="Kpr"/>
            <w:sz w:val="18"/>
            <w:szCs w:val="18"/>
          </w:rPr>
          <w:t>TÜBİTAK_OD2</w:t>
        </w:r>
      </w:hyperlink>
      <w:r w:rsidRPr="000735BF">
        <w:rPr>
          <w:rStyle w:val="Gl"/>
          <w:sz w:val="18"/>
          <w:szCs w:val="18"/>
        </w:rPr>
        <w:t xml:space="preserve">, </w:t>
      </w:r>
      <w:hyperlink r:id="rId303" w:history="1">
        <w:r w:rsidR="00E74814">
          <w:rPr>
            <w:rStyle w:val="Kpr"/>
            <w:sz w:val="18"/>
            <w:szCs w:val="18"/>
          </w:rPr>
          <w:t>Kalkınma Ajansı_OD2</w:t>
        </w:r>
      </w:hyperlink>
      <w:r w:rsidRPr="000735BF">
        <w:rPr>
          <w:rStyle w:val="Gl"/>
          <w:sz w:val="18"/>
          <w:szCs w:val="18"/>
        </w:rPr>
        <w:t xml:space="preserve">, </w:t>
      </w:r>
      <w:hyperlink r:id="rId304" w:history="1">
        <w:r w:rsidR="00E74814">
          <w:rPr>
            <w:rStyle w:val="Kpr"/>
            <w:sz w:val="18"/>
            <w:szCs w:val="18"/>
          </w:rPr>
          <w:t>Bakanlıklar_OD2</w:t>
        </w:r>
      </w:hyperlink>
      <w:r w:rsidRPr="000735BF">
        <w:rPr>
          <w:rStyle w:val="Gl"/>
          <w:sz w:val="18"/>
          <w:szCs w:val="18"/>
        </w:rPr>
        <w:t xml:space="preserve">, </w:t>
      </w:r>
      <w:hyperlink r:id="rId305" w:history="1">
        <w:r w:rsidR="00E74814">
          <w:rPr>
            <w:rStyle w:val="Kpr"/>
            <w:sz w:val="18"/>
            <w:szCs w:val="18"/>
          </w:rPr>
          <w:t>DAP_OD2</w:t>
        </w:r>
      </w:hyperlink>
      <w:r w:rsidRPr="000735BF">
        <w:rPr>
          <w:rStyle w:val="Gl"/>
          <w:sz w:val="18"/>
          <w:szCs w:val="18"/>
        </w:rPr>
        <w:t xml:space="preserve">, </w:t>
      </w:r>
      <w:hyperlink r:id="rId306" w:history="1">
        <w:r w:rsidR="00E74814">
          <w:rPr>
            <w:rStyle w:val="Kpr"/>
            <w:sz w:val="18"/>
            <w:szCs w:val="18"/>
          </w:rPr>
          <w:t>İhtisas Projeleri_OD2</w:t>
        </w:r>
      </w:hyperlink>
      <w:r w:rsidRPr="000735BF">
        <w:rPr>
          <w:rStyle w:val="Gl"/>
          <w:sz w:val="18"/>
          <w:szCs w:val="18"/>
        </w:rPr>
        <w:t xml:space="preserve"> ve </w:t>
      </w:r>
      <w:hyperlink r:id="rId307" w:history="1">
        <w:r w:rsidR="00E74814">
          <w:rPr>
            <w:rStyle w:val="Kpr"/>
            <w:sz w:val="18"/>
            <w:szCs w:val="18"/>
          </w:rPr>
          <w:t>Diğer Kurum ve Kuruluşların Projeleri_OD2</w:t>
        </w:r>
      </w:hyperlink>
      <w:r w:rsidRPr="000735BF">
        <w:rPr>
          <w:sz w:val="18"/>
          <w:szCs w:val="18"/>
        </w:rPr>
        <w:t xml:space="preserve"> bulunmaktadır. Fakültemiz, misyon ve hedeflerle uyumlu olarak üniversite dışı kaynaklara yönelmeyi desteklemekte, bu amaçla araştırmacılara destek sağlayan birimler ve yöntemler tanımlanmış olup, akademik personel tarafından etkin şekilde bilinmektedir.</w:t>
      </w:r>
      <w:r w:rsidR="00693277">
        <w:rPr>
          <w:sz w:val="18"/>
          <w:szCs w:val="18"/>
        </w:rPr>
        <w:t xml:space="preserve"> </w:t>
      </w:r>
      <w:r w:rsidRPr="000735BF">
        <w:rPr>
          <w:sz w:val="18"/>
          <w:szCs w:val="18"/>
        </w:rPr>
        <w:t xml:space="preserve">Uluslararası araştırma kaynakları arasında </w:t>
      </w:r>
      <w:hyperlink r:id="rId308" w:history="1">
        <w:r w:rsidR="00C320A1">
          <w:rPr>
            <w:rStyle w:val="Kpr"/>
            <w:sz w:val="18"/>
            <w:szCs w:val="18"/>
          </w:rPr>
          <w:t>Erasmus+_OD2</w:t>
        </w:r>
      </w:hyperlink>
      <w:r w:rsidRPr="000735BF">
        <w:rPr>
          <w:rStyle w:val="Gl"/>
          <w:sz w:val="18"/>
          <w:szCs w:val="18"/>
        </w:rPr>
        <w:t xml:space="preserve"> ve </w:t>
      </w:r>
      <w:hyperlink r:id="rId309" w:history="1">
        <w:r w:rsidR="00C320A1">
          <w:rPr>
            <w:rStyle w:val="Kpr"/>
            <w:sz w:val="18"/>
            <w:szCs w:val="18"/>
          </w:rPr>
          <w:t>Avrupa Araştırma Konseyi_OD2</w:t>
        </w:r>
      </w:hyperlink>
      <w:r w:rsidRPr="000735BF">
        <w:rPr>
          <w:sz w:val="18"/>
          <w:szCs w:val="18"/>
        </w:rPr>
        <w:t xml:space="preserve"> projeleri yer almakta olup, fakültemiz öğretim üyelerinin uluslararası iş birliklerine ve araştırma fonlarına erişimini teşvik etmektedir. Fakültemizin iç araştırma kaynakları</w:t>
      </w:r>
      <w:r w:rsidR="00F1531C">
        <w:rPr>
          <w:sz w:val="18"/>
          <w:szCs w:val="18"/>
        </w:rPr>
        <w:t>nın</w:t>
      </w:r>
      <w:r w:rsidRPr="000735BF">
        <w:rPr>
          <w:sz w:val="18"/>
          <w:szCs w:val="18"/>
        </w:rPr>
        <w:t xml:space="preserve"> ise </w:t>
      </w:r>
      <w:hyperlink r:id="rId310" w:history="1">
        <w:r w:rsidR="00F646D7">
          <w:rPr>
            <w:rStyle w:val="Kpr"/>
            <w:sz w:val="18"/>
            <w:szCs w:val="18"/>
          </w:rPr>
          <w:t>BAP Koordinatörlüğü_OD2</w:t>
        </w:r>
      </w:hyperlink>
      <w:r w:rsidRPr="000735BF">
        <w:rPr>
          <w:rStyle w:val="Gl"/>
          <w:sz w:val="18"/>
          <w:szCs w:val="18"/>
        </w:rPr>
        <w:t xml:space="preserve">, </w:t>
      </w:r>
      <w:hyperlink r:id="rId311" w:history="1">
        <w:r w:rsidR="00F646D7">
          <w:rPr>
            <w:rStyle w:val="Kpr"/>
            <w:sz w:val="18"/>
            <w:szCs w:val="18"/>
          </w:rPr>
          <w:t>Serhat Teknopark_OD2</w:t>
        </w:r>
      </w:hyperlink>
      <w:r w:rsidRPr="000735BF">
        <w:rPr>
          <w:rStyle w:val="Gl"/>
          <w:sz w:val="18"/>
          <w:szCs w:val="18"/>
        </w:rPr>
        <w:t xml:space="preserve">, </w:t>
      </w:r>
      <w:hyperlink r:id="rId312" w:history="1">
        <w:r w:rsidR="00F646D7">
          <w:rPr>
            <w:rStyle w:val="Kpr"/>
            <w:sz w:val="18"/>
            <w:szCs w:val="18"/>
          </w:rPr>
          <w:t>Teknoloji Transfer Ofisi_OD2</w:t>
        </w:r>
      </w:hyperlink>
      <w:r w:rsidRPr="000735BF">
        <w:rPr>
          <w:rStyle w:val="Gl"/>
          <w:sz w:val="18"/>
          <w:szCs w:val="18"/>
        </w:rPr>
        <w:t xml:space="preserve">, </w:t>
      </w:r>
      <w:hyperlink r:id="rId313" w:history="1">
        <w:r w:rsidR="00F646D7">
          <w:rPr>
            <w:rStyle w:val="Kpr"/>
            <w:sz w:val="18"/>
            <w:szCs w:val="18"/>
          </w:rPr>
          <w:t>Uygulama ve Araştırma Merkezleri_OD2</w:t>
        </w:r>
      </w:hyperlink>
      <w:r w:rsidRPr="000735BF">
        <w:rPr>
          <w:rStyle w:val="Gl"/>
          <w:sz w:val="18"/>
          <w:szCs w:val="18"/>
        </w:rPr>
        <w:t xml:space="preserve"> ve </w:t>
      </w:r>
      <w:hyperlink r:id="rId314" w:history="1">
        <w:r w:rsidR="00F646D7">
          <w:rPr>
            <w:rStyle w:val="Kpr"/>
            <w:sz w:val="18"/>
            <w:szCs w:val="18"/>
          </w:rPr>
          <w:t>YÖK Anadolu Projesi_OD2</w:t>
        </w:r>
      </w:hyperlink>
      <w:r w:rsidRPr="000735BF">
        <w:rPr>
          <w:sz w:val="18"/>
          <w:szCs w:val="18"/>
        </w:rPr>
        <w:t xml:space="preserve"> ile çeşitlendirilme</w:t>
      </w:r>
      <w:r w:rsidR="00F1531C">
        <w:rPr>
          <w:sz w:val="18"/>
          <w:szCs w:val="18"/>
        </w:rPr>
        <w:t>s</w:t>
      </w:r>
      <w:r w:rsidRPr="000735BF">
        <w:rPr>
          <w:sz w:val="18"/>
          <w:szCs w:val="18"/>
        </w:rPr>
        <w:t>i</w:t>
      </w:r>
      <w:r w:rsidR="00F1531C">
        <w:rPr>
          <w:sz w:val="18"/>
          <w:szCs w:val="18"/>
        </w:rPr>
        <w:t xml:space="preserve"> planlanmaktadır</w:t>
      </w:r>
      <w:r w:rsidRPr="000735BF">
        <w:rPr>
          <w:sz w:val="18"/>
          <w:szCs w:val="18"/>
        </w:rPr>
        <w:t>.</w:t>
      </w:r>
      <w:r w:rsidR="00862795">
        <w:rPr>
          <w:sz w:val="18"/>
          <w:szCs w:val="18"/>
        </w:rPr>
        <w:t xml:space="preserve"> </w:t>
      </w:r>
      <w:r w:rsidRPr="000735BF">
        <w:rPr>
          <w:sz w:val="18"/>
          <w:szCs w:val="18"/>
        </w:rPr>
        <w:t>Araştırma süreçlerini desteklemek amacıyla</w:t>
      </w:r>
      <w:r w:rsidR="00862795">
        <w:rPr>
          <w:sz w:val="18"/>
          <w:szCs w:val="18"/>
        </w:rPr>
        <w:t xml:space="preserve"> üniversitemizde</w:t>
      </w:r>
      <w:r w:rsidRPr="000735BF">
        <w:rPr>
          <w:sz w:val="18"/>
          <w:szCs w:val="18"/>
        </w:rPr>
        <w:t xml:space="preserve"> düzenlenen </w:t>
      </w:r>
      <w:hyperlink r:id="rId315" w:history="1">
        <w:r w:rsidR="00785FDE">
          <w:rPr>
            <w:rStyle w:val="Kpr"/>
            <w:sz w:val="18"/>
            <w:szCs w:val="18"/>
          </w:rPr>
          <w:t>Panel Desteği_OD3</w:t>
        </w:r>
      </w:hyperlink>
      <w:r w:rsidRPr="000735BF">
        <w:rPr>
          <w:rStyle w:val="Gl"/>
          <w:sz w:val="18"/>
          <w:szCs w:val="18"/>
        </w:rPr>
        <w:t xml:space="preserve">, </w:t>
      </w:r>
      <w:hyperlink r:id="rId316" w:history="1">
        <w:r w:rsidR="00785FDE">
          <w:rPr>
            <w:rStyle w:val="Kpr"/>
            <w:sz w:val="18"/>
            <w:szCs w:val="18"/>
          </w:rPr>
          <w:t>Proje Fikir Dinleme ve Yönlendirme Toplantıları_OD3</w:t>
        </w:r>
      </w:hyperlink>
      <w:r w:rsidRPr="000735BF">
        <w:rPr>
          <w:rStyle w:val="Gl"/>
          <w:sz w:val="18"/>
          <w:szCs w:val="18"/>
        </w:rPr>
        <w:t xml:space="preserve">, </w:t>
      </w:r>
      <w:hyperlink r:id="rId317" w:history="1">
        <w:r w:rsidR="00785FDE">
          <w:rPr>
            <w:rStyle w:val="Kpr"/>
            <w:sz w:val="18"/>
            <w:szCs w:val="18"/>
          </w:rPr>
          <w:t>Proje Yazma Eğitimi_OD3</w:t>
        </w:r>
      </w:hyperlink>
      <w:r w:rsidRPr="000735BF">
        <w:rPr>
          <w:rStyle w:val="Gl"/>
          <w:sz w:val="18"/>
          <w:szCs w:val="18"/>
        </w:rPr>
        <w:t xml:space="preserve">, </w:t>
      </w:r>
      <w:hyperlink r:id="rId318" w:history="1">
        <w:r w:rsidR="00785FDE">
          <w:rPr>
            <w:rStyle w:val="Kpr"/>
            <w:sz w:val="18"/>
            <w:szCs w:val="18"/>
          </w:rPr>
          <w:t>Proje Tanıtım Faaliyetleri_OD3</w:t>
        </w:r>
      </w:hyperlink>
      <w:r w:rsidRPr="000735BF">
        <w:rPr>
          <w:rStyle w:val="Gl"/>
          <w:sz w:val="18"/>
          <w:szCs w:val="18"/>
        </w:rPr>
        <w:t xml:space="preserve"> </w:t>
      </w:r>
      <w:r w:rsidRPr="000735BF">
        <w:rPr>
          <w:sz w:val="18"/>
          <w:szCs w:val="18"/>
        </w:rPr>
        <w:t xml:space="preserve">gibi etkinlikler, akademik araştırmalara katkı sağlamaktadır. </w:t>
      </w:r>
      <w:r w:rsidR="0014019D">
        <w:rPr>
          <w:sz w:val="18"/>
          <w:szCs w:val="18"/>
        </w:rPr>
        <w:t>Üniversitemizin sunduğu ve f</w:t>
      </w:r>
      <w:r w:rsidRPr="000735BF">
        <w:rPr>
          <w:sz w:val="18"/>
          <w:szCs w:val="18"/>
        </w:rPr>
        <w:t>akültemizde</w:t>
      </w:r>
      <w:r w:rsidR="0014019D">
        <w:rPr>
          <w:sz w:val="18"/>
          <w:szCs w:val="18"/>
        </w:rPr>
        <w:t xml:space="preserve"> de kullanıma açık</w:t>
      </w:r>
      <w:r w:rsidRPr="000735BF">
        <w:rPr>
          <w:sz w:val="18"/>
          <w:szCs w:val="18"/>
        </w:rPr>
        <w:t xml:space="preserve"> diğer araştırma olanakları arasında </w:t>
      </w:r>
      <w:hyperlink r:id="rId319" w:history="1">
        <w:r w:rsidR="00785FDE">
          <w:rPr>
            <w:rStyle w:val="Kpr"/>
            <w:sz w:val="18"/>
            <w:szCs w:val="18"/>
          </w:rPr>
          <w:t>BAP Cihaz Parkı_OD2</w:t>
        </w:r>
      </w:hyperlink>
      <w:r w:rsidRPr="000735BF">
        <w:rPr>
          <w:rStyle w:val="Gl"/>
          <w:sz w:val="18"/>
          <w:szCs w:val="18"/>
        </w:rPr>
        <w:t xml:space="preserve">, </w:t>
      </w:r>
      <w:hyperlink r:id="rId320" w:history="1">
        <w:r w:rsidR="00785FDE">
          <w:rPr>
            <w:rStyle w:val="Kpr"/>
            <w:sz w:val="18"/>
            <w:szCs w:val="18"/>
          </w:rPr>
          <w:t>BAP Otomasyonu_OD2</w:t>
        </w:r>
      </w:hyperlink>
      <w:r w:rsidRPr="000735BF">
        <w:rPr>
          <w:rStyle w:val="Gl"/>
          <w:sz w:val="18"/>
          <w:szCs w:val="18"/>
        </w:rPr>
        <w:t xml:space="preserve">, </w:t>
      </w:r>
      <w:hyperlink r:id="rId321" w:history="1">
        <w:r w:rsidR="00785FDE">
          <w:rPr>
            <w:rStyle w:val="Kpr"/>
            <w:sz w:val="18"/>
            <w:szCs w:val="18"/>
          </w:rPr>
          <w:t>Dergi Listesi_OD2</w:t>
        </w:r>
      </w:hyperlink>
      <w:r w:rsidRPr="000735BF">
        <w:rPr>
          <w:rStyle w:val="Gl"/>
          <w:sz w:val="18"/>
          <w:szCs w:val="18"/>
        </w:rPr>
        <w:t xml:space="preserve">, </w:t>
      </w:r>
      <w:hyperlink r:id="rId322" w:history="1">
        <w:r w:rsidR="00785FDE">
          <w:rPr>
            <w:rStyle w:val="Kpr"/>
            <w:sz w:val="18"/>
            <w:szCs w:val="18"/>
          </w:rPr>
          <w:t>ÜNİP Olanakları_OD2</w:t>
        </w:r>
      </w:hyperlink>
      <w:r w:rsidRPr="000735BF">
        <w:rPr>
          <w:rStyle w:val="Gl"/>
          <w:sz w:val="18"/>
          <w:szCs w:val="18"/>
        </w:rPr>
        <w:t xml:space="preserve"> ve </w:t>
      </w:r>
      <w:hyperlink r:id="rId323" w:history="1">
        <w:r w:rsidR="00785FDE">
          <w:rPr>
            <w:rStyle w:val="Kpr"/>
            <w:sz w:val="18"/>
            <w:szCs w:val="18"/>
          </w:rPr>
          <w:t>Kütüphane Kaynakları_OD2</w:t>
        </w:r>
      </w:hyperlink>
      <w:r w:rsidRPr="000735BF">
        <w:rPr>
          <w:sz w:val="18"/>
          <w:szCs w:val="18"/>
        </w:rPr>
        <w:t xml:space="preserve"> bulunmaktadır.</w:t>
      </w:r>
      <w:r w:rsidR="00373B0D">
        <w:rPr>
          <w:sz w:val="18"/>
          <w:szCs w:val="18"/>
        </w:rPr>
        <w:t xml:space="preserve"> </w:t>
      </w:r>
      <w:r w:rsidR="00373B0D" w:rsidRPr="00373B0D">
        <w:rPr>
          <w:sz w:val="18"/>
          <w:szCs w:val="18"/>
        </w:rPr>
        <w:t xml:space="preserve">Fakültemiz bünyesinde yayımlanan </w:t>
      </w:r>
      <w:r w:rsidR="00373B0D" w:rsidRPr="00373B0D">
        <w:rPr>
          <w:rStyle w:val="Gl"/>
          <w:sz w:val="18"/>
          <w:szCs w:val="18"/>
        </w:rPr>
        <w:t>Iğdır Üniversitesi Spor Bilimleri Dergisi</w:t>
      </w:r>
      <w:r w:rsidR="00373B0D" w:rsidRPr="00373B0D">
        <w:rPr>
          <w:sz w:val="18"/>
          <w:szCs w:val="18"/>
        </w:rPr>
        <w:t xml:space="preserve">, </w:t>
      </w:r>
      <w:hyperlink r:id="rId324" w:history="1">
        <w:r w:rsidR="00C27AA3">
          <w:rPr>
            <w:rStyle w:val="Kpr"/>
            <w:sz w:val="18"/>
            <w:szCs w:val="18"/>
          </w:rPr>
          <w:t>SBF Iğdır Üniversitesi Spor Bilimleri Dergisi_OD3</w:t>
        </w:r>
      </w:hyperlink>
      <w:r w:rsidR="00373B0D" w:rsidRPr="00373B0D">
        <w:rPr>
          <w:sz w:val="18"/>
          <w:szCs w:val="18"/>
        </w:rPr>
        <w:t xml:space="preserve"> belgesinde de belirtildiği üzere, </w:t>
      </w:r>
      <w:r w:rsidR="00373B0D" w:rsidRPr="00373B0D">
        <w:rPr>
          <w:rStyle w:val="Gl"/>
          <w:sz w:val="18"/>
          <w:szCs w:val="18"/>
        </w:rPr>
        <w:t>7 yıldır yayın hayatına devam etmekte olup, bilimsel araştırmaların yaygınlaştırılmasına katkı sağlamaktadır</w:t>
      </w:r>
      <w:r w:rsidR="00373B0D" w:rsidRPr="00373B0D">
        <w:rPr>
          <w:sz w:val="18"/>
          <w:szCs w:val="18"/>
        </w:rPr>
        <w:t xml:space="preserve">. Dergimiz, </w:t>
      </w:r>
      <w:hyperlink r:id="rId325" w:history="1">
        <w:r w:rsidR="00785FDE">
          <w:rPr>
            <w:rStyle w:val="Kpr"/>
            <w:sz w:val="18"/>
            <w:szCs w:val="18"/>
          </w:rPr>
          <w:t>Dergipark_OD3</w:t>
        </w:r>
      </w:hyperlink>
      <w:r w:rsidR="00373B0D" w:rsidRPr="00373B0D">
        <w:rPr>
          <w:rStyle w:val="Gl"/>
          <w:sz w:val="18"/>
          <w:szCs w:val="18"/>
        </w:rPr>
        <w:t xml:space="preserve"> </w:t>
      </w:r>
      <w:r w:rsidR="00373B0D" w:rsidRPr="00373B0D">
        <w:rPr>
          <w:sz w:val="18"/>
          <w:szCs w:val="18"/>
        </w:rPr>
        <w:t>kapsamında yer almakta olup, yılda iki sayı olarak yayınlanmaktadır.</w:t>
      </w:r>
      <w:r w:rsidR="00666BF6">
        <w:rPr>
          <w:sz w:val="18"/>
          <w:szCs w:val="18"/>
        </w:rPr>
        <w:t xml:space="preserve"> </w:t>
      </w:r>
      <w:r w:rsidR="00373B0D" w:rsidRPr="00373B0D">
        <w:rPr>
          <w:sz w:val="18"/>
          <w:szCs w:val="18"/>
        </w:rPr>
        <w:t xml:space="preserve">2024 yılında, derginin </w:t>
      </w:r>
      <w:hyperlink r:id="rId326" w:history="1">
        <w:r w:rsidR="00C27AA3">
          <w:rPr>
            <w:rStyle w:val="Kpr"/>
            <w:sz w:val="18"/>
            <w:szCs w:val="18"/>
          </w:rPr>
          <w:t>SBF Temmuz Sayısı_OD3</w:t>
        </w:r>
      </w:hyperlink>
      <w:r w:rsidR="00373B0D" w:rsidRPr="00373B0D">
        <w:rPr>
          <w:rStyle w:val="Gl"/>
          <w:sz w:val="18"/>
          <w:szCs w:val="18"/>
        </w:rPr>
        <w:t xml:space="preserve"> ve </w:t>
      </w:r>
      <w:hyperlink r:id="rId327" w:history="1">
        <w:r w:rsidR="00785FDE">
          <w:rPr>
            <w:rStyle w:val="Kpr"/>
            <w:sz w:val="18"/>
            <w:szCs w:val="18"/>
          </w:rPr>
          <w:t>SBF Aralık Sayısı_OD3</w:t>
        </w:r>
      </w:hyperlink>
      <w:r w:rsidR="00373B0D" w:rsidRPr="00373B0D">
        <w:rPr>
          <w:sz w:val="18"/>
          <w:szCs w:val="18"/>
        </w:rPr>
        <w:t xml:space="preserve"> yayımlanmış olup, bilim dünyasına katkı sağlayan akademik çalışmaların paylaşımına zemin hazırlamıştır. Iğdır Üniversitesi Spor Bilimleri Dergisi, </w:t>
      </w:r>
      <w:hyperlink r:id="rId328" w:history="1">
        <w:r w:rsidR="00C11E51">
          <w:rPr>
            <w:rStyle w:val="Kpr"/>
            <w:sz w:val="18"/>
            <w:szCs w:val="18"/>
          </w:rPr>
          <w:t xml:space="preserve">SBF Google </w:t>
        </w:r>
        <w:proofErr w:type="spellStart"/>
        <w:r w:rsidR="00C11E51">
          <w:rPr>
            <w:rStyle w:val="Kpr"/>
            <w:sz w:val="18"/>
            <w:szCs w:val="18"/>
          </w:rPr>
          <w:t>Scholar</w:t>
        </w:r>
        <w:proofErr w:type="spellEnd"/>
        <w:r w:rsidR="00C11E51">
          <w:rPr>
            <w:rStyle w:val="Kpr"/>
            <w:sz w:val="18"/>
            <w:szCs w:val="18"/>
          </w:rPr>
          <w:t xml:space="preserve"> Endeksi_OD3</w:t>
        </w:r>
      </w:hyperlink>
      <w:r w:rsidR="00373B0D" w:rsidRPr="00373B0D">
        <w:rPr>
          <w:sz w:val="18"/>
          <w:szCs w:val="18"/>
        </w:rPr>
        <w:t xml:space="preserve"> kapsamında uluslararası indekslerde taranmakta ve bilimsel araştırmaların daha geniş kitlelere ulaşmasını sağlamaktadır.</w:t>
      </w:r>
      <w:r w:rsidR="00CD0EB6">
        <w:rPr>
          <w:sz w:val="18"/>
          <w:szCs w:val="18"/>
        </w:rPr>
        <w:t xml:space="preserve"> </w:t>
      </w:r>
      <w:r w:rsidR="00373B0D" w:rsidRPr="00373B0D">
        <w:rPr>
          <w:sz w:val="18"/>
          <w:szCs w:val="18"/>
        </w:rPr>
        <w:t xml:space="preserve">Fakültemiz, </w:t>
      </w:r>
      <w:r w:rsidR="00373B0D" w:rsidRPr="00373B0D">
        <w:rPr>
          <w:rStyle w:val="Gl"/>
          <w:sz w:val="18"/>
          <w:szCs w:val="18"/>
        </w:rPr>
        <w:t>akademik yayıncılık alanında ulusal ve uluslararası düzeyde tanınırlığı artırmayı hedeflemekte ve bilimsel çalışmaların nitelikli bir şekilde sunulmasını desteklemeye devam etmektedir</w:t>
      </w:r>
      <w:r w:rsidR="00373B0D" w:rsidRPr="00373B0D">
        <w:rPr>
          <w:sz w:val="18"/>
          <w:szCs w:val="18"/>
        </w:rPr>
        <w:t>.</w:t>
      </w:r>
      <w:r w:rsidR="00CD0EB6">
        <w:rPr>
          <w:sz w:val="18"/>
          <w:szCs w:val="18"/>
        </w:rPr>
        <w:t xml:space="preserve"> </w:t>
      </w:r>
      <w:r w:rsidRPr="000735BF">
        <w:rPr>
          <w:sz w:val="18"/>
          <w:szCs w:val="18"/>
        </w:rPr>
        <w:t xml:space="preserve">Fakültemiz, </w:t>
      </w:r>
      <w:r w:rsidRPr="000735BF">
        <w:rPr>
          <w:rStyle w:val="Gl"/>
          <w:sz w:val="18"/>
          <w:szCs w:val="18"/>
        </w:rPr>
        <w:t xml:space="preserve">araştırma ve geliştirme bütçesi ve dağılımını düzenli olarak analiz ederek, bu verileri </w:t>
      </w:r>
      <w:hyperlink r:id="rId329" w:history="1">
        <w:r w:rsidR="00C320A1">
          <w:rPr>
            <w:rStyle w:val="Kpr"/>
            <w:sz w:val="18"/>
            <w:szCs w:val="18"/>
          </w:rPr>
          <w:t>SBF Faaliyet Raporları_OD3</w:t>
        </w:r>
      </w:hyperlink>
      <w:r w:rsidRPr="000735BF">
        <w:rPr>
          <w:sz w:val="18"/>
          <w:szCs w:val="18"/>
        </w:rPr>
        <w:t xml:space="preserve"> aracılığıyla paydaşlarıyla paylaşmaktadır. Araştırma kaynaklarının verimli kullanımı, akademik üretkenliği artırma hedefiyle sürdürülebilir bir yapı içinde yönetilmektedir.</w:t>
      </w:r>
      <w:r w:rsidR="00B14583">
        <w:rPr>
          <w:sz w:val="18"/>
          <w:szCs w:val="18"/>
        </w:rPr>
        <w:t xml:space="preserve"> </w:t>
      </w:r>
      <w:r w:rsidR="00935D5B">
        <w:rPr>
          <w:sz w:val="18"/>
          <w:szCs w:val="18"/>
        </w:rPr>
        <w:t xml:space="preserve"> </w:t>
      </w:r>
      <w:r w:rsidR="00B14583" w:rsidRPr="00B14583">
        <w:rPr>
          <w:sz w:val="18"/>
          <w:szCs w:val="18"/>
        </w:rPr>
        <w:t xml:space="preserve">Fakültemiz, </w:t>
      </w:r>
      <w:r w:rsidR="00B14583" w:rsidRPr="00B14583">
        <w:rPr>
          <w:rStyle w:val="Gl"/>
          <w:sz w:val="18"/>
          <w:szCs w:val="18"/>
        </w:rPr>
        <w:t>iç araştırma kaynaklarını etkin ve sürdürülebilir bir şekilde kullanmak amacıyla belirlenmiş süreçler doğrultusunda hareket etmektedir</w:t>
      </w:r>
      <w:r w:rsidR="00B14583" w:rsidRPr="00B14583">
        <w:rPr>
          <w:sz w:val="18"/>
          <w:szCs w:val="18"/>
        </w:rPr>
        <w:t xml:space="preserve">. İç kaynakların kullanımı ve dağılımı, </w:t>
      </w:r>
      <w:hyperlink r:id="rId330" w:history="1">
        <w:r w:rsidR="00785FDE">
          <w:rPr>
            <w:rStyle w:val="Kpr"/>
            <w:sz w:val="18"/>
            <w:szCs w:val="18"/>
          </w:rPr>
          <w:t>Serhat Teknopark Mevzuatı_OD2</w:t>
        </w:r>
      </w:hyperlink>
      <w:r w:rsidR="00B14583" w:rsidRPr="00B14583">
        <w:rPr>
          <w:rStyle w:val="Gl"/>
          <w:sz w:val="18"/>
          <w:szCs w:val="18"/>
        </w:rPr>
        <w:t xml:space="preserve">, </w:t>
      </w:r>
      <w:hyperlink r:id="rId331" w:history="1">
        <w:r w:rsidR="00785FDE">
          <w:rPr>
            <w:rStyle w:val="Kpr"/>
            <w:sz w:val="18"/>
            <w:szCs w:val="18"/>
          </w:rPr>
          <w:t>Teknoloji Transfer Ofisi Yönergesi_OD2</w:t>
        </w:r>
      </w:hyperlink>
      <w:r w:rsidR="00B14583" w:rsidRPr="00B14583">
        <w:rPr>
          <w:rStyle w:val="Gl"/>
          <w:sz w:val="18"/>
          <w:szCs w:val="18"/>
        </w:rPr>
        <w:t xml:space="preserve"> ve </w:t>
      </w:r>
      <w:hyperlink r:id="rId332" w:history="1">
        <w:r w:rsidR="00785FDE">
          <w:rPr>
            <w:rStyle w:val="Kpr"/>
            <w:sz w:val="18"/>
            <w:szCs w:val="18"/>
          </w:rPr>
          <w:t>Proje Koordinasyon ve Geliştirme Ofisi Yönergesi_OD2</w:t>
        </w:r>
      </w:hyperlink>
      <w:r w:rsidR="00B14583" w:rsidRPr="00B14583">
        <w:rPr>
          <w:sz w:val="18"/>
          <w:szCs w:val="18"/>
        </w:rPr>
        <w:t xml:space="preserve"> kapsamında düzenlenmiş olup, araştırmacıların projelerini geliştirebilmeleri için uygun akademik ortam sağlanmaktadır.</w:t>
      </w:r>
      <w:r w:rsidR="00935D5B">
        <w:rPr>
          <w:sz w:val="18"/>
          <w:szCs w:val="18"/>
        </w:rPr>
        <w:t xml:space="preserve"> </w:t>
      </w:r>
      <w:r w:rsidR="00B14583" w:rsidRPr="00B14583">
        <w:rPr>
          <w:sz w:val="18"/>
          <w:szCs w:val="18"/>
        </w:rPr>
        <w:t xml:space="preserve">Akademik çalışmaların etik çerçevede yürütülmesini sağlamak adına, </w:t>
      </w:r>
      <w:hyperlink r:id="rId333" w:history="1">
        <w:r w:rsidR="00785FDE">
          <w:rPr>
            <w:rStyle w:val="Kpr"/>
            <w:sz w:val="18"/>
            <w:szCs w:val="18"/>
          </w:rPr>
          <w:t>Girişimsel Olmayan Klinik Araştırmalar Etik Kurul Yönergesi_OD2</w:t>
        </w:r>
      </w:hyperlink>
      <w:r w:rsidR="00B14583" w:rsidRPr="00B14583">
        <w:rPr>
          <w:rStyle w:val="Gl"/>
          <w:sz w:val="18"/>
          <w:szCs w:val="18"/>
        </w:rPr>
        <w:t xml:space="preserve"> </w:t>
      </w:r>
      <w:r w:rsidR="00B14583" w:rsidRPr="00B14583">
        <w:rPr>
          <w:sz w:val="18"/>
          <w:szCs w:val="18"/>
        </w:rPr>
        <w:t xml:space="preserve">gibi çeşitli yönergeler bulunmaktadır. Fakültemiz, bilimsel araştırmaları desteklemek için </w:t>
      </w:r>
      <w:hyperlink r:id="rId334" w:history="1">
        <w:r w:rsidR="00785FDE">
          <w:rPr>
            <w:rStyle w:val="Kpr"/>
            <w:sz w:val="18"/>
            <w:szCs w:val="18"/>
          </w:rPr>
          <w:t>Bilimsel Araştırma Projeleri Uygulama Yönergesi_OD2</w:t>
        </w:r>
      </w:hyperlink>
      <w:r w:rsidR="00B14583" w:rsidRPr="00B14583">
        <w:rPr>
          <w:rStyle w:val="Gl"/>
          <w:sz w:val="18"/>
          <w:szCs w:val="18"/>
        </w:rPr>
        <w:t xml:space="preserve"> ve </w:t>
      </w:r>
      <w:hyperlink r:id="rId335" w:history="1">
        <w:r w:rsidR="00785FDE">
          <w:rPr>
            <w:rStyle w:val="Kpr"/>
            <w:sz w:val="18"/>
            <w:szCs w:val="18"/>
          </w:rPr>
          <w:t>Araştırma Laboratuvarı Uygulama ve Araştırma Merkezi Yönergesi_OD2</w:t>
        </w:r>
      </w:hyperlink>
      <w:r w:rsidR="00B14583" w:rsidRPr="00B14583">
        <w:rPr>
          <w:sz w:val="18"/>
          <w:szCs w:val="18"/>
        </w:rPr>
        <w:t xml:space="preserve"> kapsamında projelere altyapı ve kaynak sağlamakta olup, yayın politikaları </w:t>
      </w:r>
      <w:hyperlink r:id="rId336" w:history="1">
        <w:r w:rsidR="00785FDE">
          <w:rPr>
            <w:rStyle w:val="Kpr"/>
            <w:sz w:val="18"/>
            <w:szCs w:val="18"/>
          </w:rPr>
          <w:t>Bilimsel Araştırma ve Yayın Etik Yönergesi_OD2</w:t>
        </w:r>
      </w:hyperlink>
      <w:r w:rsidR="00B14583" w:rsidRPr="00B14583">
        <w:rPr>
          <w:rStyle w:val="Gl"/>
          <w:sz w:val="18"/>
          <w:szCs w:val="18"/>
        </w:rPr>
        <w:t xml:space="preserve"> ve </w:t>
      </w:r>
      <w:hyperlink r:id="rId337" w:history="1">
        <w:r w:rsidR="00785FDE">
          <w:rPr>
            <w:rStyle w:val="Kpr"/>
            <w:sz w:val="18"/>
            <w:szCs w:val="18"/>
          </w:rPr>
          <w:t>Bilimsel Yayın ve Dergiler Yönergesi_OD2</w:t>
        </w:r>
      </w:hyperlink>
      <w:r w:rsidR="00B14583" w:rsidRPr="00B14583">
        <w:rPr>
          <w:sz w:val="18"/>
          <w:szCs w:val="18"/>
        </w:rPr>
        <w:t xml:space="preserve"> ile düzenlenmektedir.</w:t>
      </w:r>
      <w:r w:rsidR="0003236F">
        <w:rPr>
          <w:sz w:val="18"/>
          <w:szCs w:val="18"/>
        </w:rPr>
        <w:t xml:space="preserve"> </w:t>
      </w:r>
      <w:r w:rsidR="00B14583" w:rsidRPr="00B14583">
        <w:rPr>
          <w:sz w:val="18"/>
          <w:szCs w:val="18"/>
        </w:rPr>
        <w:t xml:space="preserve">Fakültemiz, öğretim elemanları ve araştırmacılar için </w:t>
      </w:r>
      <w:hyperlink r:id="rId338" w:history="1">
        <w:r w:rsidR="00DE71D7">
          <w:rPr>
            <w:rStyle w:val="Kpr"/>
            <w:sz w:val="18"/>
            <w:szCs w:val="18"/>
          </w:rPr>
          <w:t>İhtisaslaşma Koordinatörlüğü Yönergesi_OD4</w:t>
        </w:r>
      </w:hyperlink>
      <w:r w:rsidR="00B14583" w:rsidRPr="00B14583">
        <w:rPr>
          <w:rStyle w:val="Gl"/>
          <w:sz w:val="18"/>
          <w:szCs w:val="18"/>
        </w:rPr>
        <w:t xml:space="preserve"> ve </w:t>
      </w:r>
      <w:hyperlink r:id="rId339" w:history="1">
        <w:r w:rsidR="00785FDE">
          <w:rPr>
            <w:rStyle w:val="Kpr"/>
            <w:sz w:val="18"/>
            <w:szCs w:val="18"/>
          </w:rPr>
          <w:t>Öğretim Elemanı TGB Görevlendirme Şirket Kurabilme Yönergesi_OD2</w:t>
        </w:r>
      </w:hyperlink>
      <w:r w:rsidR="00B14583" w:rsidRPr="00B14583">
        <w:rPr>
          <w:sz w:val="18"/>
          <w:szCs w:val="18"/>
        </w:rPr>
        <w:t xml:space="preserve"> doğrultusunda dış kaynaklı projelere yönlendirme sağlamakta, akademik çalışmaların teşvik edilmesini amaçlamaktadır. Araştırma potansiyelini artırmak amacıyla, fakültemiz öğretim üyelerine proje desteği, konferans katılımı, seyahat hibeleri, uzman davet desteği gibi çeşitli akademik teşvikler sağlanmaktadır. Bu destekler </w:t>
      </w:r>
      <w:hyperlink r:id="rId340" w:history="1">
        <w:r w:rsidR="00785FDE">
          <w:rPr>
            <w:rStyle w:val="Kpr"/>
            <w:sz w:val="18"/>
            <w:szCs w:val="18"/>
          </w:rPr>
          <w:t>Akademik Teşvik Ödeneği Yönetmeliği_OD2</w:t>
        </w:r>
      </w:hyperlink>
      <w:r w:rsidR="00B14583" w:rsidRPr="00B14583">
        <w:rPr>
          <w:rStyle w:val="Gl"/>
          <w:sz w:val="18"/>
          <w:szCs w:val="18"/>
        </w:rPr>
        <w:t xml:space="preserve">, </w:t>
      </w:r>
      <w:hyperlink r:id="rId341" w:history="1">
        <w:r w:rsidR="00785FDE">
          <w:rPr>
            <w:rStyle w:val="Kpr"/>
            <w:sz w:val="18"/>
            <w:szCs w:val="18"/>
          </w:rPr>
          <w:t>Öğretim Üyeliğine Yükseltilme ve Atanma Kriterleri Yönergesi_OD2</w:t>
        </w:r>
      </w:hyperlink>
      <w:r w:rsidR="00B14583" w:rsidRPr="00B14583">
        <w:rPr>
          <w:rStyle w:val="Gl"/>
          <w:sz w:val="18"/>
          <w:szCs w:val="18"/>
        </w:rPr>
        <w:t xml:space="preserve"> ve </w:t>
      </w:r>
      <w:hyperlink r:id="rId342" w:history="1">
        <w:r w:rsidR="00785FDE">
          <w:rPr>
            <w:rStyle w:val="Kpr"/>
            <w:sz w:val="18"/>
            <w:szCs w:val="18"/>
          </w:rPr>
          <w:t>Akademik Değerlendirme ve Kalite Geliştirme Yönergesi_OD2</w:t>
        </w:r>
      </w:hyperlink>
      <w:r w:rsidR="00B14583" w:rsidRPr="00B14583">
        <w:rPr>
          <w:sz w:val="18"/>
          <w:szCs w:val="18"/>
        </w:rPr>
        <w:t xml:space="preserve"> doğrultusunda yürütülmektedir.</w:t>
      </w:r>
      <w:r w:rsidR="00AC5E54">
        <w:rPr>
          <w:sz w:val="18"/>
          <w:szCs w:val="18"/>
        </w:rPr>
        <w:t xml:space="preserve"> </w:t>
      </w:r>
      <w:r w:rsidR="00142A3D" w:rsidRPr="00142A3D">
        <w:rPr>
          <w:sz w:val="18"/>
          <w:szCs w:val="18"/>
        </w:rPr>
        <w:t xml:space="preserve">Dış kaynakların daha etkin kullanılmasını sağlamak amacıyla, </w:t>
      </w:r>
      <w:hyperlink r:id="rId343" w:history="1">
        <w:r w:rsidR="00785FDE">
          <w:rPr>
            <w:rStyle w:val="Kpr"/>
            <w:sz w:val="18"/>
            <w:szCs w:val="18"/>
          </w:rPr>
          <w:t>Üniversitemizin Diğer Üniversiteler ile İmzaladığı Akademik İşbirliği Protokolleri_OD2</w:t>
        </w:r>
      </w:hyperlink>
      <w:r w:rsidR="00142A3D">
        <w:rPr>
          <w:rStyle w:val="Gl"/>
          <w:sz w:val="18"/>
          <w:szCs w:val="18"/>
        </w:rPr>
        <w:t xml:space="preserve"> </w:t>
      </w:r>
      <w:r w:rsidR="00142A3D" w:rsidRPr="00142A3D">
        <w:rPr>
          <w:rStyle w:val="Gl"/>
          <w:sz w:val="18"/>
          <w:szCs w:val="18"/>
        </w:rPr>
        <w:t xml:space="preserve">ve </w:t>
      </w:r>
      <w:hyperlink r:id="rId344" w:history="1">
        <w:r w:rsidR="00785FDE">
          <w:rPr>
            <w:rStyle w:val="Kpr"/>
            <w:sz w:val="18"/>
            <w:szCs w:val="18"/>
          </w:rPr>
          <w:t>Ar-</w:t>
        </w:r>
        <w:proofErr w:type="spellStart"/>
        <w:r w:rsidR="00785FDE">
          <w:rPr>
            <w:rStyle w:val="Kpr"/>
            <w:sz w:val="18"/>
            <w:szCs w:val="18"/>
          </w:rPr>
          <w:t>Ge</w:t>
        </w:r>
        <w:proofErr w:type="spellEnd"/>
        <w:r w:rsidR="00785FDE">
          <w:rPr>
            <w:rStyle w:val="Kpr"/>
            <w:sz w:val="18"/>
            <w:szCs w:val="18"/>
          </w:rPr>
          <w:t xml:space="preserve"> Portalı_OD2</w:t>
        </w:r>
      </w:hyperlink>
      <w:r w:rsidR="00142A3D" w:rsidRPr="00142A3D">
        <w:rPr>
          <w:sz w:val="18"/>
          <w:szCs w:val="18"/>
        </w:rPr>
        <w:t xml:space="preserve"> yapıları</w:t>
      </w:r>
      <w:r w:rsidR="00142A3D">
        <w:rPr>
          <w:sz w:val="18"/>
          <w:szCs w:val="18"/>
        </w:rPr>
        <w:t xml:space="preserve"> üniversitemiz tarafından</w:t>
      </w:r>
      <w:r w:rsidR="00142A3D" w:rsidRPr="00142A3D">
        <w:rPr>
          <w:sz w:val="18"/>
          <w:szCs w:val="18"/>
        </w:rPr>
        <w:t xml:space="preserve"> oluşturulmuş olup, </w:t>
      </w:r>
      <w:r w:rsidR="00142A3D">
        <w:rPr>
          <w:sz w:val="18"/>
          <w:szCs w:val="18"/>
        </w:rPr>
        <w:t xml:space="preserve">fakültemiz </w:t>
      </w:r>
      <w:r w:rsidR="00142A3D" w:rsidRPr="00142A3D">
        <w:rPr>
          <w:rStyle w:val="Gl"/>
          <w:sz w:val="18"/>
          <w:szCs w:val="18"/>
        </w:rPr>
        <w:t>akademik personelin</w:t>
      </w:r>
      <w:r w:rsidR="00142A3D">
        <w:rPr>
          <w:rStyle w:val="Gl"/>
          <w:sz w:val="18"/>
          <w:szCs w:val="18"/>
        </w:rPr>
        <w:t>in</w:t>
      </w:r>
      <w:r w:rsidR="00142A3D" w:rsidRPr="00142A3D">
        <w:rPr>
          <w:rStyle w:val="Gl"/>
          <w:sz w:val="18"/>
          <w:szCs w:val="18"/>
        </w:rPr>
        <w:t xml:space="preserve"> bu kaynaklardan </w:t>
      </w:r>
      <w:r w:rsidR="00142A3D" w:rsidRPr="00142A3D">
        <w:rPr>
          <w:rStyle w:val="Gl"/>
          <w:sz w:val="18"/>
          <w:szCs w:val="18"/>
        </w:rPr>
        <w:lastRenderedPageBreak/>
        <w:t xml:space="preserve">yararlanması teşvik edilmekte ve </w:t>
      </w:r>
      <w:hyperlink r:id="rId345" w:history="1">
        <w:r w:rsidR="00785FDE">
          <w:rPr>
            <w:rStyle w:val="Kpr"/>
            <w:sz w:val="18"/>
            <w:szCs w:val="18"/>
          </w:rPr>
          <w:t>Serhat Teknopark_OD2</w:t>
        </w:r>
      </w:hyperlink>
      <w:r w:rsidR="00142A3D" w:rsidRPr="00142A3D">
        <w:rPr>
          <w:rStyle w:val="Gl"/>
          <w:sz w:val="18"/>
          <w:szCs w:val="18"/>
        </w:rPr>
        <w:t xml:space="preserve"> aracılığıyla Ar-</w:t>
      </w:r>
      <w:proofErr w:type="spellStart"/>
      <w:r w:rsidR="00142A3D" w:rsidRPr="00142A3D">
        <w:rPr>
          <w:rStyle w:val="Gl"/>
          <w:sz w:val="18"/>
          <w:szCs w:val="18"/>
        </w:rPr>
        <w:t>Ge</w:t>
      </w:r>
      <w:proofErr w:type="spellEnd"/>
      <w:r w:rsidR="00142A3D" w:rsidRPr="00142A3D">
        <w:rPr>
          <w:rStyle w:val="Gl"/>
          <w:sz w:val="18"/>
          <w:szCs w:val="18"/>
        </w:rPr>
        <w:t xml:space="preserve"> firmalarıyla iş birliği yaparak araştırma projelerine katkı sağlamaları </w:t>
      </w:r>
      <w:r w:rsidR="00142A3D">
        <w:rPr>
          <w:rStyle w:val="Gl"/>
          <w:sz w:val="18"/>
          <w:szCs w:val="18"/>
        </w:rPr>
        <w:t>için farkındalık artışı hedeflenmektedir</w:t>
      </w:r>
      <w:r w:rsidR="00142A3D" w:rsidRPr="00142A3D">
        <w:rPr>
          <w:sz w:val="18"/>
          <w:szCs w:val="18"/>
        </w:rPr>
        <w:t>.</w:t>
      </w:r>
    </w:p>
    <w:p w14:paraId="4F921243" w14:textId="0E96721D" w:rsidR="006F3679" w:rsidRPr="00142A3D" w:rsidRDefault="006F3679" w:rsidP="00AC5E54">
      <w:pPr>
        <w:pStyle w:val="NormalWeb"/>
        <w:ind w:left="708"/>
        <w:jc w:val="both"/>
        <w:rPr>
          <w:sz w:val="18"/>
          <w:szCs w:val="18"/>
        </w:rPr>
      </w:pPr>
      <w:r w:rsidRPr="006F3679">
        <w:rPr>
          <w:b/>
          <w:bCs/>
          <w:sz w:val="18"/>
          <w:szCs w:val="18"/>
        </w:rPr>
        <w:t>Olgunluk Düzeyi:</w:t>
      </w:r>
      <w:r>
        <w:rPr>
          <w:sz w:val="18"/>
          <w:szCs w:val="18"/>
        </w:rPr>
        <w:t xml:space="preserve"> </w:t>
      </w:r>
      <w:r w:rsidRPr="006F3679">
        <w:rPr>
          <w:sz w:val="18"/>
          <w:szCs w:val="18"/>
        </w:rPr>
        <w:t>Kurum araştırma ve geliştirme kaynaklarını araştırma stratejisi ve birimler arası dengeyi gözeterek yönetmektedir.</w:t>
      </w:r>
    </w:p>
    <w:p w14:paraId="596CE245" w14:textId="054DE8EA"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C.2. Araştırma Yetkinliği, İş Birlikleri ve Destekler</w:t>
      </w:r>
    </w:p>
    <w:p w14:paraId="1E4CFEDA" w14:textId="77777777" w:rsidR="00F86982" w:rsidRPr="00715F87" w:rsidRDefault="00F86982" w:rsidP="004118F9">
      <w:pPr>
        <w:rPr>
          <w:rFonts w:ascii="Times New Roman" w:hAnsi="Times New Roman" w:cs="Times New Roman"/>
          <w:b/>
          <w:bCs/>
          <w:sz w:val="18"/>
          <w:szCs w:val="18"/>
        </w:rPr>
      </w:pPr>
    </w:p>
    <w:p w14:paraId="1C60E8F4" w14:textId="0C3D03B1" w:rsidR="004118F9" w:rsidRPr="00715F87" w:rsidRDefault="004118F9" w:rsidP="00F408AF">
      <w:pPr>
        <w:ind w:left="708"/>
        <w:rPr>
          <w:rFonts w:ascii="Times New Roman" w:hAnsi="Times New Roman" w:cs="Times New Roman"/>
          <w:b/>
          <w:bCs/>
          <w:sz w:val="18"/>
          <w:szCs w:val="18"/>
        </w:rPr>
      </w:pPr>
      <w:r w:rsidRPr="00246193">
        <w:rPr>
          <w:rFonts w:ascii="Times New Roman" w:hAnsi="Times New Roman" w:cs="Times New Roman"/>
          <w:b/>
          <w:bCs/>
          <w:sz w:val="18"/>
          <w:szCs w:val="18"/>
        </w:rPr>
        <w:t>C.2.1. Araştırma yetkinlikleri ve gelişimi</w:t>
      </w:r>
    </w:p>
    <w:p w14:paraId="371A69DE" w14:textId="5225C1C6" w:rsidR="004118F9" w:rsidRDefault="00F408AF" w:rsidP="0061672A">
      <w:pPr>
        <w:pStyle w:val="NormalWeb"/>
        <w:ind w:left="708"/>
        <w:jc w:val="both"/>
        <w:rPr>
          <w:sz w:val="18"/>
          <w:szCs w:val="18"/>
        </w:rPr>
      </w:pPr>
      <w:r w:rsidRPr="00F408AF">
        <w:rPr>
          <w:sz w:val="18"/>
          <w:szCs w:val="18"/>
        </w:rPr>
        <w:t xml:space="preserve">Fakültemiz, </w:t>
      </w:r>
      <w:r w:rsidRPr="00F408AF">
        <w:rPr>
          <w:rStyle w:val="Gl"/>
          <w:sz w:val="18"/>
          <w:szCs w:val="18"/>
        </w:rPr>
        <w:t>akademik personelin araştırma yetkinliklerini geliştirmek ve araştırma hedefleri doğrultusunda uzmanlaşmalarını sağlamak amacıyla çeşitli analiz ve değerlendirme süreçlerini yürütmektedir</w:t>
      </w:r>
      <w:r w:rsidRPr="00F408AF">
        <w:rPr>
          <w:sz w:val="18"/>
          <w:szCs w:val="18"/>
        </w:rPr>
        <w:t xml:space="preserve">. Fakültemizdeki </w:t>
      </w:r>
      <w:r w:rsidRPr="00F408AF">
        <w:rPr>
          <w:rStyle w:val="Gl"/>
          <w:sz w:val="18"/>
          <w:szCs w:val="18"/>
        </w:rPr>
        <w:t>doktora derecesine sahip araştırmacı oranı, doktora derecesinin alındığı kurumların dağılımı, uzmanlık birikimi ve araştırma hedefleri ile örtüşme düzeyi</w:t>
      </w:r>
      <w:r w:rsidRPr="00F408AF">
        <w:rPr>
          <w:sz w:val="18"/>
          <w:szCs w:val="18"/>
        </w:rPr>
        <w:t xml:space="preserve">, </w:t>
      </w:r>
      <w:hyperlink r:id="rId346" w:history="1">
        <w:r w:rsidR="00DE232D">
          <w:rPr>
            <w:rStyle w:val="Kpr"/>
            <w:sz w:val="18"/>
            <w:szCs w:val="18"/>
          </w:rPr>
          <w:t>Akademik Bilgi Sistemi_OD3</w:t>
        </w:r>
      </w:hyperlink>
      <w:r w:rsidRPr="00F408AF">
        <w:rPr>
          <w:sz w:val="18"/>
          <w:szCs w:val="18"/>
        </w:rPr>
        <w:t xml:space="preserve"> ve </w:t>
      </w:r>
      <w:hyperlink r:id="rId347" w:history="1">
        <w:r w:rsidR="008B3E5B">
          <w:rPr>
            <w:rStyle w:val="Kpr"/>
            <w:sz w:val="18"/>
            <w:szCs w:val="18"/>
          </w:rPr>
          <w:t>Akademik Bilgi Sistemi İstatistikler_OD4</w:t>
        </w:r>
      </w:hyperlink>
      <w:r w:rsidRPr="00F408AF">
        <w:rPr>
          <w:sz w:val="18"/>
          <w:szCs w:val="18"/>
        </w:rPr>
        <w:t xml:space="preserve"> aracılığıyla izlenmekte ve değerlendirilmektedir.</w:t>
      </w:r>
      <w:r w:rsidR="00081E04">
        <w:rPr>
          <w:sz w:val="18"/>
          <w:szCs w:val="18"/>
        </w:rPr>
        <w:t xml:space="preserve"> </w:t>
      </w:r>
      <w:r w:rsidRPr="00F408AF">
        <w:rPr>
          <w:sz w:val="18"/>
          <w:szCs w:val="18"/>
        </w:rPr>
        <w:t xml:space="preserve">Akademik birimlerin araştırma kadrosu, </w:t>
      </w:r>
      <w:r w:rsidRPr="00F408AF">
        <w:rPr>
          <w:rStyle w:val="Gl"/>
          <w:sz w:val="18"/>
          <w:szCs w:val="18"/>
        </w:rPr>
        <w:t>bölüm ihtiyaçları doğrultusunda, akademik kriterler çerçevesinde ve ilgili mevzuatlar kapsamında oluşturulmaktadır</w:t>
      </w:r>
      <w:r w:rsidRPr="00F408AF">
        <w:rPr>
          <w:sz w:val="18"/>
          <w:szCs w:val="18"/>
        </w:rPr>
        <w:t xml:space="preserve">. Fakültemiz, araştırma kadrosunun oluşturulmasında </w:t>
      </w:r>
      <w:hyperlink r:id="rId348" w:history="1">
        <w:r w:rsidR="00DE232D">
          <w:rPr>
            <w:rStyle w:val="Kpr"/>
            <w:sz w:val="18"/>
            <w:szCs w:val="18"/>
          </w:rPr>
          <w:t>Mevzuat_OD2</w:t>
        </w:r>
      </w:hyperlink>
      <w:r w:rsidRPr="00F408AF">
        <w:rPr>
          <w:rStyle w:val="Gl"/>
          <w:sz w:val="18"/>
          <w:szCs w:val="18"/>
        </w:rPr>
        <w:t xml:space="preserve">, </w:t>
      </w:r>
      <w:hyperlink r:id="rId349" w:history="1">
        <w:r w:rsidR="00DE232D">
          <w:rPr>
            <w:rStyle w:val="Kpr"/>
            <w:sz w:val="18"/>
            <w:szCs w:val="18"/>
          </w:rPr>
          <w:t>Norm Kadro Yönetmeliği_OD2</w:t>
        </w:r>
      </w:hyperlink>
      <w:r w:rsidRPr="00F408AF">
        <w:rPr>
          <w:rStyle w:val="Gl"/>
          <w:sz w:val="18"/>
          <w:szCs w:val="18"/>
        </w:rPr>
        <w:t xml:space="preserve">, </w:t>
      </w:r>
      <w:hyperlink r:id="rId350" w:history="1">
        <w:r w:rsidR="00DE232D">
          <w:rPr>
            <w:rStyle w:val="Kpr"/>
            <w:sz w:val="18"/>
            <w:szCs w:val="18"/>
          </w:rPr>
          <w:t>Enstitülere Araştırma Görevlisi Atama Yönergesi_OD2</w:t>
        </w:r>
      </w:hyperlink>
      <w:r w:rsidRPr="00F408AF">
        <w:rPr>
          <w:rStyle w:val="Gl"/>
          <w:sz w:val="18"/>
          <w:szCs w:val="18"/>
        </w:rPr>
        <w:t xml:space="preserve">, </w:t>
      </w:r>
      <w:hyperlink r:id="rId351" w:history="1">
        <w:r w:rsidR="00844230">
          <w:rPr>
            <w:rStyle w:val="Kpr"/>
            <w:sz w:val="18"/>
            <w:szCs w:val="18"/>
          </w:rPr>
          <w:t>Akademik Değerlendirme ve Kalite Geliştirme Yönergesi_OD2</w:t>
        </w:r>
      </w:hyperlink>
      <w:r w:rsidRPr="00F408AF">
        <w:rPr>
          <w:rStyle w:val="Gl"/>
          <w:sz w:val="18"/>
          <w:szCs w:val="18"/>
        </w:rPr>
        <w:t xml:space="preserve"> ve </w:t>
      </w:r>
      <w:hyperlink r:id="rId352" w:history="1">
        <w:r w:rsidR="0072632D">
          <w:rPr>
            <w:rStyle w:val="Kpr"/>
            <w:sz w:val="18"/>
            <w:szCs w:val="18"/>
          </w:rPr>
          <w:t>Akademik Teşvik Yönetmeliği_OD2</w:t>
        </w:r>
      </w:hyperlink>
      <w:r w:rsidRPr="00F408AF">
        <w:rPr>
          <w:sz w:val="18"/>
          <w:szCs w:val="18"/>
        </w:rPr>
        <w:t xml:space="preserve"> belgeleri doğrultusunda hareket etmekte olup, işe alınan veya atanan araştırma personelinin </w:t>
      </w:r>
      <w:r w:rsidRPr="00F408AF">
        <w:rPr>
          <w:rStyle w:val="Gl"/>
          <w:sz w:val="18"/>
          <w:szCs w:val="18"/>
        </w:rPr>
        <w:t>birimlerin ihtiyacına ve akademik gerekliliklere uygun yetkinlikte olmasını sağlamaktadır</w:t>
      </w:r>
      <w:r w:rsidRPr="00F408AF">
        <w:rPr>
          <w:sz w:val="18"/>
          <w:szCs w:val="18"/>
        </w:rPr>
        <w:t>.</w:t>
      </w:r>
      <w:r w:rsidR="00107743">
        <w:rPr>
          <w:sz w:val="18"/>
          <w:szCs w:val="18"/>
        </w:rPr>
        <w:t xml:space="preserve"> </w:t>
      </w:r>
      <w:r w:rsidRPr="00F408AF">
        <w:rPr>
          <w:sz w:val="18"/>
          <w:szCs w:val="18"/>
        </w:rPr>
        <w:t xml:space="preserve">Ayrıca, </w:t>
      </w:r>
      <w:r w:rsidRPr="00F408AF">
        <w:rPr>
          <w:rStyle w:val="Gl"/>
          <w:sz w:val="18"/>
          <w:szCs w:val="18"/>
        </w:rPr>
        <w:t>fakültemizde görev yapan eğitim-öğretim kadrosunun mesleki gelişimlerini sürdürmelerine ve öğretim becerilerini iyileştirmelerine yönelik destek mekanizmaları sunulmakta, akademik gelişimlerine katkı sağlamak amacıyla çeşitli eğitim, teşvik ve araştırma projeleri yürütülmektedir</w:t>
      </w:r>
      <w:r w:rsidRPr="00F408AF">
        <w:rPr>
          <w:sz w:val="18"/>
          <w:szCs w:val="18"/>
        </w:rPr>
        <w:t>.</w:t>
      </w:r>
      <w:r w:rsidR="00107743">
        <w:rPr>
          <w:sz w:val="18"/>
          <w:szCs w:val="18"/>
        </w:rPr>
        <w:t xml:space="preserve"> </w:t>
      </w:r>
      <w:r w:rsidR="00107743" w:rsidRPr="00107743">
        <w:rPr>
          <w:sz w:val="18"/>
          <w:szCs w:val="18"/>
        </w:rPr>
        <w:t xml:space="preserve">Fakültemiz, öğretim üyelerimizin bilimsel çalışmalarını ve akademik etkinliklerini desteklemekte olup, katıldıkları kongreler ve sempozyumlar fakültemizin resmi Instagram sayfası üzerinden duyurulmaktadır. Bu kapsamda, </w:t>
      </w:r>
      <w:hyperlink r:id="rId353" w:history="1">
        <w:r w:rsidR="0072632D">
          <w:rPr>
            <w:rStyle w:val="Kpr"/>
            <w:sz w:val="18"/>
            <w:szCs w:val="18"/>
          </w:rPr>
          <w:t>SBF Uluslararası Kongre Katılımı_OD3</w:t>
        </w:r>
      </w:hyperlink>
      <w:r w:rsidR="00107743" w:rsidRPr="00107743">
        <w:rPr>
          <w:sz w:val="18"/>
          <w:szCs w:val="18"/>
        </w:rPr>
        <w:t xml:space="preserve"> ve </w:t>
      </w:r>
      <w:hyperlink r:id="rId354" w:history="1">
        <w:r w:rsidR="0072632D">
          <w:rPr>
            <w:rStyle w:val="Kpr"/>
            <w:sz w:val="18"/>
            <w:szCs w:val="18"/>
          </w:rPr>
          <w:t>SBF Öğretim Üyemizin Bilimsel Sempozyumda Oturum Başkanlığı_OD3</w:t>
        </w:r>
      </w:hyperlink>
      <w:r w:rsidR="00107743" w:rsidRPr="00107743">
        <w:rPr>
          <w:sz w:val="18"/>
          <w:szCs w:val="18"/>
        </w:rPr>
        <w:t xml:space="preserve"> belgelerinde de görüldüğü üzere, akademik personelimizin katıldığı etkinlikler düzenli olarak paylaşılmakta ve kamuoyuyla buluşturulmaktadır.</w:t>
      </w:r>
      <w:r w:rsidR="00107743">
        <w:rPr>
          <w:sz w:val="18"/>
          <w:szCs w:val="18"/>
        </w:rPr>
        <w:t xml:space="preserve"> </w:t>
      </w:r>
      <w:r w:rsidR="00107743" w:rsidRPr="00107743">
        <w:rPr>
          <w:sz w:val="18"/>
          <w:szCs w:val="18"/>
        </w:rPr>
        <w:t xml:space="preserve">Fakültemiz, </w:t>
      </w:r>
      <w:r w:rsidR="00107743" w:rsidRPr="00107743">
        <w:rPr>
          <w:rStyle w:val="Gl"/>
          <w:sz w:val="18"/>
          <w:szCs w:val="18"/>
        </w:rPr>
        <w:t>öğretim elemanlarının bilimsel çalışmalarını ve akademik etkinliklerini düzenli olarak takip etmekte ve bu faaliyetleri kamuoyuyla paylaşmaktadır</w:t>
      </w:r>
      <w:r w:rsidR="00107743" w:rsidRPr="00107743">
        <w:rPr>
          <w:sz w:val="18"/>
          <w:szCs w:val="18"/>
        </w:rPr>
        <w:t xml:space="preserve">. Öğretim elemanlarımızın gerçekleştirdiği bilimsel çalışmalar ve etkinlikler, </w:t>
      </w:r>
      <w:hyperlink r:id="rId355" w:history="1">
        <w:r w:rsidR="00E40795">
          <w:rPr>
            <w:rStyle w:val="Kpr"/>
            <w:sz w:val="18"/>
            <w:szCs w:val="18"/>
          </w:rPr>
          <w:t>Aylık Bülten_OD3</w:t>
        </w:r>
      </w:hyperlink>
      <w:r w:rsidR="00107743" w:rsidRPr="00107743">
        <w:rPr>
          <w:sz w:val="18"/>
          <w:szCs w:val="18"/>
        </w:rPr>
        <w:t xml:space="preserve"> belgesinde belirtildiği üzere, üniversitemizin aylık bültenlerinde yayımlanmaktadır.</w:t>
      </w:r>
      <w:r w:rsidR="00534331">
        <w:rPr>
          <w:sz w:val="18"/>
          <w:szCs w:val="18"/>
        </w:rPr>
        <w:t xml:space="preserve"> </w:t>
      </w:r>
      <w:r w:rsidR="00107743" w:rsidRPr="00107743">
        <w:rPr>
          <w:sz w:val="18"/>
          <w:szCs w:val="18"/>
        </w:rPr>
        <w:t xml:space="preserve">Ayrıca, </w:t>
      </w:r>
      <w:r w:rsidR="00107743" w:rsidRPr="00107743">
        <w:rPr>
          <w:rStyle w:val="Gl"/>
          <w:sz w:val="18"/>
          <w:szCs w:val="18"/>
        </w:rPr>
        <w:t>öğretim elemanlarının memnuniyet ve geri bildirimleri</w:t>
      </w:r>
      <w:r w:rsidR="00B9522F">
        <w:rPr>
          <w:rStyle w:val="Gl"/>
          <w:sz w:val="18"/>
          <w:szCs w:val="18"/>
        </w:rPr>
        <w:t>nin</w:t>
      </w:r>
      <w:r w:rsidR="00107743" w:rsidRPr="00107743">
        <w:rPr>
          <w:sz w:val="18"/>
          <w:szCs w:val="18"/>
        </w:rPr>
        <w:t xml:space="preserve">, </w:t>
      </w:r>
      <w:hyperlink r:id="rId356" w:history="1">
        <w:r w:rsidR="00B9522F">
          <w:rPr>
            <w:rStyle w:val="Kpr"/>
            <w:sz w:val="18"/>
            <w:szCs w:val="18"/>
          </w:rPr>
          <w:t>Akademik Personel Memnuniyet Anketi_OD1</w:t>
        </w:r>
      </w:hyperlink>
      <w:r w:rsidR="00107743" w:rsidRPr="00107743">
        <w:rPr>
          <w:sz w:val="18"/>
          <w:szCs w:val="18"/>
        </w:rPr>
        <w:t xml:space="preserve"> aracılığıyla düzenli olarak takip edilm</w:t>
      </w:r>
      <w:r w:rsidR="00B9522F">
        <w:rPr>
          <w:sz w:val="18"/>
          <w:szCs w:val="18"/>
        </w:rPr>
        <w:t>esi</w:t>
      </w:r>
      <w:r w:rsidR="00107743" w:rsidRPr="00107743">
        <w:rPr>
          <w:sz w:val="18"/>
          <w:szCs w:val="18"/>
        </w:rPr>
        <w:t xml:space="preserve"> ve değerlendirmeye alınm</w:t>
      </w:r>
      <w:r w:rsidR="00B9522F">
        <w:rPr>
          <w:sz w:val="18"/>
          <w:szCs w:val="18"/>
        </w:rPr>
        <w:t>ası planlanmaktadır</w:t>
      </w:r>
      <w:r w:rsidR="00107743" w:rsidRPr="00107743">
        <w:rPr>
          <w:sz w:val="18"/>
          <w:szCs w:val="18"/>
        </w:rPr>
        <w:t xml:space="preserve">. Fakültemizde akademik personelin gerçekleştirdiği araştırmaların çıktıları (makale, kitap, bildiri, sunum vb.), </w:t>
      </w:r>
      <w:hyperlink r:id="rId357" w:history="1">
        <w:r w:rsidR="006109E1">
          <w:rPr>
            <w:rStyle w:val="Kpr"/>
            <w:sz w:val="18"/>
            <w:szCs w:val="18"/>
          </w:rPr>
          <w:t>SBF Faaliyet Raporları_OD3</w:t>
        </w:r>
      </w:hyperlink>
      <w:r w:rsidR="00107743" w:rsidRPr="00107743">
        <w:rPr>
          <w:sz w:val="18"/>
          <w:szCs w:val="18"/>
        </w:rPr>
        <w:t xml:space="preserve"> üzerinden izlenmekte ve raporlanmaktadır.</w:t>
      </w:r>
      <w:r w:rsidR="00067A93">
        <w:rPr>
          <w:sz w:val="18"/>
          <w:szCs w:val="18"/>
        </w:rPr>
        <w:t xml:space="preserve"> </w:t>
      </w:r>
      <w:r w:rsidR="00107743" w:rsidRPr="00107743">
        <w:rPr>
          <w:sz w:val="18"/>
          <w:szCs w:val="18"/>
        </w:rPr>
        <w:t xml:space="preserve">Fakültemiz, </w:t>
      </w:r>
      <w:r w:rsidR="00107743" w:rsidRPr="00107743">
        <w:rPr>
          <w:rStyle w:val="Gl"/>
          <w:sz w:val="18"/>
          <w:szCs w:val="18"/>
        </w:rPr>
        <w:t xml:space="preserve">öğretim elemanlarının araştırma yetkinliklerini geliştirmek amacıyla çeşitli izleme ve değerlendirme süreçleri yürütmekte olup, bu süreçlerin sonuçları öğretim elemanları </w:t>
      </w:r>
      <w:r w:rsidR="006B7E48" w:rsidRPr="00107743">
        <w:rPr>
          <w:rStyle w:val="Gl"/>
          <w:sz w:val="18"/>
          <w:szCs w:val="18"/>
        </w:rPr>
        <w:t>ile</w:t>
      </w:r>
      <w:r w:rsidR="00107743" w:rsidRPr="00107743">
        <w:rPr>
          <w:rStyle w:val="Gl"/>
          <w:sz w:val="18"/>
          <w:szCs w:val="18"/>
        </w:rPr>
        <w:t xml:space="preserve"> değerlendirilerek gerekli iyileştirme önlemleri alınmaktadır</w:t>
      </w:r>
      <w:r w:rsidR="00107743" w:rsidRPr="00107743">
        <w:rPr>
          <w:sz w:val="18"/>
          <w:szCs w:val="18"/>
        </w:rPr>
        <w:t>.</w:t>
      </w:r>
    </w:p>
    <w:p w14:paraId="14595B6B" w14:textId="4DBD5037" w:rsidR="00663C2F" w:rsidRPr="0061672A" w:rsidRDefault="00663C2F" w:rsidP="0061672A">
      <w:pPr>
        <w:pStyle w:val="NormalWeb"/>
        <w:ind w:left="708"/>
        <w:jc w:val="both"/>
        <w:rPr>
          <w:sz w:val="18"/>
          <w:szCs w:val="18"/>
        </w:rPr>
      </w:pPr>
      <w:r w:rsidRPr="00663C2F">
        <w:rPr>
          <w:b/>
          <w:bCs/>
          <w:sz w:val="18"/>
          <w:szCs w:val="18"/>
        </w:rPr>
        <w:t>Olgunluk Düzeyi:</w:t>
      </w:r>
      <w:r>
        <w:rPr>
          <w:sz w:val="18"/>
          <w:szCs w:val="18"/>
        </w:rPr>
        <w:t xml:space="preserve"> </w:t>
      </w:r>
      <w:r w:rsidR="00A76A80" w:rsidRPr="00A76A80">
        <w:rPr>
          <w:sz w:val="18"/>
          <w:szCs w:val="18"/>
        </w:rPr>
        <w:t>Kurumun genelinde öğretim elemanlarının araştırma yetkinliğinin geliştirilmesine yönelik uygulamalar yürütülmektedir.</w:t>
      </w:r>
    </w:p>
    <w:p w14:paraId="6D200962" w14:textId="3E25E48A" w:rsidR="004118F9" w:rsidRPr="00715F87" w:rsidRDefault="004118F9" w:rsidP="00785980">
      <w:pPr>
        <w:ind w:left="708"/>
        <w:rPr>
          <w:rFonts w:ascii="Times New Roman" w:hAnsi="Times New Roman" w:cs="Times New Roman"/>
          <w:b/>
          <w:bCs/>
          <w:sz w:val="18"/>
          <w:szCs w:val="18"/>
        </w:rPr>
      </w:pPr>
      <w:r w:rsidRPr="00715F87">
        <w:rPr>
          <w:rFonts w:ascii="Times New Roman" w:hAnsi="Times New Roman" w:cs="Times New Roman"/>
          <w:b/>
          <w:bCs/>
          <w:sz w:val="18"/>
          <w:szCs w:val="18"/>
        </w:rPr>
        <w:t>C.2.2. Ulusal ve uluslararası iş birlikleri</w:t>
      </w:r>
    </w:p>
    <w:p w14:paraId="052D1E93" w14:textId="4C34230B" w:rsidR="004118F9" w:rsidRDefault="00CC5CD5" w:rsidP="008E66A1">
      <w:pPr>
        <w:pStyle w:val="NormalWeb"/>
        <w:ind w:left="708"/>
        <w:jc w:val="both"/>
        <w:rPr>
          <w:sz w:val="18"/>
          <w:szCs w:val="18"/>
        </w:rPr>
      </w:pPr>
      <w:r w:rsidRPr="00CC5CD5">
        <w:rPr>
          <w:sz w:val="18"/>
          <w:szCs w:val="18"/>
        </w:rPr>
        <w:t xml:space="preserve">Fakültemiz, </w:t>
      </w:r>
      <w:r w:rsidRPr="00CC5CD5">
        <w:rPr>
          <w:rStyle w:val="Gl"/>
          <w:sz w:val="18"/>
          <w:szCs w:val="18"/>
        </w:rPr>
        <w:t>kurumlar arası iş birliklerini, disiplinler arası girişimleri ve sinerji yaratacak ortak projeleri teşvik eden mekanizmalar doğrultusunda hareket etmekte ve bu alanlardaki iş birliklerini geliştirmeyi hedeflemektedir</w:t>
      </w:r>
      <w:r w:rsidRPr="00CC5CD5">
        <w:rPr>
          <w:sz w:val="18"/>
          <w:szCs w:val="18"/>
        </w:rPr>
        <w:t xml:space="preserve">. Fakültemiz öğrencileri, </w:t>
      </w:r>
      <w:hyperlink r:id="rId358" w:history="1">
        <w:r w:rsidR="00ED23AF">
          <w:rPr>
            <w:rStyle w:val="Kpr"/>
            <w:sz w:val="18"/>
            <w:szCs w:val="18"/>
          </w:rPr>
          <w:t>SBF Spor Bilimleri Fakültesi Öğrencilerinin TÜBİTAK 2209A Program Başvuruları Eğitim Kampına Katılımları İçin Teşvik_OD3</w:t>
        </w:r>
      </w:hyperlink>
      <w:r w:rsidRPr="00CC5CD5">
        <w:rPr>
          <w:rStyle w:val="Gl"/>
          <w:sz w:val="18"/>
          <w:szCs w:val="18"/>
        </w:rPr>
        <w:t xml:space="preserve"> ve </w:t>
      </w:r>
      <w:hyperlink r:id="rId359" w:history="1">
        <w:r w:rsidR="00ED23AF">
          <w:rPr>
            <w:rStyle w:val="Kpr"/>
            <w:sz w:val="18"/>
            <w:szCs w:val="18"/>
          </w:rPr>
          <w:t>SBF Üç Öğrencimizin Projesine TÜBİTAK'tan Destek_OD3</w:t>
        </w:r>
      </w:hyperlink>
      <w:r w:rsidRPr="00CC5CD5">
        <w:rPr>
          <w:sz w:val="18"/>
          <w:szCs w:val="18"/>
        </w:rPr>
        <w:t xml:space="preserve"> belgelerinde de görüldüğü gibi, ulusal fon desteklerinden yararlanarak akademik projelerde aktif rol almaktadır.</w:t>
      </w:r>
      <w:r>
        <w:rPr>
          <w:sz w:val="18"/>
          <w:szCs w:val="18"/>
        </w:rPr>
        <w:t xml:space="preserve"> Proje başvuru tarihleri fakültemizce takip edilmekte ve </w:t>
      </w:r>
      <w:hyperlink r:id="rId360" w:history="1">
        <w:r w:rsidR="00ED23AF">
          <w:rPr>
            <w:rStyle w:val="Kpr"/>
            <w:sz w:val="18"/>
            <w:szCs w:val="18"/>
          </w:rPr>
          <w:t>SBF 1001 Spor Araştırmaları Özel Çağrısı_OD3</w:t>
        </w:r>
      </w:hyperlink>
      <w:r>
        <w:rPr>
          <w:sz w:val="18"/>
          <w:szCs w:val="18"/>
        </w:rPr>
        <w:t xml:space="preserve"> belgesinde olduğu gibi fakültemiz </w:t>
      </w:r>
      <w:proofErr w:type="spellStart"/>
      <w:r>
        <w:rPr>
          <w:sz w:val="18"/>
          <w:szCs w:val="18"/>
        </w:rPr>
        <w:t>instagram</w:t>
      </w:r>
      <w:proofErr w:type="spellEnd"/>
      <w:r>
        <w:rPr>
          <w:sz w:val="18"/>
          <w:szCs w:val="18"/>
        </w:rPr>
        <w:t xml:space="preserve"> sayfasından duyurulmaktadır. </w:t>
      </w:r>
      <w:r w:rsidRPr="00CC5CD5">
        <w:rPr>
          <w:sz w:val="18"/>
          <w:szCs w:val="18"/>
        </w:rPr>
        <w:t>Fakültemiz öğretim üyeleri</w:t>
      </w:r>
      <w:r>
        <w:rPr>
          <w:sz w:val="18"/>
          <w:szCs w:val="18"/>
        </w:rPr>
        <w:t xml:space="preserve">nin uluslararası </w:t>
      </w:r>
      <w:r w:rsidRPr="00CC5CD5">
        <w:rPr>
          <w:sz w:val="18"/>
          <w:szCs w:val="18"/>
        </w:rPr>
        <w:t>bilimsel çalışmalara kat</w:t>
      </w:r>
      <w:r>
        <w:rPr>
          <w:sz w:val="18"/>
          <w:szCs w:val="18"/>
        </w:rPr>
        <w:t xml:space="preserve">ılım ve sunumları da </w:t>
      </w:r>
      <w:hyperlink r:id="rId361" w:history="1">
        <w:r w:rsidR="008C7932">
          <w:rPr>
            <w:rStyle w:val="Kpr"/>
            <w:sz w:val="18"/>
            <w:szCs w:val="18"/>
          </w:rPr>
          <w:t xml:space="preserve">SBF Dekanımız </w:t>
        </w:r>
        <w:proofErr w:type="spellStart"/>
        <w:r w:rsidR="008C7932">
          <w:rPr>
            <w:rStyle w:val="Kpr"/>
            <w:sz w:val="18"/>
            <w:szCs w:val="18"/>
          </w:rPr>
          <w:t>Chengdu</w:t>
        </w:r>
        <w:proofErr w:type="spellEnd"/>
        <w:r w:rsidR="008C7932">
          <w:rPr>
            <w:rStyle w:val="Kpr"/>
            <w:sz w:val="18"/>
            <w:szCs w:val="18"/>
          </w:rPr>
          <w:t xml:space="preserve"> </w:t>
        </w:r>
        <w:proofErr w:type="spellStart"/>
        <w:r w:rsidR="008C7932">
          <w:rPr>
            <w:rStyle w:val="Kpr"/>
            <w:sz w:val="18"/>
            <w:szCs w:val="18"/>
          </w:rPr>
          <w:t>Sport</w:t>
        </w:r>
        <w:proofErr w:type="spellEnd"/>
        <w:r w:rsidR="008C7932">
          <w:rPr>
            <w:rStyle w:val="Kpr"/>
            <w:sz w:val="18"/>
            <w:szCs w:val="18"/>
          </w:rPr>
          <w:t xml:space="preserve"> Üniversitesinde Sunum Yaptı_OD3</w:t>
        </w:r>
      </w:hyperlink>
      <w:r>
        <w:rPr>
          <w:sz w:val="18"/>
          <w:szCs w:val="18"/>
        </w:rPr>
        <w:t xml:space="preserve"> haberinde olduğu gibi</w:t>
      </w:r>
      <w:r w:rsidRPr="00CC5CD5">
        <w:rPr>
          <w:sz w:val="18"/>
          <w:szCs w:val="18"/>
        </w:rPr>
        <w:t xml:space="preserve"> </w:t>
      </w:r>
      <w:proofErr w:type="spellStart"/>
      <w:r>
        <w:rPr>
          <w:sz w:val="18"/>
          <w:szCs w:val="18"/>
        </w:rPr>
        <w:t>instagram</w:t>
      </w:r>
      <w:proofErr w:type="spellEnd"/>
      <w:r>
        <w:rPr>
          <w:sz w:val="18"/>
          <w:szCs w:val="18"/>
        </w:rPr>
        <w:t xml:space="preserve"> sayfamızda sunulmaktadır. </w:t>
      </w:r>
      <w:r w:rsidRPr="00CC5CD5">
        <w:rPr>
          <w:sz w:val="18"/>
          <w:szCs w:val="18"/>
        </w:rPr>
        <w:t xml:space="preserve">Fakültemizin uluslararası araştırma faaliyetleri, </w:t>
      </w:r>
      <w:hyperlink r:id="rId362" w:history="1">
        <w:r w:rsidR="006904FE">
          <w:rPr>
            <w:rStyle w:val="Kpr"/>
            <w:sz w:val="18"/>
            <w:szCs w:val="18"/>
          </w:rPr>
          <w:t>Erasmus Hareketliliği Anlaşmalı Üniversiteler_OD2</w:t>
        </w:r>
      </w:hyperlink>
      <w:r w:rsidRPr="00CC5CD5">
        <w:rPr>
          <w:sz w:val="18"/>
          <w:szCs w:val="18"/>
        </w:rPr>
        <w:t xml:space="preserve"> kapsamında yürütülmekte olup, bu program aracılığıyla akademik personel ve öğrencilerimiz uluslararası iş birliklerinde aktif rol almaktadır.</w:t>
      </w:r>
      <w:r w:rsidR="00741303">
        <w:rPr>
          <w:sz w:val="18"/>
          <w:szCs w:val="18"/>
        </w:rPr>
        <w:t xml:space="preserve"> 2024 yılında </w:t>
      </w:r>
      <w:hyperlink r:id="rId363" w:history="1">
        <w:r w:rsidR="006904FE">
          <w:rPr>
            <w:rStyle w:val="Kpr"/>
            <w:sz w:val="18"/>
            <w:szCs w:val="18"/>
          </w:rPr>
          <w:t>SBF Erasmus+ KA131 Personel Ders Verme Hareketliliği Programı_OD3</w:t>
        </w:r>
      </w:hyperlink>
      <w:r w:rsidR="00741303">
        <w:rPr>
          <w:sz w:val="18"/>
          <w:szCs w:val="18"/>
        </w:rPr>
        <w:t xml:space="preserve">ndan yararlanmış ve </w:t>
      </w:r>
      <w:hyperlink r:id="rId364" w:history="1">
        <w:r w:rsidR="006904FE">
          <w:rPr>
            <w:rStyle w:val="Kpr"/>
            <w:sz w:val="18"/>
            <w:szCs w:val="18"/>
          </w:rPr>
          <w:t>SBF Öğretim Üyelerimizden Porto Üniversitesi Spor Bilimleri Fakültesi Ziyareti_OD3</w:t>
        </w:r>
      </w:hyperlink>
      <w:r w:rsidR="00741303">
        <w:rPr>
          <w:sz w:val="18"/>
          <w:szCs w:val="18"/>
        </w:rPr>
        <w:t xml:space="preserve"> belgesinde olduğu gibi fakülte </w:t>
      </w:r>
      <w:proofErr w:type="spellStart"/>
      <w:r w:rsidR="00741303">
        <w:rPr>
          <w:sz w:val="18"/>
          <w:szCs w:val="18"/>
        </w:rPr>
        <w:t>instagram</w:t>
      </w:r>
      <w:proofErr w:type="spellEnd"/>
      <w:r w:rsidR="00741303">
        <w:rPr>
          <w:sz w:val="18"/>
          <w:szCs w:val="18"/>
        </w:rPr>
        <w:t xml:space="preserve"> sayfamızdan sunulmuştur.</w:t>
      </w:r>
      <w:r w:rsidR="009A2E5A">
        <w:rPr>
          <w:sz w:val="18"/>
          <w:szCs w:val="18"/>
        </w:rPr>
        <w:t xml:space="preserve"> Fakülte öğrencilerimiz fakültemiz </w:t>
      </w:r>
      <w:hyperlink r:id="rId365" w:history="1">
        <w:r w:rsidR="00BC71D9">
          <w:rPr>
            <w:rStyle w:val="Kpr"/>
            <w:sz w:val="18"/>
            <w:szCs w:val="18"/>
          </w:rPr>
          <w:t>SBF Spor Bilimleri Fakültesi Erasmus Koordinatörlüğü_OD2</w:t>
        </w:r>
      </w:hyperlink>
      <w:r w:rsidR="009A2E5A">
        <w:rPr>
          <w:sz w:val="18"/>
          <w:szCs w:val="18"/>
        </w:rPr>
        <w:t xml:space="preserve"> aracılığıyla Erasmus hareketliliği hakkında detaylı bilgileri edinebilmektedir.</w:t>
      </w:r>
      <w:r w:rsidR="003932AB">
        <w:rPr>
          <w:sz w:val="18"/>
          <w:szCs w:val="18"/>
        </w:rPr>
        <w:t xml:space="preserve"> </w:t>
      </w:r>
      <w:r w:rsidRPr="00CC5CD5">
        <w:rPr>
          <w:sz w:val="18"/>
          <w:szCs w:val="18"/>
        </w:rPr>
        <w:t xml:space="preserve">Bunun yanı sıra, </w:t>
      </w:r>
      <w:hyperlink r:id="rId366" w:history="1">
        <w:proofErr w:type="gramStart"/>
        <w:r w:rsidR="006904FE">
          <w:rPr>
            <w:rStyle w:val="Kpr"/>
            <w:sz w:val="18"/>
            <w:szCs w:val="18"/>
          </w:rPr>
          <w:t>Mevlana</w:t>
        </w:r>
        <w:proofErr w:type="gramEnd"/>
        <w:r w:rsidR="006904FE">
          <w:rPr>
            <w:rStyle w:val="Kpr"/>
            <w:sz w:val="18"/>
            <w:szCs w:val="18"/>
          </w:rPr>
          <w:t xml:space="preserve"> Programı_OD2</w:t>
        </w:r>
      </w:hyperlink>
      <w:r w:rsidRPr="00CC5CD5">
        <w:rPr>
          <w:rStyle w:val="Gl"/>
          <w:sz w:val="18"/>
          <w:szCs w:val="18"/>
        </w:rPr>
        <w:t xml:space="preserve"> ve </w:t>
      </w:r>
      <w:hyperlink r:id="rId367" w:history="1">
        <w:r w:rsidR="006904FE">
          <w:rPr>
            <w:rStyle w:val="Kpr"/>
            <w:sz w:val="18"/>
            <w:szCs w:val="18"/>
          </w:rPr>
          <w:t>ÜNİP_OD3</w:t>
        </w:r>
      </w:hyperlink>
      <w:r w:rsidRPr="00CC5CD5">
        <w:rPr>
          <w:sz w:val="18"/>
          <w:szCs w:val="18"/>
        </w:rPr>
        <w:t xml:space="preserve"> ile ortak araştırma faaliyetleri, lisansüstü programlar ve araştırma ağlarına katılım gibi çok yönlü projeler desteklenmektedir. </w:t>
      </w:r>
      <w:r w:rsidRPr="00CC5CD5">
        <w:rPr>
          <w:rStyle w:val="Gl"/>
          <w:sz w:val="18"/>
          <w:szCs w:val="18"/>
        </w:rPr>
        <w:t xml:space="preserve">Erasmus ve </w:t>
      </w:r>
      <w:proofErr w:type="gramStart"/>
      <w:r w:rsidRPr="00CC5CD5">
        <w:rPr>
          <w:rStyle w:val="Gl"/>
          <w:sz w:val="18"/>
          <w:szCs w:val="18"/>
        </w:rPr>
        <w:t>Mevlana</w:t>
      </w:r>
      <w:proofErr w:type="gramEnd"/>
      <w:r w:rsidRPr="00CC5CD5">
        <w:rPr>
          <w:rStyle w:val="Gl"/>
          <w:sz w:val="18"/>
          <w:szCs w:val="18"/>
        </w:rPr>
        <w:t xml:space="preserve"> değişim programları</w:t>
      </w:r>
      <w:r w:rsidRPr="00CC5CD5">
        <w:rPr>
          <w:sz w:val="18"/>
          <w:szCs w:val="18"/>
        </w:rPr>
        <w:t xml:space="preserve"> kapsamında, öğretim elemanlarımız yurt dışındaki eğitim ve araştırma programlarına katılma fırsatı elde etmektedir.</w:t>
      </w:r>
      <w:r w:rsidR="003932AB">
        <w:rPr>
          <w:sz w:val="18"/>
          <w:szCs w:val="18"/>
        </w:rPr>
        <w:t xml:space="preserve"> </w:t>
      </w:r>
      <w:r w:rsidRPr="00CC5CD5">
        <w:rPr>
          <w:sz w:val="18"/>
          <w:szCs w:val="18"/>
        </w:rPr>
        <w:t xml:space="preserve">Fakültemiz araştırmacıları ve öğrencileri, </w:t>
      </w:r>
      <w:hyperlink r:id="rId368" w:history="1">
        <w:r w:rsidR="00EB41ED">
          <w:rPr>
            <w:rStyle w:val="Kpr"/>
            <w:sz w:val="18"/>
            <w:szCs w:val="18"/>
          </w:rPr>
          <w:t>Proje Koordinatörlüğü ve Geliştirme Ofisi_OD2</w:t>
        </w:r>
      </w:hyperlink>
      <w:r w:rsidRPr="00CC5CD5">
        <w:rPr>
          <w:sz w:val="18"/>
          <w:szCs w:val="18"/>
        </w:rPr>
        <w:t xml:space="preserve"> aracılığıyla, fakültemizin yürütmekte olduğu ortak programlar, araştırma ağları ve </w:t>
      </w:r>
      <w:hyperlink r:id="rId369" w:history="1">
        <w:r w:rsidR="009F31AC">
          <w:rPr>
            <w:rStyle w:val="Kpr"/>
            <w:sz w:val="18"/>
            <w:szCs w:val="18"/>
          </w:rPr>
          <w:t>Gerçekleştirilen Projeler_OD3</w:t>
        </w:r>
      </w:hyperlink>
      <w:r w:rsidRPr="00CC5CD5">
        <w:rPr>
          <w:sz w:val="18"/>
          <w:szCs w:val="18"/>
        </w:rPr>
        <w:t xml:space="preserve"> hakkında bilgi edinebilmektedir. Fakültemiz, </w:t>
      </w:r>
      <w:r w:rsidRPr="00CC5CD5">
        <w:rPr>
          <w:rStyle w:val="Gl"/>
          <w:sz w:val="18"/>
          <w:szCs w:val="18"/>
        </w:rPr>
        <w:t>ulusal ve uluslararası düzeyde ortak programlar ve araştırma faaliyetleri yürüterek bilimsel çalışmaların küresel etkileşimle desteklenmesini amaçlamaktadır</w:t>
      </w:r>
      <w:r w:rsidRPr="00CC5CD5">
        <w:rPr>
          <w:sz w:val="18"/>
          <w:szCs w:val="18"/>
        </w:rPr>
        <w:t>.</w:t>
      </w:r>
    </w:p>
    <w:p w14:paraId="5B4C8A8B" w14:textId="1C7B6CA1" w:rsidR="00663C2F" w:rsidRPr="008E66A1" w:rsidRDefault="00663C2F" w:rsidP="008E66A1">
      <w:pPr>
        <w:pStyle w:val="NormalWeb"/>
        <w:ind w:left="708"/>
        <w:jc w:val="both"/>
        <w:rPr>
          <w:sz w:val="18"/>
          <w:szCs w:val="18"/>
        </w:rPr>
      </w:pPr>
      <w:r w:rsidRPr="00EB78B2">
        <w:rPr>
          <w:b/>
          <w:bCs/>
          <w:sz w:val="18"/>
          <w:szCs w:val="18"/>
        </w:rPr>
        <w:lastRenderedPageBreak/>
        <w:t>Olgunluk Düzeyi:</w:t>
      </w:r>
      <w:r>
        <w:rPr>
          <w:sz w:val="18"/>
          <w:szCs w:val="18"/>
        </w:rPr>
        <w:t xml:space="preserve"> </w:t>
      </w:r>
      <w:r w:rsidR="00EB78B2" w:rsidRPr="00EB78B2">
        <w:rPr>
          <w:sz w:val="18"/>
          <w:szCs w:val="18"/>
        </w:rPr>
        <w:t>Kurumun genelinde ulusal ve uluslararası düzeyde ortak programlar ve ortak araştırma faaliyetleri yürütülmektedir.</w:t>
      </w:r>
    </w:p>
    <w:p w14:paraId="61ACB5E1" w14:textId="325D4381"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C.3. Araştırma Performansı</w:t>
      </w:r>
    </w:p>
    <w:p w14:paraId="2638769D" w14:textId="77777777" w:rsidR="004118F9" w:rsidRPr="00715F87" w:rsidRDefault="004118F9" w:rsidP="004118F9">
      <w:pPr>
        <w:rPr>
          <w:rFonts w:ascii="Times New Roman" w:hAnsi="Times New Roman" w:cs="Times New Roman"/>
          <w:b/>
          <w:bCs/>
          <w:sz w:val="18"/>
          <w:szCs w:val="18"/>
        </w:rPr>
      </w:pPr>
    </w:p>
    <w:p w14:paraId="17C7982E" w14:textId="3059E56B" w:rsidR="004118F9" w:rsidRPr="00715F87" w:rsidRDefault="004118F9" w:rsidP="008E66A1">
      <w:pPr>
        <w:ind w:left="708"/>
        <w:rPr>
          <w:rFonts w:ascii="Times New Roman" w:hAnsi="Times New Roman" w:cs="Times New Roman"/>
          <w:b/>
          <w:bCs/>
          <w:sz w:val="18"/>
          <w:szCs w:val="18"/>
        </w:rPr>
      </w:pPr>
      <w:r w:rsidRPr="00715F87">
        <w:rPr>
          <w:rFonts w:ascii="Times New Roman" w:hAnsi="Times New Roman" w:cs="Times New Roman"/>
          <w:b/>
          <w:bCs/>
          <w:sz w:val="18"/>
          <w:szCs w:val="18"/>
        </w:rPr>
        <w:t>C.3.1. Araştırma performansının izlenmesi</w:t>
      </w:r>
    </w:p>
    <w:p w14:paraId="32FA220E" w14:textId="75EDA4A4" w:rsidR="004118F9" w:rsidRDefault="008E66A1" w:rsidP="0089328D">
      <w:pPr>
        <w:pStyle w:val="NormalWeb"/>
        <w:ind w:left="708"/>
        <w:jc w:val="both"/>
        <w:rPr>
          <w:sz w:val="18"/>
          <w:szCs w:val="18"/>
        </w:rPr>
      </w:pPr>
      <w:r w:rsidRPr="008E66A1">
        <w:rPr>
          <w:sz w:val="18"/>
          <w:szCs w:val="18"/>
        </w:rPr>
        <w:t xml:space="preserve">Fakültemiz, </w:t>
      </w:r>
      <w:r w:rsidRPr="008E66A1">
        <w:rPr>
          <w:rStyle w:val="Gl"/>
          <w:sz w:val="18"/>
          <w:szCs w:val="18"/>
        </w:rPr>
        <w:t>araştırma hedeflerine ulaşılıp ulaşılmadığını izlemek ve bilimsel faaliyetlerin etkinliğini değerlendirmek amacıyla sistematik bir izleme ve değerlendirme süreci yürütmektedir</w:t>
      </w:r>
      <w:r w:rsidRPr="008E66A1">
        <w:rPr>
          <w:sz w:val="18"/>
          <w:szCs w:val="18"/>
        </w:rPr>
        <w:t xml:space="preserve">. Bu süreç, </w:t>
      </w:r>
      <w:hyperlink r:id="rId370" w:history="1">
        <w:r w:rsidR="005D1131">
          <w:rPr>
            <w:rStyle w:val="Kpr"/>
            <w:sz w:val="18"/>
            <w:szCs w:val="18"/>
          </w:rPr>
          <w:t>Stratejik Plan_OD2</w:t>
        </w:r>
      </w:hyperlink>
      <w:r w:rsidRPr="008E66A1">
        <w:rPr>
          <w:rStyle w:val="Gl"/>
          <w:sz w:val="18"/>
          <w:szCs w:val="18"/>
        </w:rPr>
        <w:t xml:space="preserve"> ve </w:t>
      </w:r>
      <w:hyperlink r:id="rId371" w:history="1">
        <w:r w:rsidR="005D1131">
          <w:rPr>
            <w:rStyle w:val="Kpr"/>
            <w:sz w:val="18"/>
            <w:szCs w:val="18"/>
          </w:rPr>
          <w:t>Kalite El Kitabı_OD2</w:t>
        </w:r>
      </w:hyperlink>
      <w:r w:rsidRPr="008E66A1">
        <w:rPr>
          <w:sz w:val="18"/>
          <w:szCs w:val="18"/>
        </w:rPr>
        <w:t xml:space="preserve"> gibi rehber dokümanlar doğrultusunda şekillendirilmekte ve fakültemizin akademik gelişimine yön vermektedir.</w:t>
      </w:r>
      <w:r w:rsidR="00DA1EA2">
        <w:rPr>
          <w:sz w:val="18"/>
          <w:szCs w:val="18"/>
        </w:rPr>
        <w:t xml:space="preserve"> </w:t>
      </w:r>
      <w:r w:rsidRPr="008E66A1">
        <w:rPr>
          <w:sz w:val="18"/>
          <w:szCs w:val="18"/>
        </w:rPr>
        <w:t xml:space="preserve">Araştırma performansı, </w:t>
      </w:r>
      <w:hyperlink r:id="rId372" w:history="1">
        <w:r w:rsidR="007E0C59">
          <w:rPr>
            <w:rStyle w:val="Kpr"/>
            <w:sz w:val="18"/>
            <w:szCs w:val="18"/>
          </w:rPr>
          <w:t>Stratejik Değerlendirme ve İzleme Raporu_OD3</w:t>
        </w:r>
      </w:hyperlink>
      <w:r w:rsidRPr="008E66A1">
        <w:rPr>
          <w:rStyle w:val="Gl"/>
          <w:sz w:val="18"/>
          <w:szCs w:val="18"/>
        </w:rPr>
        <w:t xml:space="preserve">, </w:t>
      </w:r>
      <w:hyperlink r:id="rId373" w:history="1">
        <w:r w:rsidR="007E0C59">
          <w:rPr>
            <w:rStyle w:val="Kpr"/>
            <w:sz w:val="18"/>
            <w:szCs w:val="18"/>
          </w:rPr>
          <w:t>SBF Faaliyet Raporları_OD3</w:t>
        </w:r>
      </w:hyperlink>
      <w:r w:rsidRPr="008E66A1">
        <w:rPr>
          <w:rStyle w:val="Gl"/>
          <w:sz w:val="18"/>
          <w:szCs w:val="18"/>
        </w:rPr>
        <w:t xml:space="preserve"> ve </w:t>
      </w:r>
      <w:hyperlink r:id="rId374" w:history="1">
        <w:r w:rsidR="005D1131">
          <w:rPr>
            <w:rStyle w:val="Kpr"/>
            <w:sz w:val="18"/>
            <w:szCs w:val="18"/>
          </w:rPr>
          <w:t>SBF KİDR Raporları_OD3</w:t>
        </w:r>
      </w:hyperlink>
      <w:r w:rsidRPr="008E66A1">
        <w:rPr>
          <w:sz w:val="18"/>
          <w:szCs w:val="18"/>
        </w:rPr>
        <w:t xml:space="preserve"> ile yıllık olarak takip edilmekte ve fakültemizin bilimsel üretkenliği değerlendirilerek iyileştirme süreçleri yürütülmektedir. Fakültemizin akademik başarıları, üniversitemizin </w:t>
      </w:r>
      <w:hyperlink r:id="rId375" w:history="1">
        <w:r w:rsidR="005D1131">
          <w:rPr>
            <w:rStyle w:val="Kpr"/>
            <w:sz w:val="18"/>
            <w:szCs w:val="18"/>
          </w:rPr>
          <w:t>Başarı Öykülerimiz_OD3</w:t>
        </w:r>
      </w:hyperlink>
      <w:r w:rsidRPr="008E66A1">
        <w:rPr>
          <w:sz w:val="18"/>
          <w:szCs w:val="18"/>
        </w:rPr>
        <w:t xml:space="preserve"> web sayfasında paylaşılmakta ve kamuoyuna duyurulmaktadır.</w:t>
      </w:r>
      <w:r w:rsidR="00DA1EA2">
        <w:rPr>
          <w:sz w:val="18"/>
          <w:szCs w:val="18"/>
        </w:rPr>
        <w:t xml:space="preserve"> </w:t>
      </w:r>
      <w:hyperlink r:id="rId376" w:history="1">
        <w:r w:rsidR="000D3F1C">
          <w:rPr>
            <w:rStyle w:val="Kpr"/>
            <w:sz w:val="18"/>
            <w:szCs w:val="18"/>
          </w:rPr>
          <w:t>SBF Spor Bilimleri Fakültesi 2024 Yılı Akademik Yayın İstatistikleri_OD3</w:t>
        </w:r>
      </w:hyperlink>
      <w:r w:rsidR="008D43E8" w:rsidRPr="008D43E8">
        <w:rPr>
          <w:sz w:val="18"/>
          <w:szCs w:val="18"/>
        </w:rPr>
        <w:t xml:space="preserve"> belgesinde olduğu gibi, öğretim üyelerimizin yıllık yayın sayıları belli kategorilere göre takip edilmekte ve istatistik kaydı tutulmaktadır.</w:t>
      </w:r>
      <w:r w:rsidR="00BF7BD1">
        <w:rPr>
          <w:sz w:val="18"/>
          <w:szCs w:val="18"/>
        </w:rPr>
        <w:t xml:space="preserve"> </w:t>
      </w:r>
      <w:r w:rsidR="008D43E8" w:rsidRPr="008D43E8">
        <w:rPr>
          <w:sz w:val="18"/>
          <w:szCs w:val="18"/>
        </w:rPr>
        <w:t xml:space="preserve">Fakültemiz, </w:t>
      </w:r>
      <w:r w:rsidR="008D43E8" w:rsidRPr="008D43E8">
        <w:rPr>
          <w:rStyle w:val="Gl"/>
          <w:sz w:val="18"/>
          <w:szCs w:val="18"/>
        </w:rPr>
        <w:t>akademik araştırmaların sürekli olarak izlenmesini ve değerlendirilmesini sağlayarak, bilimsel üretkenliğin artırılması yönünde somut adımlar atmaya devam etmektedir</w:t>
      </w:r>
      <w:r w:rsidR="008D43E8" w:rsidRPr="008D43E8">
        <w:rPr>
          <w:sz w:val="18"/>
          <w:szCs w:val="18"/>
        </w:rPr>
        <w:t>.</w:t>
      </w:r>
    </w:p>
    <w:p w14:paraId="113A9593" w14:textId="576BFA7D" w:rsidR="00B96A0A" w:rsidRPr="0089328D" w:rsidRDefault="00B96A0A" w:rsidP="0089328D">
      <w:pPr>
        <w:pStyle w:val="NormalWeb"/>
        <w:ind w:left="708"/>
        <w:jc w:val="both"/>
        <w:rPr>
          <w:sz w:val="18"/>
          <w:szCs w:val="18"/>
        </w:rPr>
      </w:pPr>
      <w:r w:rsidRPr="00B96A0A">
        <w:rPr>
          <w:b/>
          <w:bCs/>
          <w:sz w:val="18"/>
          <w:szCs w:val="18"/>
        </w:rPr>
        <w:t>Olgunluk Düzeyi:</w:t>
      </w:r>
      <w:r>
        <w:rPr>
          <w:sz w:val="18"/>
          <w:szCs w:val="18"/>
        </w:rPr>
        <w:t xml:space="preserve"> </w:t>
      </w:r>
      <w:r w:rsidRPr="00B96A0A">
        <w:rPr>
          <w:sz w:val="18"/>
          <w:szCs w:val="18"/>
        </w:rPr>
        <w:t>Kurumun genelinde araştırma performansını izlenmek ve değerlendirmek üzere oluşturulan mekanizmalar kullanılmaktadır.</w:t>
      </w:r>
    </w:p>
    <w:p w14:paraId="371FF0BC" w14:textId="44F6B4FD" w:rsidR="004118F9" w:rsidRPr="00715F87" w:rsidRDefault="004118F9" w:rsidP="00BA6601">
      <w:pPr>
        <w:ind w:left="708"/>
        <w:rPr>
          <w:rFonts w:ascii="Times New Roman" w:hAnsi="Times New Roman" w:cs="Times New Roman"/>
          <w:b/>
          <w:bCs/>
          <w:sz w:val="18"/>
          <w:szCs w:val="18"/>
        </w:rPr>
      </w:pPr>
      <w:r w:rsidRPr="00715F87">
        <w:rPr>
          <w:rFonts w:ascii="Times New Roman" w:hAnsi="Times New Roman" w:cs="Times New Roman"/>
          <w:b/>
          <w:bCs/>
          <w:sz w:val="18"/>
          <w:szCs w:val="18"/>
        </w:rPr>
        <w:t>C.3.2. Öğretim elemanı/araştırmacı performansı</w:t>
      </w:r>
    </w:p>
    <w:p w14:paraId="6FBFA216" w14:textId="33A52429" w:rsidR="00F86982" w:rsidRDefault="00BA6601" w:rsidP="00483A9D">
      <w:pPr>
        <w:pStyle w:val="NormalWeb"/>
        <w:ind w:left="708"/>
        <w:jc w:val="both"/>
        <w:rPr>
          <w:sz w:val="18"/>
          <w:szCs w:val="18"/>
        </w:rPr>
      </w:pPr>
      <w:r w:rsidRPr="00BA6601">
        <w:rPr>
          <w:sz w:val="18"/>
          <w:szCs w:val="18"/>
        </w:rPr>
        <w:t xml:space="preserve">Fakültemiz, </w:t>
      </w:r>
      <w:r w:rsidRPr="00BA6601">
        <w:rPr>
          <w:rStyle w:val="Gl"/>
          <w:sz w:val="18"/>
          <w:szCs w:val="18"/>
        </w:rPr>
        <w:t>öğretim elemanlarının araştırma performanslarını düzenli olarak izlemekte ve değerlendirme süreçlerini şeffaf bir şekilde yürütmektedir</w:t>
      </w:r>
      <w:r w:rsidRPr="00BA6601">
        <w:rPr>
          <w:sz w:val="18"/>
          <w:szCs w:val="18"/>
        </w:rPr>
        <w:t xml:space="preserve">. Akademik personelin araştırma performansı </w:t>
      </w:r>
      <w:hyperlink r:id="rId377" w:history="1">
        <w:r w:rsidR="00C90379">
          <w:rPr>
            <w:rStyle w:val="Kpr"/>
            <w:sz w:val="18"/>
            <w:szCs w:val="18"/>
          </w:rPr>
          <w:t>Akademik Değerlendirme ve Kalite Geliştirme Yönergesi_OD2</w:t>
        </w:r>
      </w:hyperlink>
      <w:r w:rsidRPr="00BA6601">
        <w:rPr>
          <w:rStyle w:val="Gl"/>
          <w:sz w:val="18"/>
          <w:szCs w:val="18"/>
        </w:rPr>
        <w:t xml:space="preserve"> ve </w:t>
      </w:r>
      <w:hyperlink r:id="rId378" w:history="1">
        <w:r w:rsidR="00C90379">
          <w:rPr>
            <w:rStyle w:val="Kpr"/>
            <w:sz w:val="18"/>
            <w:szCs w:val="18"/>
          </w:rPr>
          <w:t>Öğretim Üyeliğine Yükseltme ve Atanma Yönergesi_OD2</w:t>
        </w:r>
      </w:hyperlink>
      <w:r w:rsidRPr="00BA6601">
        <w:rPr>
          <w:sz w:val="18"/>
          <w:szCs w:val="18"/>
        </w:rPr>
        <w:t xml:space="preserve"> doğrultusunda yıl bazında takip edilmekte olup, bu süreçler ilgili paydaşlarla paylaşılmaktadır.</w:t>
      </w:r>
      <w:r w:rsidR="002B2C22">
        <w:rPr>
          <w:sz w:val="18"/>
          <w:szCs w:val="18"/>
        </w:rPr>
        <w:t xml:space="preserve"> </w:t>
      </w:r>
      <w:r w:rsidRPr="00BA6601">
        <w:rPr>
          <w:sz w:val="18"/>
          <w:szCs w:val="18"/>
        </w:rPr>
        <w:t xml:space="preserve">Araştırma performansı değerlendirmeleri, </w:t>
      </w:r>
      <w:r w:rsidRPr="00BA6601">
        <w:rPr>
          <w:rStyle w:val="Gl"/>
          <w:sz w:val="18"/>
          <w:szCs w:val="18"/>
        </w:rPr>
        <w:t>kurumsal politikalar doğrultusunda sistematik ve kalıcı olacak şekilde yapılandırılmıştır</w:t>
      </w:r>
      <w:r w:rsidRPr="00BA6601">
        <w:rPr>
          <w:sz w:val="18"/>
          <w:szCs w:val="18"/>
        </w:rPr>
        <w:t xml:space="preserve">. Akademik personelin araştırma-geliştirme faaliyetlerinin izlenmesi için tanımlanmış süreçler arasında, </w:t>
      </w:r>
      <w:hyperlink r:id="rId379" w:history="1">
        <w:r w:rsidR="00B03061">
          <w:rPr>
            <w:rStyle w:val="Kpr"/>
            <w:sz w:val="18"/>
            <w:szCs w:val="18"/>
          </w:rPr>
          <w:t>Fahri Unvan ve Hizmet Ödülleri Verilmesi Yönergesi_OD2</w:t>
        </w:r>
      </w:hyperlink>
      <w:r w:rsidRPr="00BA6601">
        <w:rPr>
          <w:rStyle w:val="Gl"/>
          <w:sz w:val="18"/>
          <w:szCs w:val="18"/>
        </w:rPr>
        <w:t xml:space="preserve">, </w:t>
      </w:r>
      <w:hyperlink r:id="rId380" w:history="1">
        <w:r w:rsidR="00B03061">
          <w:rPr>
            <w:rStyle w:val="Kpr"/>
            <w:sz w:val="18"/>
            <w:szCs w:val="18"/>
          </w:rPr>
          <w:t>Akademik Teşvik Yönergesi_OD2</w:t>
        </w:r>
      </w:hyperlink>
      <w:r w:rsidRPr="00BA6601">
        <w:rPr>
          <w:rStyle w:val="Gl"/>
          <w:sz w:val="18"/>
          <w:szCs w:val="18"/>
        </w:rPr>
        <w:t xml:space="preserve"> ve </w:t>
      </w:r>
      <w:hyperlink r:id="rId381" w:history="1">
        <w:r w:rsidR="00B03061">
          <w:rPr>
            <w:rStyle w:val="Kpr"/>
            <w:sz w:val="18"/>
            <w:szCs w:val="18"/>
          </w:rPr>
          <w:t>Kalite Güvencesi Yönergesi_OD2</w:t>
        </w:r>
      </w:hyperlink>
      <w:r w:rsidRPr="00BA6601">
        <w:rPr>
          <w:sz w:val="18"/>
          <w:szCs w:val="18"/>
        </w:rPr>
        <w:t xml:space="preserve"> bulunmaktadır. Fakültemiz ayrıca, </w:t>
      </w:r>
      <w:hyperlink r:id="rId382" w:history="1">
        <w:r w:rsidR="00B03061">
          <w:rPr>
            <w:rStyle w:val="Kpr"/>
            <w:sz w:val="18"/>
            <w:szCs w:val="18"/>
          </w:rPr>
          <w:t>Kalite El Kitabı_OD2</w:t>
        </w:r>
      </w:hyperlink>
      <w:r w:rsidRPr="00BA6601">
        <w:rPr>
          <w:sz w:val="18"/>
          <w:szCs w:val="18"/>
        </w:rPr>
        <w:t xml:space="preserve"> belgesinde belirtildiği gibi, akademik performans izleme süreçlerinin sürdürülebilirliğini ve etkinliğini artırmaya yönelik iyileştirme çalışmalarını sürdürmektedir.</w:t>
      </w:r>
      <w:r w:rsidR="005D2225">
        <w:rPr>
          <w:sz w:val="18"/>
          <w:szCs w:val="18"/>
        </w:rPr>
        <w:t xml:space="preserve"> </w:t>
      </w:r>
      <w:r w:rsidR="005D2225" w:rsidRPr="005D2225">
        <w:rPr>
          <w:sz w:val="18"/>
          <w:szCs w:val="18"/>
        </w:rPr>
        <w:t xml:space="preserve">Ayrıca, </w:t>
      </w:r>
      <w:r w:rsidR="005D2225" w:rsidRPr="005D2225">
        <w:rPr>
          <w:rStyle w:val="Gl"/>
          <w:sz w:val="18"/>
          <w:szCs w:val="18"/>
        </w:rPr>
        <w:t>öğretim üyelerimizden YÖKSİS özgeçmişlerini sürekli güncel tutmaları beklenmekte olup</w:t>
      </w:r>
      <w:r w:rsidR="005D2225" w:rsidRPr="005D2225">
        <w:rPr>
          <w:sz w:val="18"/>
          <w:szCs w:val="18"/>
        </w:rPr>
        <w:t xml:space="preserve">, akademik faaliyetlerin takibi açısından bu süreç düzenli olarak izlenmektedir. </w:t>
      </w:r>
      <w:hyperlink r:id="rId383" w:history="1">
        <w:r w:rsidR="00B03061">
          <w:rPr>
            <w:rStyle w:val="Kpr"/>
            <w:sz w:val="18"/>
            <w:szCs w:val="18"/>
          </w:rPr>
          <w:t>YÖK Akademik Yükseköğretim Akademik Arama_OD3</w:t>
        </w:r>
      </w:hyperlink>
      <w:r w:rsidR="005D2225">
        <w:rPr>
          <w:rStyle w:val="Gl"/>
          <w:sz w:val="18"/>
          <w:szCs w:val="18"/>
        </w:rPr>
        <w:t xml:space="preserve"> </w:t>
      </w:r>
      <w:proofErr w:type="spellStart"/>
      <w:r w:rsidR="005D2225">
        <w:rPr>
          <w:rStyle w:val="Gl"/>
          <w:sz w:val="18"/>
          <w:szCs w:val="18"/>
        </w:rPr>
        <w:t>websitesinden</w:t>
      </w:r>
      <w:proofErr w:type="spellEnd"/>
      <w:r w:rsidR="005D2225">
        <w:rPr>
          <w:rStyle w:val="Gl"/>
          <w:sz w:val="18"/>
          <w:szCs w:val="18"/>
        </w:rPr>
        <w:t xml:space="preserve"> </w:t>
      </w:r>
      <w:hyperlink r:id="rId384" w:history="1">
        <w:r w:rsidR="00B03061">
          <w:rPr>
            <w:rStyle w:val="Kpr"/>
            <w:sz w:val="18"/>
            <w:szCs w:val="18"/>
          </w:rPr>
          <w:t>SBF Araştırmacı YÖK Akademik İstatistikleri_OD3</w:t>
        </w:r>
      </w:hyperlink>
      <w:r w:rsidR="005D2225" w:rsidRPr="005D2225">
        <w:rPr>
          <w:sz w:val="18"/>
          <w:szCs w:val="18"/>
        </w:rPr>
        <w:t xml:space="preserve"> </w:t>
      </w:r>
      <w:r w:rsidR="005D2225">
        <w:rPr>
          <w:sz w:val="18"/>
          <w:szCs w:val="18"/>
        </w:rPr>
        <w:t>belgelerinde</w:t>
      </w:r>
      <w:r w:rsidR="005D2225" w:rsidRPr="005D2225">
        <w:rPr>
          <w:sz w:val="18"/>
          <w:szCs w:val="18"/>
        </w:rPr>
        <w:t xml:space="preserve"> belirtildiği üzere, araştırmacılarımızın yayın istatistikleri </w:t>
      </w:r>
      <w:r w:rsidR="005D2225" w:rsidRPr="005D2225">
        <w:rPr>
          <w:rStyle w:val="Gl"/>
          <w:sz w:val="18"/>
          <w:szCs w:val="18"/>
        </w:rPr>
        <w:t>YÖK Akademik web sayfası</w:t>
      </w:r>
      <w:r w:rsidR="005D2225" w:rsidRPr="005D2225">
        <w:rPr>
          <w:sz w:val="18"/>
          <w:szCs w:val="18"/>
        </w:rPr>
        <w:t xml:space="preserve"> üzerinden düzenli olarak kontrol edilmekte ve akademik performans değerlendirme süreçlerine entegre edilmektedir.</w:t>
      </w:r>
    </w:p>
    <w:p w14:paraId="40EDD9A7" w14:textId="21062AB1" w:rsidR="0044615F" w:rsidRPr="00483A9D" w:rsidRDefault="0044615F" w:rsidP="00483A9D">
      <w:pPr>
        <w:pStyle w:val="NormalWeb"/>
        <w:ind w:left="708"/>
        <w:jc w:val="both"/>
        <w:rPr>
          <w:sz w:val="18"/>
          <w:szCs w:val="18"/>
        </w:rPr>
      </w:pPr>
      <w:r w:rsidRPr="0044615F">
        <w:rPr>
          <w:b/>
          <w:bCs/>
          <w:sz w:val="18"/>
          <w:szCs w:val="18"/>
        </w:rPr>
        <w:t>Olgunluk Düzeyi:</w:t>
      </w:r>
      <w:r>
        <w:rPr>
          <w:sz w:val="18"/>
          <w:szCs w:val="18"/>
        </w:rPr>
        <w:t xml:space="preserve"> </w:t>
      </w:r>
      <w:r w:rsidRPr="0044615F">
        <w:rPr>
          <w:sz w:val="18"/>
          <w:szCs w:val="18"/>
        </w:rPr>
        <w:t xml:space="preserve">Kurumun genelinde öğretim elemanlarının </w:t>
      </w:r>
      <w:proofErr w:type="spellStart"/>
      <w:r w:rsidRPr="0044615F">
        <w:rPr>
          <w:sz w:val="18"/>
          <w:szCs w:val="18"/>
        </w:rPr>
        <w:t>araştırmageliştirme</w:t>
      </w:r>
      <w:proofErr w:type="spellEnd"/>
      <w:r w:rsidRPr="0044615F">
        <w:rPr>
          <w:sz w:val="18"/>
          <w:szCs w:val="18"/>
        </w:rPr>
        <w:t xml:space="preserve"> performansını izlemek ve değerlendirmek üzere oluşturulan mekanizmalar kullanılmaktadır.</w:t>
      </w:r>
    </w:p>
    <w:p w14:paraId="05194952" w14:textId="13C2DA10" w:rsidR="004833D1" w:rsidRDefault="004833D1" w:rsidP="004833D1">
      <w:pPr>
        <w:jc w:val="center"/>
        <w:rPr>
          <w:rFonts w:ascii="Times New Roman" w:hAnsi="Times New Roman" w:cs="Times New Roman"/>
          <w:b/>
          <w:bCs/>
          <w:sz w:val="18"/>
          <w:szCs w:val="18"/>
        </w:rPr>
      </w:pPr>
      <w:r>
        <w:rPr>
          <w:rFonts w:ascii="Times New Roman" w:hAnsi="Times New Roman" w:cs="Times New Roman"/>
          <w:b/>
          <w:bCs/>
          <w:sz w:val="18"/>
          <w:szCs w:val="18"/>
        </w:rPr>
        <w:t xml:space="preserve">D. </w:t>
      </w:r>
      <w:r w:rsidRPr="004833D1">
        <w:rPr>
          <w:rFonts w:ascii="Times New Roman" w:hAnsi="Times New Roman" w:cs="Times New Roman"/>
          <w:b/>
          <w:bCs/>
          <w:sz w:val="18"/>
          <w:szCs w:val="18"/>
        </w:rPr>
        <w:t>TOPLUMSAL KATKI</w:t>
      </w:r>
    </w:p>
    <w:p w14:paraId="4DEAE02E" w14:textId="77777777" w:rsidR="004833D1" w:rsidRDefault="004833D1" w:rsidP="004118F9">
      <w:pPr>
        <w:rPr>
          <w:rFonts w:ascii="Times New Roman" w:hAnsi="Times New Roman" w:cs="Times New Roman"/>
          <w:b/>
          <w:bCs/>
          <w:sz w:val="18"/>
          <w:szCs w:val="18"/>
        </w:rPr>
      </w:pPr>
    </w:p>
    <w:p w14:paraId="6D89A9AD" w14:textId="361E929A" w:rsidR="00F86982"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t>D.1. Toplumsal Katkı Süreçlerinin Yönetimi ve Kaynakları</w:t>
      </w:r>
    </w:p>
    <w:p w14:paraId="4FD03595" w14:textId="77777777" w:rsidR="00F86982" w:rsidRPr="00715F87" w:rsidRDefault="00F86982" w:rsidP="004118F9">
      <w:pPr>
        <w:rPr>
          <w:rFonts w:ascii="Times New Roman" w:hAnsi="Times New Roman" w:cs="Times New Roman"/>
          <w:b/>
          <w:bCs/>
          <w:sz w:val="18"/>
          <w:szCs w:val="18"/>
        </w:rPr>
      </w:pPr>
    </w:p>
    <w:p w14:paraId="0997482F" w14:textId="0AD11C16" w:rsidR="003E5EA2" w:rsidRDefault="004118F9" w:rsidP="00483A9D">
      <w:pPr>
        <w:ind w:firstLine="708"/>
        <w:rPr>
          <w:rFonts w:ascii="Times New Roman" w:hAnsi="Times New Roman" w:cs="Times New Roman"/>
          <w:b/>
          <w:bCs/>
          <w:sz w:val="18"/>
          <w:szCs w:val="18"/>
        </w:rPr>
      </w:pPr>
      <w:r w:rsidRPr="00715F87">
        <w:rPr>
          <w:rFonts w:ascii="Times New Roman" w:hAnsi="Times New Roman" w:cs="Times New Roman"/>
          <w:b/>
          <w:bCs/>
          <w:sz w:val="18"/>
          <w:szCs w:val="18"/>
        </w:rPr>
        <w:t>D.1.1. Toplumsal katkı süreçlerinin yönetimi</w:t>
      </w:r>
    </w:p>
    <w:p w14:paraId="022FA7D2" w14:textId="3798479D" w:rsidR="004118F9" w:rsidRDefault="003E5EA2" w:rsidP="00BA08B1">
      <w:pPr>
        <w:pStyle w:val="NormalWeb"/>
        <w:ind w:left="708"/>
        <w:jc w:val="both"/>
        <w:rPr>
          <w:sz w:val="18"/>
          <w:szCs w:val="18"/>
        </w:rPr>
      </w:pPr>
      <w:r w:rsidRPr="003E5EA2">
        <w:rPr>
          <w:sz w:val="18"/>
          <w:szCs w:val="18"/>
        </w:rPr>
        <w:t xml:space="preserve">Fakültemiz, </w:t>
      </w:r>
      <w:r w:rsidRPr="003E5EA2">
        <w:rPr>
          <w:rStyle w:val="Gl"/>
          <w:sz w:val="18"/>
          <w:szCs w:val="18"/>
        </w:rPr>
        <w:t>toplumsal katkı süreçlerini sürdürülebilir ve etkin bir şekilde yönetmek amacıyla belirlenmiş politikalar doğrultusunda faaliyet göstermektedir</w:t>
      </w:r>
      <w:r w:rsidRPr="003E5EA2">
        <w:rPr>
          <w:sz w:val="18"/>
          <w:szCs w:val="18"/>
        </w:rPr>
        <w:t xml:space="preserve">. Fakültemizin toplumsal katkı süreçlerinin yönetimi ve organizasyonel yapısı, </w:t>
      </w:r>
      <w:hyperlink r:id="rId385" w:history="1">
        <w:r w:rsidR="00A20889">
          <w:rPr>
            <w:rStyle w:val="Kpr"/>
            <w:sz w:val="18"/>
            <w:szCs w:val="18"/>
          </w:rPr>
          <w:t>Kalite Güvencesi Yönergesi_OD2</w:t>
        </w:r>
      </w:hyperlink>
      <w:r w:rsidRPr="003E5EA2">
        <w:rPr>
          <w:rStyle w:val="Gl"/>
          <w:sz w:val="18"/>
          <w:szCs w:val="18"/>
        </w:rPr>
        <w:t xml:space="preserve"> ve </w:t>
      </w:r>
      <w:hyperlink r:id="rId386" w:history="1">
        <w:r w:rsidR="00A20889">
          <w:rPr>
            <w:rStyle w:val="Kpr"/>
            <w:sz w:val="18"/>
            <w:szCs w:val="18"/>
          </w:rPr>
          <w:t>Stratejik Plan_OD2</w:t>
        </w:r>
      </w:hyperlink>
      <w:r w:rsidRPr="003E5EA2">
        <w:rPr>
          <w:sz w:val="18"/>
          <w:szCs w:val="18"/>
        </w:rPr>
        <w:t xml:space="preserve"> belgelerinde tanımlandığı üzere kurumsallaşmış olup, bu faaliyetler belirlenen stratejik hedeflerle uyum içinde yürütülmektedir.</w:t>
      </w:r>
      <w:r w:rsidR="00B94680">
        <w:rPr>
          <w:sz w:val="18"/>
          <w:szCs w:val="18"/>
        </w:rPr>
        <w:t xml:space="preserve"> </w:t>
      </w:r>
      <w:r w:rsidRPr="003E5EA2">
        <w:rPr>
          <w:sz w:val="18"/>
          <w:szCs w:val="18"/>
        </w:rPr>
        <w:t xml:space="preserve">Toplumsal katkı süreçlerinin organizasyonel yapısı, fakültemizin genel politikalarına uygun olarak yapılandırılmış ve görev tanımları </w:t>
      </w:r>
      <w:hyperlink r:id="rId387" w:history="1">
        <w:r w:rsidR="00193104">
          <w:rPr>
            <w:rStyle w:val="Kpr"/>
            <w:sz w:val="18"/>
            <w:szCs w:val="18"/>
          </w:rPr>
          <w:t>Toplumsal Katkı Komisyonu_OD2</w:t>
        </w:r>
      </w:hyperlink>
      <w:r w:rsidRPr="003E5EA2">
        <w:rPr>
          <w:sz w:val="18"/>
          <w:szCs w:val="18"/>
        </w:rPr>
        <w:t xml:space="preserve"> belgesi ile belirlenmiştir. Fakültemiz, toplumsal katkı faaliyetlerini </w:t>
      </w:r>
      <w:hyperlink r:id="rId388" w:history="1">
        <w:r w:rsidR="00193104">
          <w:rPr>
            <w:rStyle w:val="Kpr"/>
            <w:sz w:val="18"/>
            <w:szCs w:val="18"/>
          </w:rPr>
          <w:t>Öğrenci Toplulukları_OD2</w:t>
        </w:r>
      </w:hyperlink>
      <w:r w:rsidRPr="003E5EA2">
        <w:rPr>
          <w:rStyle w:val="Gl"/>
          <w:sz w:val="18"/>
          <w:szCs w:val="18"/>
        </w:rPr>
        <w:t xml:space="preserve">, </w:t>
      </w:r>
      <w:hyperlink r:id="rId389" w:history="1">
        <w:r w:rsidR="00A20889">
          <w:rPr>
            <w:rStyle w:val="Kpr"/>
            <w:sz w:val="18"/>
            <w:szCs w:val="18"/>
          </w:rPr>
          <w:t>Uygulama ve Araştırma Merkezi_OD3</w:t>
        </w:r>
      </w:hyperlink>
      <w:r w:rsidRPr="003E5EA2">
        <w:rPr>
          <w:sz w:val="18"/>
          <w:szCs w:val="18"/>
        </w:rPr>
        <w:t xml:space="preserve"> ve akademik birimler aracılığıyla yürütmekte olup, bu süreçler düzenli olarak izlenmekte ve değerlendirilmektedir.</w:t>
      </w:r>
      <w:r w:rsidR="002000D4">
        <w:rPr>
          <w:sz w:val="18"/>
          <w:szCs w:val="18"/>
        </w:rPr>
        <w:t xml:space="preserve"> </w:t>
      </w:r>
      <w:r w:rsidRPr="003E5EA2">
        <w:rPr>
          <w:sz w:val="18"/>
          <w:szCs w:val="18"/>
        </w:rPr>
        <w:t xml:space="preserve">Toplumsal katkı süreçlerinin etkinliği ve işleyişi, </w:t>
      </w:r>
      <w:hyperlink r:id="rId390" w:history="1">
        <w:r w:rsidR="00193104">
          <w:rPr>
            <w:rStyle w:val="Kpr"/>
            <w:sz w:val="18"/>
            <w:szCs w:val="18"/>
          </w:rPr>
          <w:t>SBF Fakülte Faaliyet Raporu_OD3</w:t>
        </w:r>
      </w:hyperlink>
      <w:r w:rsidRPr="003E5EA2">
        <w:rPr>
          <w:rStyle w:val="Gl"/>
          <w:sz w:val="18"/>
          <w:szCs w:val="18"/>
        </w:rPr>
        <w:t xml:space="preserve">, </w:t>
      </w:r>
      <w:hyperlink r:id="rId391" w:history="1">
        <w:r w:rsidR="00A20889">
          <w:rPr>
            <w:rStyle w:val="Kpr"/>
            <w:sz w:val="18"/>
            <w:szCs w:val="18"/>
          </w:rPr>
          <w:t>Performans Programı_OD3</w:t>
        </w:r>
      </w:hyperlink>
      <w:r w:rsidRPr="003E5EA2">
        <w:rPr>
          <w:rStyle w:val="Gl"/>
          <w:sz w:val="18"/>
          <w:szCs w:val="18"/>
        </w:rPr>
        <w:t xml:space="preserve">, </w:t>
      </w:r>
      <w:hyperlink r:id="rId392" w:history="1">
        <w:r w:rsidR="00193104">
          <w:rPr>
            <w:rStyle w:val="Kpr"/>
            <w:sz w:val="18"/>
            <w:szCs w:val="18"/>
          </w:rPr>
          <w:t>Stratejik Plan Değerlendirme Raporu_OD4</w:t>
        </w:r>
      </w:hyperlink>
      <w:r w:rsidRPr="003E5EA2">
        <w:rPr>
          <w:rStyle w:val="Gl"/>
          <w:sz w:val="18"/>
          <w:szCs w:val="18"/>
        </w:rPr>
        <w:t xml:space="preserve"> ve </w:t>
      </w:r>
      <w:hyperlink r:id="rId393" w:history="1">
        <w:r w:rsidR="00A20889">
          <w:rPr>
            <w:rStyle w:val="Kpr"/>
            <w:sz w:val="18"/>
            <w:szCs w:val="18"/>
          </w:rPr>
          <w:t>Stratejik Plan İzleme Raporu_OD4</w:t>
        </w:r>
      </w:hyperlink>
      <w:r w:rsidRPr="003E5EA2">
        <w:rPr>
          <w:sz w:val="18"/>
          <w:szCs w:val="18"/>
        </w:rPr>
        <w:t xml:space="preserve"> belgeleri ile takip edilmekte ve gerektiğinde iyileştirme süreçleri uygulanmaktadır. Fakültemiz, </w:t>
      </w:r>
      <w:r w:rsidRPr="003E5EA2">
        <w:rPr>
          <w:rStyle w:val="Gl"/>
          <w:sz w:val="18"/>
          <w:szCs w:val="18"/>
        </w:rPr>
        <w:t>kurumsal misyonu doğrultusunda toplumsal katkı süreçlerinin yönetimini sürekli geliştirmeyi ve kamu yararına yönelik projeleri desteklemeyi amaçlamaktadır</w:t>
      </w:r>
      <w:r w:rsidRPr="003E5EA2">
        <w:rPr>
          <w:sz w:val="18"/>
          <w:szCs w:val="18"/>
        </w:rPr>
        <w:t>.</w:t>
      </w:r>
    </w:p>
    <w:p w14:paraId="037F2171" w14:textId="6CD8AF3A" w:rsidR="00E757FB" w:rsidRPr="00BA08B1" w:rsidRDefault="00E757FB" w:rsidP="00BA08B1">
      <w:pPr>
        <w:pStyle w:val="NormalWeb"/>
        <w:ind w:left="708"/>
        <w:jc w:val="both"/>
        <w:rPr>
          <w:sz w:val="18"/>
          <w:szCs w:val="18"/>
        </w:rPr>
      </w:pPr>
      <w:r w:rsidRPr="00E757FB">
        <w:rPr>
          <w:b/>
          <w:bCs/>
          <w:sz w:val="18"/>
          <w:szCs w:val="18"/>
        </w:rPr>
        <w:t>Olgunluk Düzeyi:</w:t>
      </w:r>
      <w:r>
        <w:rPr>
          <w:sz w:val="18"/>
          <w:szCs w:val="18"/>
        </w:rPr>
        <w:t xml:space="preserve"> </w:t>
      </w:r>
      <w:r w:rsidRPr="00E757FB">
        <w:rPr>
          <w:sz w:val="18"/>
          <w:szCs w:val="18"/>
        </w:rPr>
        <w:t>Kurumun toplumsal katkı süreçlerinin yönetimi ve organizasyonel yapısına ilişkin planlamaları bulunmaktadır.</w:t>
      </w:r>
    </w:p>
    <w:p w14:paraId="04A0CDA9" w14:textId="7075A4DA" w:rsidR="004118F9" w:rsidRPr="00715F87" w:rsidRDefault="00F86982" w:rsidP="004118F9">
      <w:pPr>
        <w:rPr>
          <w:rFonts w:ascii="Times New Roman" w:hAnsi="Times New Roman" w:cs="Times New Roman"/>
          <w:b/>
          <w:bCs/>
          <w:sz w:val="18"/>
          <w:szCs w:val="18"/>
        </w:rPr>
      </w:pPr>
      <w:r w:rsidRPr="00715F87">
        <w:rPr>
          <w:rFonts w:ascii="Times New Roman" w:hAnsi="Times New Roman" w:cs="Times New Roman"/>
          <w:b/>
          <w:bCs/>
          <w:sz w:val="18"/>
          <w:szCs w:val="18"/>
        </w:rPr>
        <w:lastRenderedPageBreak/>
        <w:t>D.2. Toplumsal Katkı Performansı</w:t>
      </w:r>
    </w:p>
    <w:p w14:paraId="52B2032D" w14:textId="77777777" w:rsidR="004118F9" w:rsidRPr="00715F87" w:rsidRDefault="004118F9" w:rsidP="004118F9">
      <w:pPr>
        <w:rPr>
          <w:rFonts w:ascii="Times New Roman" w:hAnsi="Times New Roman" w:cs="Times New Roman"/>
          <w:b/>
          <w:bCs/>
          <w:sz w:val="18"/>
          <w:szCs w:val="18"/>
        </w:rPr>
      </w:pPr>
    </w:p>
    <w:p w14:paraId="499EB7CB" w14:textId="2D876B5C" w:rsidR="004118F9" w:rsidRPr="00715F87" w:rsidRDefault="004118F9" w:rsidP="00B203F9">
      <w:pPr>
        <w:ind w:firstLine="708"/>
        <w:rPr>
          <w:rFonts w:ascii="Times New Roman" w:hAnsi="Times New Roman" w:cs="Times New Roman"/>
          <w:b/>
          <w:bCs/>
          <w:sz w:val="18"/>
          <w:szCs w:val="18"/>
        </w:rPr>
      </w:pPr>
      <w:r w:rsidRPr="00715F87">
        <w:rPr>
          <w:rFonts w:ascii="Times New Roman" w:hAnsi="Times New Roman" w:cs="Times New Roman"/>
          <w:b/>
          <w:bCs/>
          <w:sz w:val="18"/>
          <w:szCs w:val="18"/>
        </w:rPr>
        <w:t>D.2.1. Toplumsal katkı performansının izlenmesi</w:t>
      </w:r>
    </w:p>
    <w:p w14:paraId="10E0DD3F" w14:textId="558A1654" w:rsidR="00B203F9" w:rsidRDefault="00B203F9" w:rsidP="00B203F9">
      <w:pPr>
        <w:pStyle w:val="NormalWeb"/>
        <w:ind w:left="708"/>
        <w:jc w:val="both"/>
      </w:pPr>
      <w:r w:rsidRPr="00B203F9">
        <w:rPr>
          <w:sz w:val="18"/>
          <w:szCs w:val="18"/>
        </w:rPr>
        <w:t xml:space="preserve">Fakültemiz, </w:t>
      </w:r>
      <w:r w:rsidRPr="00B203F9">
        <w:rPr>
          <w:rStyle w:val="Gl"/>
          <w:sz w:val="18"/>
          <w:szCs w:val="18"/>
        </w:rPr>
        <w:t>toplumsal katkı süreçlerini stratejik hedefleri doğrultusunda planlamakta ve bu süreçlerin etkinliğini düzenli olarak izlemektedir</w:t>
      </w:r>
      <w:r w:rsidRPr="00B203F9">
        <w:rPr>
          <w:sz w:val="18"/>
          <w:szCs w:val="18"/>
        </w:rPr>
        <w:t xml:space="preserve">. Bu kapsamda, </w:t>
      </w:r>
      <w:r w:rsidRPr="00B203F9">
        <w:rPr>
          <w:rStyle w:val="Gl"/>
          <w:sz w:val="18"/>
          <w:szCs w:val="18"/>
        </w:rPr>
        <w:t>öğrencilerimizin, akademik personelimizin ve paydaşlarımızın katılımıyla çeşitli sosyal, kültürel ve çevresel etkinlikler gerçekleştirilmektedir</w:t>
      </w:r>
      <w:r w:rsidRPr="00B203F9">
        <w:rPr>
          <w:sz w:val="18"/>
          <w:szCs w:val="18"/>
        </w:rPr>
        <w:t xml:space="preserve">. Fakültemiz tarafından düzenlenen toplumsal katkı faaliyetleri, </w:t>
      </w:r>
      <w:r w:rsidRPr="00B203F9">
        <w:rPr>
          <w:rStyle w:val="Gl"/>
          <w:sz w:val="18"/>
          <w:szCs w:val="18"/>
        </w:rPr>
        <w:t>dezavantajlı grupları desteklemek, çevresel farkındalık oluşturmak, sporun yaygınlaşmasını sağlamak ve bilimsel bilginin toplumla buluşturulmasını amaçlayan çalışmaları içermektedir</w:t>
      </w:r>
      <w:r w:rsidRPr="00B203F9">
        <w:rPr>
          <w:sz w:val="18"/>
          <w:szCs w:val="18"/>
        </w:rPr>
        <w:t>.</w:t>
      </w:r>
      <w:r>
        <w:rPr>
          <w:sz w:val="18"/>
          <w:szCs w:val="18"/>
        </w:rPr>
        <w:t xml:space="preserve"> </w:t>
      </w:r>
      <w:r w:rsidRPr="00B203F9">
        <w:rPr>
          <w:sz w:val="18"/>
          <w:szCs w:val="18"/>
        </w:rPr>
        <w:t xml:space="preserve">Bu faaliyetler, </w:t>
      </w:r>
      <w:r w:rsidRPr="00B203F9">
        <w:rPr>
          <w:rStyle w:val="Gl"/>
          <w:sz w:val="18"/>
          <w:szCs w:val="18"/>
        </w:rPr>
        <w:t>fakültemiz bünyesinde yürütülen öğrenci toplulukları, akademik projeler ve kamu iş birlikleri ile desteklenmekte olup, faaliyetlerin etkinliği düzenli olarak raporlanmakta ve sürdürülebilirliği sağlanmaktadır</w:t>
      </w:r>
      <w:r w:rsidRPr="00B203F9">
        <w:rPr>
          <w:sz w:val="18"/>
          <w:szCs w:val="18"/>
        </w:rPr>
        <w:t xml:space="preserve">. Fakültemiz, </w:t>
      </w:r>
      <w:r w:rsidRPr="00B203F9">
        <w:rPr>
          <w:rStyle w:val="Gl"/>
          <w:sz w:val="18"/>
          <w:szCs w:val="18"/>
        </w:rPr>
        <w:t>toplum yararına değer üretme misyonuyla hareket etmekte ve</w:t>
      </w:r>
      <w:r>
        <w:rPr>
          <w:rStyle w:val="Gl"/>
          <w:sz w:val="18"/>
          <w:szCs w:val="18"/>
        </w:rPr>
        <w:t xml:space="preserve"> </w:t>
      </w:r>
      <w:r w:rsidRPr="00B203F9">
        <w:rPr>
          <w:rStyle w:val="Gl"/>
          <w:sz w:val="18"/>
          <w:szCs w:val="18"/>
        </w:rPr>
        <w:t>gerçekleştirilen etkinlikler aracılığıyla toplumsal farkındalık oluşturmaya devam etmektedir</w:t>
      </w:r>
      <w:r>
        <w:t>.</w:t>
      </w:r>
    </w:p>
    <w:p w14:paraId="7387D5B2" w14:textId="6AD153D0" w:rsidR="00B203F9" w:rsidRPr="000A2345" w:rsidRDefault="00B203F9" w:rsidP="00B203F9">
      <w:pPr>
        <w:pStyle w:val="NormalWeb"/>
        <w:ind w:left="708"/>
        <w:jc w:val="both"/>
        <w:rPr>
          <w:i/>
          <w:iCs/>
          <w:sz w:val="18"/>
          <w:szCs w:val="18"/>
        </w:rPr>
      </w:pPr>
      <w:r w:rsidRPr="000A2345">
        <w:rPr>
          <w:i/>
          <w:iCs/>
          <w:sz w:val="18"/>
          <w:szCs w:val="18"/>
        </w:rPr>
        <w:t>Kurumun hedefleriyle uyumlu toplumsal katkı faaliyetleri</w:t>
      </w:r>
    </w:p>
    <w:p w14:paraId="58F8B8D4" w14:textId="709AD7FE" w:rsidR="00604239" w:rsidRPr="00725E1F" w:rsidRDefault="00AE15B5" w:rsidP="00725E1F">
      <w:pPr>
        <w:pStyle w:val="NormalWeb"/>
        <w:spacing w:before="0" w:beforeAutospacing="0" w:after="60" w:afterAutospacing="0"/>
        <w:ind w:left="708"/>
        <w:jc w:val="both"/>
        <w:rPr>
          <w:sz w:val="18"/>
          <w:szCs w:val="18"/>
        </w:rPr>
      </w:pPr>
      <w:hyperlink r:id="rId394" w:history="1">
        <w:r>
          <w:rPr>
            <w:rStyle w:val="Kpr"/>
            <w:sz w:val="18"/>
            <w:szCs w:val="18"/>
          </w:rPr>
          <w:t>SBF Hentbol Genç Erkek ve Kızlar Grup Müsabakaları_OD3</w:t>
        </w:r>
      </w:hyperlink>
    </w:p>
    <w:p w14:paraId="36739100" w14:textId="163719C0" w:rsidR="00604239" w:rsidRPr="00725E1F" w:rsidRDefault="00AE15B5" w:rsidP="00725E1F">
      <w:pPr>
        <w:pStyle w:val="NormalWeb"/>
        <w:spacing w:before="0" w:beforeAutospacing="0" w:after="60" w:afterAutospacing="0"/>
        <w:ind w:left="708"/>
        <w:jc w:val="both"/>
        <w:rPr>
          <w:sz w:val="18"/>
          <w:szCs w:val="18"/>
        </w:rPr>
      </w:pPr>
      <w:hyperlink r:id="rId395" w:history="1">
        <w:r>
          <w:rPr>
            <w:rStyle w:val="Kpr"/>
            <w:sz w:val="18"/>
            <w:szCs w:val="18"/>
          </w:rPr>
          <w:t>SBF Bölgesel Hakemliğe Yükselen Hakemlerimizi Tebrik Ederiz_OD3</w:t>
        </w:r>
      </w:hyperlink>
    </w:p>
    <w:p w14:paraId="49887E1F" w14:textId="70C774E3" w:rsidR="00604239" w:rsidRPr="00725E1F" w:rsidRDefault="00AE15B5" w:rsidP="00725E1F">
      <w:pPr>
        <w:pStyle w:val="NormalWeb"/>
        <w:spacing w:before="0" w:beforeAutospacing="0" w:after="60" w:afterAutospacing="0"/>
        <w:ind w:left="708"/>
        <w:jc w:val="both"/>
        <w:rPr>
          <w:sz w:val="18"/>
          <w:szCs w:val="18"/>
        </w:rPr>
      </w:pPr>
      <w:hyperlink r:id="rId396" w:history="1">
        <w:r>
          <w:rPr>
            <w:rStyle w:val="Kpr"/>
            <w:sz w:val="18"/>
            <w:szCs w:val="18"/>
          </w:rPr>
          <w:t>SBF Prof. Dr. Gökhan ÇALIŞKAN, Spor, Kadın ve Sağlık Sempozyumu’nda konuşmacı olarak yer aldı_OD3</w:t>
        </w:r>
      </w:hyperlink>
    </w:p>
    <w:p w14:paraId="1AFCC6FC" w14:textId="32D40BE2" w:rsidR="00EC30C9" w:rsidRPr="00725E1F" w:rsidRDefault="006C7921" w:rsidP="00725E1F">
      <w:pPr>
        <w:pStyle w:val="NormalWeb"/>
        <w:spacing w:before="0" w:beforeAutospacing="0" w:after="60" w:afterAutospacing="0"/>
        <w:ind w:left="708"/>
        <w:jc w:val="both"/>
        <w:rPr>
          <w:sz w:val="18"/>
          <w:szCs w:val="18"/>
        </w:rPr>
      </w:pPr>
      <w:hyperlink r:id="rId397" w:history="1">
        <w:r>
          <w:rPr>
            <w:rStyle w:val="Kpr"/>
            <w:sz w:val="18"/>
            <w:szCs w:val="18"/>
          </w:rPr>
          <w:t>SBF Masa Tenisi Başarıları_OD3</w:t>
        </w:r>
      </w:hyperlink>
    </w:p>
    <w:p w14:paraId="7CA92E1C" w14:textId="1FAD0248" w:rsidR="005077C7" w:rsidRPr="00725E1F" w:rsidRDefault="006C7921" w:rsidP="00725E1F">
      <w:pPr>
        <w:pStyle w:val="NormalWeb"/>
        <w:spacing w:before="0" w:beforeAutospacing="0" w:after="60" w:afterAutospacing="0"/>
        <w:ind w:left="708"/>
        <w:jc w:val="both"/>
        <w:rPr>
          <w:sz w:val="18"/>
          <w:szCs w:val="18"/>
        </w:rPr>
      </w:pPr>
      <w:hyperlink r:id="rId398" w:history="1">
        <w:r>
          <w:rPr>
            <w:rStyle w:val="Kpr"/>
            <w:sz w:val="18"/>
            <w:szCs w:val="18"/>
          </w:rPr>
          <w:t>SBF Iğdır Özel Eğitim Uygulama Okulu Öğrencilerine Uygulamalı Beden Eğitimi ve Spor Dersleri_OD3</w:t>
        </w:r>
      </w:hyperlink>
    </w:p>
    <w:p w14:paraId="771AC97D" w14:textId="7550FF2B" w:rsidR="0060318E" w:rsidRPr="00725E1F" w:rsidRDefault="006C7921" w:rsidP="00725E1F">
      <w:pPr>
        <w:pStyle w:val="NormalWeb"/>
        <w:spacing w:before="0" w:beforeAutospacing="0" w:after="60" w:afterAutospacing="0"/>
        <w:ind w:left="708"/>
        <w:jc w:val="both"/>
        <w:rPr>
          <w:sz w:val="18"/>
          <w:szCs w:val="18"/>
        </w:rPr>
      </w:pPr>
      <w:hyperlink r:id="rId399" w:history="1">
        <w:r>
          <w:rPr>
            <w:rStyle w:val="Kpr"/>
            <w:sz w:val="18"/>
            <w:szCs w:val="18"/>
          </w:rPr>
          <w:t xml:space="preserve">SBF Iğdır Gençlik ve Spor İl Müdürü Sn. Recai </w:t>
        </w:r>
        <w:proofErr w:type="spellStart"/>
        <w:r>
          <w:rPr>
            <w:rStyle w:val="Kpr"/>
            <w:sz w:val="18"/>
            <w:szCs w:val="18"/>
          </w:rPr>
          <w:t>ŞAHİN'i</w:t>
        </w:r>
        <w:proofErr w:type="spellEnd"/>
        <w:r>
          <w:rPr>
            <w:rStyle w:val="Kpr"/>
            <w:sz w:val="18"/>
            <w:szCs w:val="18"/>
          </w:rPr>
          <w:t xml:space="preserve"> makamında ziyaret ettik_OD3</w:t>
        </w:r>
      </w:hyperlink>
    </w:p>
    <w:p w14:paraId="44AA61FC" w14:textId="66517263" w:rsidR="000A2345" w:rsidRPr="00725E1F" w:rsidRDefault="006C7921" w:rsidP="00725E1F">
      <w:pPr>
        <w:pStyle w:val="NormalWeb"/>
        <w:spacing w:before="0" w:beforeAutospacing="0" w:after="60" w:afterAutospacing="0"/>
        <w:ind w:left="708"/>
        <w:jc w:val="both"/>
        <w:rPr>
          <w:sz w:val="18"/>
          <w:szCs w:val="18"/>
        </w:rPr>
      </w:pPr>
      <w:hyperlink r:id="rId400" w:history="1">
        <w:r>
          <w:rPr>
            <w:rStyle w:val="Kpr"/>
            <w:sz w:val="18"/>
            <w:szCs w:val="18"/>
          </w:rPr>
          <w:t>SBF Fidan Dikme Etkinliği_OD3</w:t>
        </w:r>
      </w:hyperlink>
    </w:p>
    <w:p w14:paraId="5EBF8BE8" w14:textId="3A359CAA" w:rsidR="006E1E6E" w:rsidRPr="00725E1F" w:rsidRDefault="006C7921" w:rsidP="00725E1F">
      <w:pPr>
        <w:pStyle w:val="NormalWeb"/>
        <w:spacing w:before="0" w:beforeAutospacing="0" w:after="60" w:afterAutospacing="0"/>
        <w:ind w:left="708"/>
        <w:jc w:val="both"/>
        <w:rPr>
          <w:sz w:val="18"/>
          <w:szCs w:val="18"/>
        </w:rPr>
      </w:pPr>
      <w:hyperlink r:id="rId401" w:history="1">
        <w:r>
          <w:rPr>
            <w:rStyle w:val="Kpr"/>
            <w:sz w:val="18"/>
            <w:szCs w:val="18"/>
          </w:rPr>
          <w:t>SBF Dünya Otizm Farkındalık Günü Paylaşımı_OD3</w:t>
        </w:r>
      </w:hyperlink>
    </w:p>
    <w:p w14:paraId="0D578547" w14:textId="23BDE07B" w:rsidR="00024F93" w:rsidRPr="00725E1F" w:rsidRDefault="006C7921" w:rsidP="00725E1F">
      <w:pPr>
        <w:pStyle w:val="NormalWeb"/>
        <w:spacing w:before="0" w:beforeAutospacing="0" w:after="60" w:afterAutospacing="0"/>
        <w:ind w:left="708"/>
        <w:jc w:val="both"/>
        <w:rPr>
          <w:sz w:val="18"/>
          <w:szCs w:val="18"/>
        </w:rPr>
      </w:pPr>
      <w:hyperlink r:id="rId402" w:history="1">
        <w:r>
          <w:rPr>
            <w:rStyle w:val="Kpr"/>
            <w:sz w:val="18"/>
            <w:szCs w:val="18"/>
          </w:rPr>
          <w:t xml:space="preserve">SBF Dünya </w:t>
        </w:r>
        <w:proofErr w:type="spellStart"/>
        <w:r>
          <w:rPr>
            <w:rStyle w:val="Kpr"/>
            <w:sz w:val="18"/>
            <w:szCs w:val="18"/>
          </w:rPr>
          <w:t>Down</w:t>
        </w:r>
        <w:proofErr w:type="spellEnd"/>
        <w:r>
          <w:rPr>
            <w:rStyle w:val="Kpr"/>
            <w:sz w:val="18"/>
            <w:szCs w:val="18"/>
          </w:rPr>
          <w:t xml:space="preserve"> Sendromu Farkındalık Günü Paylaşımı_OD3</w:t>
        </w:r>
      </w:hyperlink>
    </w:p>
    <w:p w14:paraId="7376A7D7" w14:textId="1E681642" w:rsidR="00024F93" w:rsidRPr="00725E1F" w:rsidRDefault="00B50BEB" w:rsidP="00725E1F">
      <w:pPr>
        <w:pStyle w:val="NormalWeb"/>
        <w:spacing w:before="0" w:beforeAutospacing="0" w:after="60" w:afterAutospacing="0"/>
        <w:ind w:left="708"/>
        <w:jc w:val="both"/>
        <w:rPr>
          <w:sz w:val="18"/>
          <w:szCs w:val="18"/>
        </w:rPr>
      </w:pPr>
      <w:hyperlink r:id="rId403" w:history="1">
        <w:r>
          <w:rPr>
            <w:rStyle w:val="Kpr"/>
            <w:sz w:val="18"/>
            <w:szCs w:val="18"/>
          </w:rPr>
          <w:t>SBF Dünya Su Günü Farkındalık Paylaşımı_OD3</w:t>
        </w:r>
      </w:hyperlink>
    </w:p>
    <w:p w14:paraId="7D62E08D" w14:textId="027B826B" w:rsidR="00024F93" w:rsidRPr="00725E1F" w:rsidRDefault="00B237B0" w:rsidP="00725E1F">
      <w:pPr>
        <w:pStyle w:val="NormalWeb"/>
        <w:spacing w:before="0" w:beforeAutospacing="0" w:after="60" w:afterAutospacing="0"/>
        <w:ind w:left="708"/>
        <w:jc w:val="both"/>
        <w:rPr>
          <w:sz w:val="18"/>
          <w:szCs w:val="18"/>
        </w:rPr>
      </w:pPr>
      <w:hyperlink r:id="rId404" w:history="1">
        <w:r>
          <w:rPr>
            <w:rStyle w:val="Kpr"/>
            <w:sz w:val="18"/>
            <w:szCs w:val="18"/>
          </w:rPr>
          <w:t>SBF Şampiyon Milli Sporcular İçin Fakültemizden Tebrik_OD3</w:t>
        </w:r>
      </w:hyperlink>
    </w:p>
    <w:p w14:paraId="3122C88C" w14:textId="6157FF2F" w:rsidR="002F413C" w:rsidRPr="00725E1F" w:rsidRDefault="00B237B0" w:rsidP="00725E1F">
      <w:pPr>
        <w:pStyle w:val="NormalWeb"/>
        <w:spacing w:before="0" w:beforeAutospacing="0" w:after="60" w:afterAutospacing="0"/>
        <w:ind w:left="708"/>
        <w:jc w:val="both"/>
        <w:rPr>
          <w:sz w:val="18"/>
          <w:szCs w:val="18"/>
        </w:rPr>
      </w:pPr>
      <w:hyperlink r:id="rId405" w:history="1">
        <w:r>
          <w:rPr>
            <w:rStyle w:val="Kpr"/>
            <w:sz w:val="18"/>
            <w:szCs w:val="18"/>
          </w:rPr>
          <w:t>SBF Iğdır Üniversitesi “19 Mayıs Atatürk ve Gençlik” Konulu Panel Düzenledi_OD3</w:t>
        </w:r>
      </w:hyperlink>
    </w:p>
    <w:p w14:paraId="7A8D0FAF" w14:textId="13B6E603" w:rsidR="002F413C" w:rsidRPr="00725E1F" w:rsidRDefault="00B237B0" w:rsidP="00725E1F">
      <w:pPr>
        <w:pStyle w:val="NormalWeb"/>
        <w:spacing w:before="0" w:beforeAutospacing="0" w:after="60" w:afterAutospacing="0"/>
        <w:ind w:left="708"/>
        <w:jc w:val="both"/>
        <w:rPr>
          <w:sz w:val="18"/>
          <w:szCs w:val="18"/>
        </w:rPr>
      </w:pPr>
      <w:hyperlink r:id="rId406" w:history="1">
        <w:r>
          <w:rPr>
            <w:rStyle w:val="Kpr"/>
            <w:sz w:val="18"/>
            <w:szCs w:val="18"/>
          </w:rPr>
          <w:t>SBF Uluslararası Çok Disiplinli Çevre ve Kenevir Kongresi'nde, fakültemizden Prof. Dr. Gökhan Çalışkan hocamız araştırmasını sundu_OD3</w:t>
        </w:r>
      </w:hyperlink>
    </w:p>
    <w:p w14:paraId="027C2BF4" w14:textId="2E9DC335" w:rsidR="002F413C" w:rsidRPr="00725E1F" w:rsidRDefault="00B237B0" w:rsidP="00725E1F">
      <w:pPr>
        <w:pStyle w:val="NormalWeb"/>
        <w:spacing w:before="0" w:beforeAutospacing="0" w:after="60" w:afterAutospacing="0"/>
        <w:ind w:left="708"/>
        <w:jc w:val="both"/>
        <w:rPr>
          <w:sz w:val="18"/>
          <w:szCs w:val="18"/>
        </w:rPr>
      </w:pPr>
      <w:hyperlink r:id="rId407" w:history="1">
        <w:r>
          <w:rPr>
            <w:rStyle w:val="Kpr"/>
            <w:sz w:val="18"/>
            <w:szCs w:val="18"/>
          </w:rPr>
          <w:t xml:space="preserve">SBF Öğrencilerimizden Iğdır İli Spor Camiası </w:t>
        </w:r>
        <w:proofErr w:type="gramStart"/>
        <w:r>
          <w:rPr>
            <w:rStyle w:val="Kpr"/>
            <w:sz w:val="18"/>
            <w:szCs w:val="18"/>
          </w:rPr>
          <w:t>İle</w:t>
        </w:r>
        <w:proofErr w:type="gramEnd"/>
        <w:r>
          <w:rPr>
            <w:rStyle w:val="Kpr"/>
            <w:sz w:val="18"/>
            <w:szCs w:val="18"/>
          </w:rPr>
          <w:t xml:space="preserve"> Gerçekleştirilen Röportajlar_OD3</w:t>
        </w:r>
      </w:hyperlink>
    </w:p>
    <w:p w14:paraId="630C367C" w14:textId="433523F7" w:rsidR="00E04900" w:rsidRPr="00725E1F" w:rsidRDefault="00276EAE" w:rsidP="00725E1F">
      <w:pPr>
        <w:pStyle w:val="NormalWeb"/>
        <w:spacing w:before="0" w:beforeAutospacing="0" w:after="60" w:afterAutospacing="0"/>
        <w:ind w:left="708"/>
        <w:jc w:val="both"/>
        <w:rPr>
          <w:sz w:val="18"/>
          <w:szCs w:val="18"/>
        </w:rPr>
      </w:pPr>
      <w:hyperlink r:id="rId408" w:history="1">
        <w:r>
          <w:rPr>
            <w:rStyle w:val="Kpr"/>
            <w:sz w:val="18"/>
            <w:szCs w:val="18"/>
          </w:rPr>
          <w:t xml:space="preserve">SBF Alagöz Holding Iğdır Futbol Kulübü'nün TFF 1. Lig'e yükselmesini büyük bir mutlulukla </w:t>
        </w:r>
        <w:proofErr w:type="gramStart"/>
        <w:r>
          <w:rPr>
            <w:rStyle w:val="Kpr"/>
            <w:sz w:val="18"/>
            <w:szCs w:val="18"/>
          </w:rPr>
          <w:t>kutluyoruz!_</w:t>
        </w:r>
        <w:proofErr w:type="gramEnd"/>
        <w:r>
          <w:rPr>
            <w:rStyle w:val="Kpr"/>
            <w:sz w:val="18"/>
            <w:szCs w:val="18"/>
          </w:rPr>
          <w:t>OD3</w:t>
        </w:r>
      </w:hyperlink>
    </w:p>
    <w:p w14:paraId="01AFB855" w14:textId="216C37E0" w:rsidR="002340FC" w:rsidRPr="00E755B2" w:rsidRDefault="00276EAE" w:rsidP="00725E1F">
      <w:pPr>
        <w:pStyle w:val="NormalWeb"/>
        <w:spacing w:before="0" w:beforeAutospacing="0" w:after="60" w:afterAutospacing="0"/>
        <w:ind w:left="708"/>
        <w:jc w:val="both"/>
        <w:rPr>
          <w:sz w:val="18"/>
          <w:szCs w:val="18"/>
        </w:rPr>
      </w:pPr>
      <w:hyperlink r:id="rId409" w:history="1">
        <w:r>
          <w:rPr>
            <w:rStyle w:val="Kpr"/>
            <w:sz w:val="18"/>
            <w:szCs w:val="18"/>
          </w:rPr>
          <w:t>SBF Kayısı Cup Tenis Turnuvası_OD3</w:t>
        </w:r>
      </w:hyperlink>
    </w:p>
    <w:p w14:paraId="122F43A5" w14:textId="5DCF862C" w:rsidR="002340FC" w:rsidRPr="00725E1F" w:rsidRDefault="00276EAE" w:rsidP="00725E1F">
      <w:pPr>
        <w:pStyle w:val="NormalWeb"/>
        <w:spacing w:before="0" w:beforeAutospacing="0" w:after="60" w:afterAutospacing="0"/>
        <w:ind w:left="708"/>
        <w:jc w:val="both"/>
        <w:rPr>
          <w:sz w:val="18"/>
          <w:szCs w:val="18"/>
        </w:rPr>
      </w:pPr>
      <w:hyperlink r:id="rId410" w:history="1">
        <w:r>
          <w:rPr>
            <w:rStyle w:val="Kpr"/>
            <w:sz w:val="18"/>
            <w:szCs w:val="18"/>
          </w:rPr>
          <w:t>SBF Fakültemiz profesörlerinden Prof. Dr. Gökhan Çalışkan, Mahremiyet ve Süpervizyon Eğitimleriyle Meslek Elemanlarına Destek_OD3</w:t>
        </w:r>
      </w:hyperlink>
    </w:p>
    <w:p w14:paraId="58A2018E" w14:textId="02A9E4D7" w:rsidR="00F34801" w:rsidRPr="00725E1F" w:rsidRDefault="00276EAE" w:rsidP="00725E1F">
      <w:pPr>
        <w:pStyle w:val="NormalWeb"/>
        <w:spacing w:before="0" w:beforeAutospacing="0" w:after="60" w:afterAutospacing="0"/>
        <w:ind w:left="708"/>
        <w:jc w:val="both"/>
        <w:rPr>
          <w:sz w:val="18"/>
          <w:szCs w:val="18"/>
        </w:rPr>
      </w:pPr>
      <w:hyperlink r:id="rId411" w:history="1">
        <w:r>
          <w:rPr>
            <w:rStyle w:val="Kpr"/>
            <w:sz w:val="18"/>
            <w:szCs w:val="18"/>
          </w:rPr>
          <w:t xml:space="preserve">SBF Eğitim-Bir-Sen Iğdır 2 </w:t>
        </w:r>
        <w:proofErr w:type="spellStart"/>
        <w:r>
          <w:rPr>
            <w:rStyle w:val="Kpr"/>
            <w:sz w:val="18"/>
            <w:szCs w:val="18"/>
          </w:rPr>
          <w:t>Nolu</w:t>
        </w:r>
        <w:proofErr w:type="spellEnd"/>
        <w:r>
          <w:rPr>
            <w:rStyle w:val="Kpr"/>
            <w:sz w:val="18"/>
            <w:szCs w:val="18"/>
          </w:rPr>
          <w:t xml:space="preserve"> Şube’nin düzenlediği </w:t>
        </w:r>
        <w:proofErr w:type="spellStart"/>
        <w:r>
          <w:rPr>
            <w:rStyle w:val="Kpr"/>
            <w:sz w:val="18"/>
            <w:szCs w:val="18"/>
          </w:rPr>
          <w:t>halısaha</w:t>
        </w:r>
        <w:proofErr w:type="spellEnd"/>
        <w:r>
          <w:rPr>
            <w:rStyle w:val="Kpr"/>
            <w:sz w:val="18"/>
            <w:szCs w:val="18"/>
          </w:rPr>
          <w:t xml:space="preserve"> turnuvasındaki iki maçımızdan maç hatıraları_OD3</w:t>
        </w:r>
      </w:hyperlink>
    </w:p>
    <w:p w14:paraId="3A5063F1" w14:textId="4CF6F2D2" w:rsidR="00F34801" w:rsidRPr="00725E1F" w:rsidRDefault="00276EAE" w:rsidP="00725E1F">
      <w:pPr>
        <w:pStyle w:val="NormalWeb"/>
        <w:spacing w:before="0" w:beforeAutospacing="0" w:after="60" w:afterAutospacing="0"/>
        <w:ind w:left="700"/>
        <w:jc w:val="both"/>
        <w:rPr>
          <w:sz w:val="18"/>
          <w:szCs w:val="18"/>
        </w:rPr>
      </w:pPr>
      <w:hyperlink r:id="rId412" w:history="1">
        <w:r>
          <w:rPr>
            <w:rStyle w:val="Kpr"/>
            <w:sz w:val="18"/>
            <w:szCs w:val="18"/>
          </w:rPr>
          <w:t xml:space="preserve">SBF Dekan yardımcımız Prof. Dr. Ahmet Nusret </w:t>
        </w:r>
        <w:proofErr w:type="spellStart"/>
        <w:r>
          <w:rPr>
            <w:rStyle w:val="Kpr"/>
            <w:sz w:val="18"/>
            <w:szCs w:val="18"/>
          </w:rPr>
          <w:t>Bulgurcuoğlu’na</w:t>
        </w:r>
        <w:proofErr w:type="spellEnd"/>
        <w:r>
          <w:rPr>
            <w:rStyle w:val="Kpr"/>
            <w:sz w:val="18"/>
            <w:szCs w:val="18"/>
          </w:rPr>
          <w:t xml:space="preserve"> Türkiye Milli Olimpiyat Komitesi (TMOK) Tarafından Rozet ve Onur Belgesi Rozet Takdim Edildi_OD3</w:t>
        </w:r>
      </w:hyperlink>
    </w:p>
    <w:p w14:paraId="70A9B391" w14:textId="02D8057A" w:rsidR="00F34801" w:rsidRPr="00725E1F" w:rsidRDefault="00276EAE" w:rsidP="00725E1F">
      <w:pPr>
        <w:pStyle w:val="NormalWeb"/>
        <w:spacing w:before="0" w:beforeAutospacing="0" w:after="60" w:afterAutospacing="0"/>
        <w:ind w:left="700"/>
        <w:jc w:val="both"/>
        <w:rPr>
          <w:sz w:val="18"/>
          <w:szCs w:val="18"/>
        </w:rPr>
      </w:pPr>
      <w:hyperlink r:id="rId413" w:history="1">
        <w:r>
          <w:rPr>
            <w:rStyle w:val="Kpr"/>
            <w:sz w:val="18"/>
            <w:szCs w:val="18"/>
          </w:rPr>
          <w:t xml:space="preserve">SBF Prof. Dr. Gökhan Çalışkan, Türk Dünyası Çocuk Vakfı (TDÇV) tarafından düzenlenen “7. Uluslararası Türk Dünyası Bilim ve Kültür </w:t>
        </w:r>
        <w:proofErr w:type="spellStart"/>
        <w:r>
          <w:rPr>
            <w:rStyle w:val="Kpr"/>
            <w:sz w:val="18"/>
            <w:szCs w:val="18"/>
          </w:rPr>
          <w:t>Şenliği”nde</w:t>
        </w:r>
        <w:proofErr w:type="spellEnd"/>
        <w:r>
          <w:rPr>
            <w:rStyle w:val="Kpr"/>
            <w:sz w:val="18"/>
            <w:szCs w:val="18"/>
          </w:rPr>
          <w:t xml:space="preserve"> jüri üyeliği görevi üstlendi_OD3</w:t>
        </w:r>
      </w:hyperlink>
    </w:p>
    <w:p w14:paraId="0AC01FD6" w14:textId="23E423FB" w:rsidR="002F72CC" w:rsidRPr="00725E1F" w:rsidRDefault="00276EAE" w:rsidP="00725E1F">
      <w:pPr>
        <w:pStyle w:val="NormalWeb"/>
        <w:spacing w:before="0" w:beforeAutospacing="0" w:after="60" w:afterAutospacing="0"/>
        <w:ind w:left="700"/>
        <w:jc w:val="both"/>
        <w:rPr>
          <w:sz w:val="18"/>
          <w:szCs w:val="18"/>
        </w:rPr>
      </w:pPr>
      <w:hyperlink r:id="rId414" w:history="1">
        <w:r>
          <w:rPr>
            <w:rStyle w:val="Kpr"/>
            <w:sz w:val="18"/>
            <w:szCs w:val="18"/>
          </w:rPr>
          <w:t>SBF 5 Aralık Dünya Kadın Hakları Günü Programında Üniversitemizden Akademik Katkı_OD3</w:t>
        </w:r>
      </w:hyperlink>
    </w:p>
    <w:p w14:paraId="0225B48E" w14:textId="1416570F" w:rsidR="00280E2B" w:rsidRDefault="00276EAE" w:rsidP="00725E1F">
      <w:pPr>
        <w:pStyle w:val="NormalWeb"/>
        <w:spacing w:before="0" w:beforeAutospacing="0" w:after="60" w:afterAutospacing="0"/>
        <w:ind w:left="700"/>
        <w:jc w:val="both"/>
      </w:pPr>
      <w:hyperlink r:id="rId415" w:history="1">
        <w:r>
          <w:rPr>
            <w:rStyle w:val="Kpr"/>
            <w:sz w:val="18"/>
            <w:szCs w:val="18"/>
          </w:rPr>
          <w:t>SBF Dekan Yardımcımızdan Alagöz Holding Iğdır FK Altyapısına Oyun Kuralları Eğitimi_OD3</w:t>
        </w:r>
      </w:hyperlink>
    </w:p>
    <w:p w14:paraId="7D03F355" w14:textId="46713DBB" w:rsidR="004A72AB" w:rsidRDefault="00276EAE" w:rsidP="00725E1F">
      <w:pPr>
        <w:pStyle w:val="NormalWeb"/>
        <w:spacing w:before="0" w:beforeAutospacing="0" w:after="60" w:afterAutospacing="0"/>
        <w:ind w:left="700"/>
        <w:jc w:val="both"/>
        <w:rPr>
          <w:sz w:val="18"/>
          <w:szCs w:val="18"/>
        </w:rPr>
      </w:pPr>
      <w:hyperlink r:id="rId416" w:history="1">
        <w:r>
          <w:rPr>
            <w:rStyle w:val="Kpr"/>
            <w:sz w:val="18"/>
            <w:szCs w:val="18"/>
          </w:rPr>
          <w:t>SBF Türkiye Kaykay Federasyonu Başkanı’na Ziyaret_OD3</w:t>
        </w:r>
      </w:hyperlink>
    </w:p>
    <w:p w14:paraId="3C61D8C7" w14:textId="20C15260" w:rsidR="004A72AB" w:rsidRPr="004A72AB" w:rsidRDefault="00405F5E" w:rsidP="00725E1F">
      <w:pPr>
        <w:pStyle w:val="NormalWeb"/>
        <w:spacing w:before="0" w:beforeAutospacing="0" w:after="60" w:afterAutospacing="0"/>
        <w:ind w:left="700"/>
        <w:jc w:val="both"/>
        <w:rPr>
          <w:sz w:val="18"/>
          <w:szCs w:val="18"/>
        </w:rPr>
      </w:pPr>
      <w:hyperlink r:id="rId417" w:history="1">
        <w:r>
          <w:rPr>
            <w:rStyle w:val="Kpr"/>
            <w:sz w:val="18"/>
            <w:szCs w:val="18"/>
          </w:rPr>
          <w:t>SBF Türkiye Üniversite Sporları Federasyonu Başkanı’na Ziyaret_OD3</w:t>
        </w:r>
      </w:hyperlink>
    </w:p>
    <w:p w14:paraId="4E42C8C5" w14:textId="3A61A196" w:rsidR="004A72AB" w:rsidRDefault="004A72AB" w:rsidP="00725E1F">
      <w:pPr>
        <w:pStyle w:val="NormalWeb"/>
        <w:spacing w:before="0" w:beforeAutospacing="0" w:after="60" w:afterAutospacing="0"/>
        <w:ind w:left="700"/>
        <w:jc w:val="both"/>
      </w:pPr>
    </w:p>
    <w:p w14:paraId="13863CA5" w14:textId="6A6C2DC6" w:rsidR="004A72AB" w:rsidRPr="00725E1F" w:rsidRDefault="007937F5" w:rsidP="00725E1F">
      <w:pPr>
        <w:pStyle w:val="NormalWeb"/>
        <w:spacing w:before="0" w:beforeAutospacing="0" w:after="60" w:afterAutospacing="0"/>
        <w:ind w:left="700"/>
        <w:jc w:val="both"/>
        <w:rPr>
          <w:sz w:val="18"/>
          <w:szCs w:val="18"/>
        </w:rPr>
      </w:pPr>
      <w:r w:rsidRPr="007937F5">
        <w:rPr>
          <w:b/>
          <w:bCs/>
          <w:sz w:val="18"/>
          <w:szCs w:val="18"/>
        </w:rPr>
        <w:t>Olgunluk Düzeyi:</w:t>
      </w:r>
      <w:r>
        <w:rPr>
          <w:sz w:val="18"/>
          <w:szCs w:val="18"/>
        </w:rPr>
        <w:t xml:space="preserve"> </w:t>
      </w:r>
      <w:r w:rsidRPr="007937F5">
        <w:rPr>
          <w:sz w:val="18"/>
          <w:szCs w:val="18"/>
        </w:rPr>
        <w:t>Kurumun genelinde toplumsal katkı performansını izlenmek ve değerlendirmek üzere oluşturulan mekanizmalar kullanılmaktadır.</w:t>
      </w:r>
    </w:p>
    <w:p w14:paraId="35FDD6F7" w14:textId="77777777" w:rsidR="004118F9" w:rsidRDefault="004118F9" w:rsidP="005605A8">
      <w:pPr>
        <w:rPr>
          <w:rFonts w:ascii="Times New Roman" w:hAnsi="Times New Roman" w:cs="Times New Roman"/>
          <w:b/>
          <w:bCs/>
        </w:rPr>
      </w:pPr>
    </w:p>
    <w:p w14:paraId="53282BE3" w14:textId="77777777" w:rsidR="001C56B2" w:rsidRDefault="001C56B2" w:rsidP="005605A8">
      <w:pPr>
        <w:rPr>
          <w:rFonts w:ascii="Times New Roman" w:hAnsi="Times New Roman" w:cs="Times New Roman"/>
          <w:b/>
          <w:bCs/>
        </w:rPr>
      </w:pPr>
    </w:p>
    <w:p w14:paraId="400B8F3B" w14:textId="77777777" w:rsidR="00677274" w:rsidRDefault="00677274" w:rsidP="005605A8">
      <w:pPr>
        <w:rPr>
          <w:rFonts w:ascii="Times New Roman" w:hAnsi="Times New Roman" w:cs="Times New Roman"/>
          <w:b/>
          <w:bCs/>
        </w:rPr>
      </w:pPr>
    </w:p>
    <w:p w14:paraId="2EF2EB70" w14:textId="77777777" w:rsidR="00677274" w:rsidRDefault="00677274" w:rsidP="005605A8">
      <w:pPr>
        <w:rPr>
          <w:rFonts w:ascii="Times New Roman" w:hAnsi="Times New Roman" w:cs="Times New Roman"/>
          <w:b/>
          <w:bCs/>
        </w:rPr>
      </w:pPr>
    </w:p>
    <w:p w14:paraId="60507612" w14:textId="77777777" w:rsidR="00677274" w:rsidRDefault="00677274" w:rsidP="005605A8">
      <w:pPr>
        <w:rPr>
          <w:rFonts w:ascii="Times New Roman" w:hAnsi="Times New Roman" w:cs="Times New Roman"/>
          <w:b/>
          <w:bCs/>
        </w:rPr>
      </w:pPr>
    </w:p>
    <w:p w14:paraId="539F45B0" w14:textId="77777777" w:rsidR="00677274" w:rsidRDefault="00677274" w:rsidP="005605A8">
      <w:pPr>
        <w:rPr>
          <w:rFonts w:ascii="Times New Roman" w:hAnsi="Times New Roman" w:cs="Times New Roman"/>
          <w:b/>
          <w:bCs/>
        </w:rPr>
      </w:pPr>
    </w:p>
    <w:p w14:paraId="048DDE14" w14:textId="77777777" w:rsidR="00677274" w:rsidRDefault="00677274" w:rsidP="005605A8">
      <w:pPr>
        <w:rPr>
          <w:rFonts w:ascii="Times New Roman" w:hAnsi="Times New Roman" w:cs="Times New Roman"/>
          <w:b/>
          <w:bCs/>
        </w:rPr>
      </w:pPr>
    </w:p>
    <w:p w14:paraId="391345DB" w14:textId="77777777" w:rsidR="00677274" w:rsidRDefault="00677274" w:rsidP="005605A8">
      <w:pPr>
        <w:rPr>
          <w:rFonts w:ascii="Times New Roman" w:hAnsi="Times New Roman" w:cs="Times New Roman"/>
          <w:b/>
          <w:bCs/>
        </w:rPr>
      </w:pPr>
    </w:p>
    <w:p w14:paraId="51A304D9" w14:textId="77777777" w:rsidR="001C56B2" w:rsidRPr="00CC4432" w:rsidRDefault="001C56B2" w:rsidP="00A32216">
      <w:pPr>
        <w:jc w:val="center"/>
        <w:rPr>
          <w:rFonts w:ascii="Times New Roman" w:hAnsi="Times New Roman" w:cs="Times New Roman"/>
          <w:b/>
          <w:bCs/>
          <w:sz w:val="18"/>
          <w:szCs w:val="18"/>
        </w:rPr>
      </w:pPr>
      <w:r w:rsidRPr="00CC4432">
        <w:rPr>
          <w:rFonts w:ascii="Times New Roman" w:hAnsi="Times New Roman" w:cs="Times New Roman"/>
          <w:b/>
          <w:bCs/>
          <w:sz w:val="18"/>
          <w:szCs w:val="18"/>
        </w:rPr>
        <w:lastRenderedPageBreak/>
        <w:t>E. SONUÇ VE DEĞERLENDİRME</w:t>
      </w:r>
    </w:p>
    <w:p w14:paraId="1227DC4B" w14:textId="77777777" w:rsidR="001C56B2" w:rsidRDefault="001C56B2" w:rsidP="001C56B2">
      <w:pPr>
        <w:ind w:left="708"/>
        <w:jc w:val="both"/>
        <w:rPr>
          <w:rFonts w:ascii="Times New Roman" w:hAnsi="Times New Roman" w:cs="Times New Roman"/>
          <w:sz w:val="18"/>
          <w:szCs w:val="18"/>
        </w:rPr>
      </w:pPr>
    </w:p>
    <w:p w14:paraId="75FDC9D4" w14:textId="47CCAD79" w:rsidR="001C56B2" w:rsidRDefault="001C56B2" w:rsidP="001C56B2">
      <w:pPr>
        <w:ind w:left="708"/>
        <w:jc w:val="both"/>
        <w:rPr>
          <w:rFonts w:ascii="Times New Roman" w:hAnsi="Times New Roman" w:cs="Times New Roman"/>
          <w:b/>
          <w:bCs/>
          <w:sz w:val="18"/>
          <w:szCs w:val="18"/>
        </w:rPr>
      </w:pPr>
      <w:r w:rsidRPr="001C56B2">
        <w:rPr>
          <w:rFonts w:ascii="Times New Roman" w:hAnsi="Times New Roman" w:cs="Times New Roman"/>
          <w:b/>
          <w:bCs/>
          <w:sz w:val="18"/>
          <w:szCs w:val="18"/>
        </w:rPr>
        <w:t>Liderlik, Yönetişim ve Kalite</w:t>
      </w:r>
    </w:p>
    <w:p w14:paraId="46CEC748" w14:textId="77777777" w:rsidR="001C56B2" w:rsidRPr="001C56B2" w:rsidRDefault="001C56B2" w:rsidP="001C56B2">
      <w:pPr>
        <w:ind w:left="708"/>
        <w:jc w:val="both"/>
        <w:rPr>
          <w:rFonts w:ascii="Times New Roman" w:hAnsi="Times New Roman" w:cs="Times New Roman"/>
          <w:b/>
          <w:bCs/>
          <w:sz w:val="18"/>
          <w:szCs w:val="18"/>
        </w:rPr>
      </w:pPr>
    </w:p>
    <w:p w14:paraId="2FB65902" w14:textId="47288505" w:rsidR="001C56B2" w:rsidRDefault="001C56B2" w:rsidP="001C56B2">
      <w:pPr>
        <w:ind w:left="708"/>
        <w:jc w:val="both"/>
        <w:rPr>
          <w:rFonts w:ascii="Times New Roman" w:hAnsi="Times New Roman" w:cs="Times New Roman"/>
          <w:sz w:val="18"/>
          <w:szCs w:val="18"/>
        </w:rPr>
      </w:pPr>
      <w:r w:rsidRPr="001C56B2">
        <w:rPr>
          <w:rFonts w:ascii="Times New Roman" w:hAnsi="Times New Roman" w:cs="Times New Roman"/>
          <w:sz w:val="18"/>
          <w:szCs w:val="18"/>
        </w:rPr>
        <w:t>Iğdır Üniversitesi Spor Bilimleri Fakültesi, üniversitemizin belirlediği yönetişim modeli ve kalite güvencesi politikaları doğrultusunda hareket ederek, şeffaf, katılımcı ve sürdürülebilir bir yönetim anlayışını benimsemektedir. Fakültemiz, stratejik plan doğrultusunda belirlenen hedefler çerçevesinde kalite yönetim sistemine tam uyum sağlamakta ve süreçleri sürekli iyileştirme anlayışıyla yürütmektedir. ISO 9001 Kalite Yönetim Sistemi sertifikası ile kalite süreçlerini uluslararası standartlara uygun hale getirme çalışmalarına devam edilmektedir. Bunun yanı sıra, iç ve dış paydaş katılımı ile hesap verebilirlik ilkesi gözetilerek fakültemiz kalite süreçlerini daha etkin hale getirmek adına çeşitli mekanizmalar oluşturmuştur. Üniversitemizin belirlediği stratejik hedefler doğrultusunda yapılan değerlendirmelerde, kurum içi süreçlerin sürekliliğini ve gelişimini sağlamak amacıyla kalite yönetim sistemi etkin bir şekilde uygulanmakta ve gerekli iyileştirme süreçleri gerçekleştirilmektedir.</w:t>
      </w:r>
    </w:p>
    <w:p w14:paraId="5D09F6E5" w14:textId="77777777" w:rsidR="001C56B2" w:rsidRDefault="001C56B2" w:rsidP="001C56B2">
      <w:pPr>
        <w:ind w:left="708"/>
        <w:jc w:val="both"/>
        <w:rPr>
          <w:rFonts w:ascii="Times New Roman" w:hAnsi="Times New Roman" w:cs="Times New Roman"/>
          <w:sz w:val="18"/>
          <w:szCs w:val="18"/>
        </w:rPr>
      </w:pPr>
    </w:p>
    <w:p w14:paraId="1F4FC109" w14:textId="01816B9C" w:rsidR="001C56B2" w:rsidRDefault="001C56B2" w:rsidP="001C56B2">
      <w:pPr>
        <w:ind w:left="708"/>
        <w:jc w:val="both"/>
        <w:rPr>
          <w:rFonts w:ascii="Times New Roman" w:hAnsi="Times New Roman" w:cs="Times New Roman"/>
          <w:b/>
          <w:bCs/>
          <w:sz w:val="18"/>
          <w:szCs w:val="18"/>
        </w:rPr>
      </w:pPr>
      <w:r w:rsidRPr="001C56B2">
        <w:rPr>
          <w:rFonts w:ascii="Times New Roman" w:hAnsi="Times New Roman" w:cs="Times New Roman"/>
          <w:b/>
          <w:bCs/>
          <w:sz w:val="18"/>
          <w:szCs w:val="18"/>
        </w:rPr>
        <w:t>Eğitim ve Öğretim</w:t>
      </w:r>
    </w:p>
    <w:p w14:paraId="6C423DB4" w14:textId="77777777" w:rsidR="001C56B2" w:rsidRPr="001C56B2" w:rsidRDefault="001C56B2" w:rsidP="001C56B2">
      <w:pPr>
        <w:ind w:left="708"/>
        <w:jc w:val="both"/>
        <w:rPr>
          <w:rFonts w:ascii="Times New Roman" w:hAnsi="Times New Roman" w:cs="Times New Roman"/>
          <w:b/>
          <w:bCs/>
          <w:sz w:val="18"/>
          <w:szCs w:val="18"/>
        </w:rPr>
      </w:pPr>
    </w:p>
    <w:p w14:paraId="51AD3B94" w14:textId="77777777" w:rsidR="001C56B2" w:rsidRPr="001C56B2" w:rsidRDefault="001C56B2" w:rsidP="001C56B2">
      <w:pPr>
        <w:ind w:left="708"/>
        <w:jc w:val="both"/>
        <w:rPr>
          <w:rFonts w:ascii="Times New Roman" w:hAnsi="Times New Roman" w:cs="Times New Roman"/>
          <w:sz w:val="18"/>
          <w:szCs w:val="18"/>
        </w:rPr>
      </w:pPr>
      <w:r w:rsidRPr="001C56B2">
        <w:rPr>
          <w:rFonts w:ascii="Times New Roman" w:hAnsi="Times New Roman" w:cs="Times New Roman"/>
          <w:sz w:val="18"/>
          <w:szCs w:val="18"/>
        </w:rPr>
        <w:t>Spor Bilimleri Fakültesi, lisans ve lisansüstü düzeyde eğitim kalitesini artırmaya yönelik sürekli güncellenen programlarla öğrenci merkezli öğretim anlayışını benimsemektedir. Fakültemizde öğrenme kazanımları ve program çıktıları arasındaki uyumu sağlamak adına müfredat sürekli gözden geçirilmekte ve Bologna süreci çerçevesinde güncellenmektedir. Öğrenci başarısını artırmaya yönelik olarak ölçme ve değerlendirme süreçleri titizlikle yürütülmekte, aktif öğrenme yöntemleri desteklenmektedir. Ders materyallerine erişilebilirliğin artırılması, uzaktan eğitim altyapısının güçlendirilmesi ve eğitim teknolojilerinin etkin kullanımı fakültemizin güçlü yönleri arasındadır. Bunun yanı sıra, öğrenci danışmanlık hizmetlerinin geliştirilmesi, öğrenci geri bildirimlerinin analiz edilerek eğitim süreçlerine entegre edilmesi ve dezavantajlı gruplara yönelik destek mekanizmalarının yaygınlaştırılması fakültemizin gelişmeye açık alanları olarak değerlendirilmiştir.</w:t>
      </w:r>
    </w:p>
    <w:p w14:paraId="7DD37747" w14:textId="77777777" w:rsidR="001C56B2" w:rsidRPr="001C56B2" w:rsidRDefault="001C56B2" w:rsidP="001C56B2">
      <w:pPr>
        <w:ind w:left="708"/>
        <w:jc w:val="both"/>
        <w:rPr>
          <w:rFonts w:ascii="Times New Roman" w:hAnsi="Times New Roman" w:cs="Times New Roman"/>
          <w:sz w:val="18"/>
          <w:szCs w:val="18"/>
        </w:rPr>
      </w:pPr>
    </w:p>
    <w:p w14:paraId="3493C8D1" w14:textId="77777777" w:rsidR="001C56B2" w:rsidRPr="001C56B2" w:rsidRDefault="001C56B2" w:rsidP="001C56B2">
      <w:pPr>
        <w:ind w:left="708"/>
        <w:jc w:val="both"/>
        <w:rPr>
          <w:rFonts w:ascii="Times New Roman" w:hAnsi="Times New Roman" w:cs="Times New Roman"/>
          <w:b/>
          <w:bCs/>
          <w:sz w:val="18"/>
          <w:szCs w:val="18"/>
        </w:rPr>
      </w:pPr>
      <w:r w:rsidRPr="001C56B2">
        <w:rPr>
          <w:rFonts w:ascii="Times New Roman" w:hAnsi="Times New Roman" w:cs="Times New Roman"/>
          <w:b/>
          <w:bCs/>
          <w:sz w:val="18"/>
          <w:szCs w:val="18"/>
        </w:rPr>
        <w:t>Araştırma ve Geliştirme</w:t>
      </w:r>
    </w:p>
    <w:p w14:paraId="7AA81FDA" w14:textId="77777777" w:rsidR="001C56B2" w:rsidRPr="001C56B2" w:rsidRDefault="001C56B2" w:rsidP="001C56B2">
      <w:pPr>
        <w:ind w:left="708"/>
        <w:jc w:val="both"/>
        <w:rPr>
          <w:rFonts w:ascii="Times New Roman" w:hAnsi="Times New Roman" w:cs="Times New Roman"/>
          <w:sz w:val="18"/>
          <w:szCs w:val="18"/>
        </w:rPr>
      </w:pPr>
    </w:p>
    <w:p w14:paraId="248BD4AA" w14:textId="77777777" w:rsidR="001C56B2" w:rsidRPr="001C56B2" w:rsidRDefault="001C56B2" w:rsidP="001C56B2">
      <w:pPr>
        <w:ind w:left="708"/>
        <w:jc w:val="both"/>
        <w:rPr>
          <w:rFonts w:ascii="Times New Roman" w:hAnsi="Times New Roman" w:cs="Times New Roman"/>
          <w:sz w:val="18"/>
          <w:szCs w:val="18"/>
        </w:rPr>
      </w:pPr>
      <w:r w:rsidRPr="001C56B2">
        <w:rPr>
          <w:rFonts w:ascii="Times New Roman" w:hAnsi="Times New Roman" w:cs="Times New Roman"/>
          <w:sz w:val="18"/>
          <w:szCs w:val="18"/>
        </w:rPr>
        <w:t>Fakültemiz, akademik personelin araştırma yetkinliklerini artırmak amacıyla araştırma projeleri ve bilimsel çalışmalar konusunda teşvik mekanizmalarını güçlendirmeye yönelik çalışmalarını sürdürmektedir. Öğretim elemanlarımızın bilimsel yayın ve projelere katılımını artırmaya yönelik çeşitli destek programları oluşturulmuş olup, araştırma faaliyetleri BAP, TÜBİTAK ve diğer ulusal ve uluslararası fonlarla desteklenmektedir. 2023 yılı itibarıyla fakültemiz öğretim üyeleri tarafından ulusal ve uluslararası dergilerde yayımlanan makale sayısında artış gözlemlenmiştir. Araştırma süreçlerine öğrencilerin de dahil edilmesi teşvik edilmekte, TÜBİTAK 2209-A ve B projeleri kapsamında öğrencilerin bilimsel araştırmalara katılımı sağlanmaktadır. Fakültemizin gelişmeye açık yönlerinden biri olarak, öğretim üyelerinin araştırma projeleri konusunda daha fazla desteklenmesi, uluslararası iş birliklerinin artırılması ve araştırma merkezleriyle daha fazla ortak çalışma yürütülmesi değerlendirilmektedir.</w:t>
      </w:r>
    </w:p>
    <w:p w14:paraId="236A5653" w14:textId="77777777" w:rsidR="001C56B2" w:rsidRPr="001C56B2" w:rsidRDefault="001C56B2" w:rsidP="001C56B2">
      <w:pPr>
        <w:ind w:left="708"/>
        <w:jc w:val="both"/>
        <w:rPr>
          <w:rFonts w:ascii="Times New Roman" w:hAnsi="Times New Roman" w:cs="Times New Roman"/>
          <w:sz w:val="18"/>
          <w:szCs w:val="18"/>
        </w:rPr>
      </w:pPr>
    </w:p>
    <w:p w14:paraId="417E7C74" w14:textId="77777777" w:rsidR="001C56B2" w:rsidRPr="001C56B2" w:rsidRDefault="001C56B2" w:rsidP="001C56B2">
      <w:pPr>
        <w:ind w:left="708"/>
        <w:jc w:val="both"/>
        <w:rPr>
          <w:rFonts w:ascii="Times New Roman" w:hAnsi="Times New Roman" w:cs="Times New Roman"/>
          <w:b/>
          <w:bCs/>
          <w:sz w:val="18"/>
          <w:szCs w:val="18"/>
        </w:rPr>
      </w:pPr>
      <w:r w:rsidRPr="001C56B2">
        <w:rPr>
          <w:rFonts w:ascii="Times New Roman" w:hAnsi="Times New Roman" w:cs="Times New Roman"/>
          <w:b/>
          <w:bCs/>
          <w:sz w:val="18"/>
          <w:szCs w:val="18"/>
        </w:rPr>
        <w:t>Toplumsal Katkı</w:t>
      </w:r>
    </w:p>
    <w:p w14:paraId="4E43A475" w14:textId="77777777" w:rsidR="001C56B2" w:rsidRPr="001C56B2" w:rsidRDefault="001C56B2" w:rsidP="001C56B2">
      <w:pPr>
        <w:ind w:left="708"/>
        <w:jc w:val="both"/>
        <w:rPr>
          <w:rFonts w:ascii="Times New Roman" w:hAnsi="Times New Roman" w:cs="Times New Roman"/>
          <w:sz w:val="18"/>
          <w:szCs w:val="18"/>
        </w:rPr>
      </w:pPr>
    </w:p>
    <w:p w14:paraId="2C7940DD" w14:textId="77777777" w:rsidR="001C56B2" w:rsidRPr="001C56B2" w:rsidRDefault="001C56B2" w:rsidP="001C56B2">
      <w:pPr>
        <w:ind w:left="708"/>
        <w:jc w:val="both"/>
        <w:rPr>
          <w:rFonts w:ascii="Times New Roman" w:hAnsi="Times New Roman" w:cs="Times New Roman"/>
          <w:sz w:val="18"/>
          <w:szCs w:val="18"/>
        </w:rPr>
      </w:pPr>
      <w:r w:rsidRPr="001C56B2">
        <w:rPr>
          <w:rFonts w:ascii="Times New Roman" w:hAnsi="Times New Roman" w:cs="Times New Roman"/>
          <w:sz w:val="18"/>
          <w:szCs w:val="18"/>
        </w:rPr>
        <w:t>Fakültemiz, spor bilimi ve sağlıklı yaşam kültürünü toplumda yaygınlaştırmaya yönelik faaliyetlerine devam etmektedir. Öğrencilerimizin sosyal sorumluluk projelerinde aktif rol alması sağlanmakta, yerel ve ulusal etkinliklerde spor biliminin toplumsal farkındalığını artırmaya yönelik çalışmalar yapılmaktadır. Kadın hakları, engelli bireylere yönelik spor etkinlikleri, çevre bilinci projeleri ve yerel yönetimlerle iş birlikleri fakültemizin güçlü yönleri arasında yer almaktadır. Üniversitemizin BM Sürdürülebilir Kalkınma Amaçları ile uyumlu şekilde yürüttüğü toplumsal katkı faaliyetlerine fakültemiz de aktif olarak katılmaktadır.</w:t>
      </w:r>
    </w:p>
    <w:p w14:paraId="42BA2624" w14:textId="77777777" w:rsidR="001C56B2" w:rsidRPr="001C56B2" w:rsidRDefault="001C56B2" w:rsidP="001C56B2">
      <w:pPr>
        <w:ind w:left="708"/>
        <w:jc w:val="both"/>
        <w:rPr>
          <w:rFonts w:ascii="Times New Roman" w:hAnsi="Times New Roman" w:cs="Times New Roman"/>
          <w:sz w:val="18"/>
          <w:szCs w:val="18"/>
        </w:rPr>
      </w:pPr>
    </w:p>
    <w:p w14:paraId="7A561455" w14:textId="77777777" w:rsidR="001C56B2" w:rsidRDefault="001C56B2" w:rsidP="001C56B2">
      <w:pPr>
        <w:ind w:left="708"/>
        <w:jc w:val="both"/>
        <w:rPr>
          <w:rFonts w:ascii="Times New Roman" w:hAnsi="Times New Roman" w:cs="Times New Roman"/>
          <w:sz w:val="18"/>
          <w:szCs w:val="18"/>
        </w:rPr>
      </w:pPr>
      <w:r w:rsidRPr="001C56B2">
        <w:rPr>
          <w:rFonts w:ascii="Times New Roman" w:hAnsi="Times New Roman" w:cs="Times New Roman"/>
          <w:b/>
          <w:bCs/>
          <w:sz w:val="18"/>
          <w:szCs w:val="18"/>
        </w:rPr>
        <w:t>Genel Değerlendirme:</w:t>
      </w:r>
    </w:p>
    <w:p w14:paraId="39BC5EAA" w14:textId="77777777" w:rsidR="001C56B2" w:rsidRPr="001C56B2" w:rsidRDefault="001C56B2" w:rsidP="001C56B2">
      <w:pPr>
        <w:ind w:left="708"/>
        <w:jc w:val="both"/>
        <w:rPr>
          <w:rFonts w:ascii="Times New Roman" w:hAnsi="Times New Roman" w:cs="Times New Roman"/>
          <w:sz w:val="18"/>
          <w:szCs w:val="18"/>
        </w:rPr>
      </w:pPr>
    </w:p>
    <w:p w14:paraId="55AFC05C" w14:textId="5356F83D" w:rsidR="004118F9" w:rsidRDefault="001C56B2" w:rsidP="001C56B2">
      <w:pPr>
        <w:ind w:left="708"/>
        <w:jc w:val="both"/>
        <w:rPr>
          <w:rFonts w:ascii="Times New Roman" w:hAnsi="Times New Roman" w:cs="Times New Roman"/>
          <w:b/>
          <w:bCs/>
        </w:rPr>
      </w:pPr>
      <w:r w:rsidRPr="001C56B2">
        <w:rPr>
          <w:rFonts w:ascii="Times New Roman" w:hAnsi="Times New Roman" w:cs="Times New Roman"/>
          <w:sz w:val="18"/>
          <w:szCs w:val="18"/>
        </w:rPr>
        <w:t>Fakültemiz, eğitim-öğretim, araştırma ve toplumsal katkı alanlarında güçlü bir kurumsal yapı oluşturarak akademik ve idari süreçleri etkin şekilde yönetmektedir. Mevcut durumda, fakültemizin güçlü yönleri arasında; kalite yönetim sisteminin etkin kullanımı, öğrenci merkezli öğretim yaklaşımlarının benimsenmesi, araştırma faaliyetlerine teşvik sağlanması ve toplumsal katkı süreçlerine aktif katılım gösterilmesi bulunmaktadır. Gelişmeye açık alanlar olarak; uluslararasılaşma süreçlerinin güçlendirilmesi, akademik teşvik mekanizmalarının artırılması ve mezun ilişkilerinin daha etkin hale getirilmesi belirlenmiştir. Fakültemiz, stratejik plan doğrultusunda belirlenen hedeflere ulaşmak için tüm paydaşlarıyla iş birliği içinde çalışmaya devam edecektir.</w:t>
      </w:r>
    </w:p>
    <w:p w14:paraId="6AEC2789" w14:textId="77777777" w:rsidR="00D562AF" w:rsidRDefault="00D562AF" w:rsidP="006209C6">
      <w:pPr>
        <w:spacing w:line="360" w:lineRule="auto"/>
        <w:jc w:val="both"/>
        <w:rPr>
          <w:rFonts w:ascii="Times New Roman" w:hAnsi="Times New Roman" w:cs="Times New Roman"/>
        </w:rPr>
      </w:pPr>
    </w:p>
    <w:p w14:paraId="714BA237" w14:textId="77777777" w:rsidR="00E57D03" w:rsidRDefault="00E57D03" w:rsidP="006209C6">
      <w:pPr>
        <w:spacing w:line="360" w:lineRule="auto"/>
        <w:jc w:val="both"/>
        <w:rPr>
          <w:rFonts w:ascii="Times New Roman" w:hAnsi="Times New Roman" w:cs="Times New Roman"/>
        </w:rPr>
      </w:pPr>
    </w:p>
    <w:p w14:paraId="47584487" w14:textId="77777777" w:rsidR="00677274" w:rsidRDefault="00677274" w:rsidP="006209C6">
      <w:pPr>
        <w:spacing w:line="360" w:lineRule="auto"/>
        <w:jc w:val="both"/>
        <w:rPr>
          <w:rFonts w:ascii="Times New Roman" w:hAnsi="Times New Roman" w:cs="Times New Roman"/>
        </w:rPr>
      </w:pPr>
    </w:p>
    <w:p w14:paraId="4A9AED0A" w14:textId="77777777" w:rsidR="00677274" w:rsidRDefault="00677274" w:rsidP="006209C6">
      <w:pPr>
        <w:spacing w:line="360" w:lineRule="auto"/>
        <w:jc w:val="both"/>
        <w:rPr>
          <w:rFonts w:ascii="Times New Roman" w:hAnsi="Times New Roman" w:cs="Times New Roman"/>
        </w:rPr>
      </w:pPr>
    </w:p>
    <w:p w14:paraId="5892B8D8" w14:textId="77777777" w:rsidR="00677274" w:rsidRDefault="00677274" w:rsidP="006209C6">
      <w:pPr>
        <w:spacing w:line="360" w:lineRule="auto"/>
        <w:jc w:val="both"/>
        <w:rPr>
          <w:rFonts w:ascii="Times New Roman" w:hAnsi="Times New Roman" w:cs="Times New Roman"/>
        </w:rPr>
      </w:pPr>
    </w:p>
    <w:tbl>
      <w:tblPr>
        <w:tblStyle w:val="TabloKlavuzu"/>
        <w:tblW w:w="904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013"/>
        <w:gridCol w:w="1507"/>
        <w:gridCol w:w="427"/>
        <w:gridCol w:w="4096"/>
      </w:tblGrid>
      <w:tr w:rsidR="00D562AF" w14:paraId="6B9A60E9" w14:textId="77777777" w:rsidTr="002E35DF">
        <w:tc>
          <w:tcPr>
            <w:tcW w:w="9043" w:type="dxa"/>
            <w:gridSpan w:val="4"/>
          </w:tcPr>
          <w:p w14:paraId="00B59CF2" w14:textId="77777777" w:rsidR="00EB44D5" w:rsidRDefault="00EB44D5" w:rsidP="00D562AF">
            <w:pPr>
              <w:spacing w:line="360" w:lineRule="auto"/>
              <w:jc w:val="both"/>
              <w:rPr>
                <w:rFonts w:ascii="Times New Roman" w:hAnsi="Times New Roman" w:cs="Times New Roman"/>
              </w:rPr>
            </w:pPr>
          </w:p>
          <w:p w14:paraId="5252B23A" w14:textId="77777777" w:rsidR="00B510AD" w:rsidRDefault="00B510AD" w:rsidP="00B510AD">
            <w:pPr>
              <w:spacing w:line="360" w:lineRule="auto"/>
              <w:ind w:left="589" w:right="583"/>
              <w:jc w:val="both"/>
              <w:rPr>
                <w:rFonts w:ascii="Times New Roman" w:hAnsi="Times New Roman" w:cs="Times New Roman"/>
              </w:rPr>
            </w:pPr>
          </w:p>
          <w:p w14:paraId="498C2B65" w14:textId="77777777" w:rsidR="00D562AF" w:rsidRDefault="0091468B" w:rsidP="00B510AD">
            <w:pPr>
              <w:spacing w:line="360" w:lineRule="auto"/>
              <w:ind w:left="589" w:right="583"/>
              <w:jc w:val="both"/>
              <w:rPr>
                <w:rFonts w:ascii="Times New Roman" w:hAnsi="Times New Roman" w:cs="Times New Roman"/>
              </w:rPr>
            </w:pPr>
            <w:r>
              <w:rPr>
                <w:rFonts w:ascii="Times New Roman" w:hAnsi="Times New Roman" w:cs="Times New Roman"/>
              </w:rPr>
              <w:t>Dekan</w:t>
            </w:r>
            <w:r w:rsidR="00D562AF" w:rsidRPr="00D562AF">
              <w:rPr>
                <w:rFonts w:ascii="Times New Roman" w:hAnsi="Times New Roman" w:cs="Times New Roman"/>
              </w:rPr>
              <w:t xml:space="preserve"> olarak yetkim dâhilinde;</w:t>
            </w:r>
            <w:r w:rsidR="00D562AF">
              <w:rPr>
                <w:rFonts w:ascii="Times New Roman" w:hAnsi="Times New Roman" w:cs="Times New Roman"/>
              </w:rPr>
              <w:t xml:space="preserve"> </w:t>
            </w:r>
            <w:r w:rsidR="00D562AF" w:rsidRPr="00D562AF">
              <w:rPr>
                <w:rFonts w:ascii="Times New Roman" w:hAnsi="Times New Roman" w:cs="Times New Roman"/>
              </w:rPr>
              <w:t>Birim Kalite Güvence Sistemi Komisyon Üyeleri tarafından hazırlanan bu raporda yer alan bilgilerin güvenilir, tam ve doğru olduğunu beyan ederim.</w:t>
            </w:r>
          </w:p>
          <w:p w14:paraId="21699C35" w14:textId="1352DD8F" w:rsidR="00D562AF" w:rsidRDefault="00725E1F" w:rsidP="00B510AD">
            <w:pPr>
              <w:spacing w:line="360" w:lineRule="auto"/>
              <w:ind w:right="583"/>
              <w:jc w:val="right"/>
              <w:rPr>
                <w:rFonts w:ascii="Times New Roman" w:hAnsi="Times New Roman" w:cs="Times New Roman"/>
              </w:rPr>
            </w:pPr>
            <w:r>
              <w:rPr>
                <w:rFonts w:ascii="Times New Roman" w:hAnsi="Times New Roman" w:cs="Times New Roman"/>
              </w:rPr>
              <w:t>01</w:t>
            </w:r>
            <w:r w:rsidR="00B64A48">
              <w:rPr>
                <w:rFonts w:ascii="Times New Roman" w:hAnsi="Times New Roman" w:cs="Times New Roman"/>
              </w:rPr>
              <w:t>.</w:t>
            </w:r>
            <w:r>
              <w:rPr>
                <w:rFonts w:ascii="Times New Roman" w:hAnsi="Times New Roman" w:cs="Times New Roman"/>
              </w:rPr>
              <w:t>03</w:t>
            </w:r>
            <w:r w:rsidR="00B64A48">
              <w:rPr>
                <w:rFonts w:ascii="Times New Roman" w:hAnsi="Times New Roman" w:cs="Times New Roman"/>
              </w:rPr>
              <w:t>.202</w:t>
            </w:r>
            <w:r>
              <w:rPr>
                <w:rFonts w:ascii="Times New Roman" w:hAnsi="Times New Roman" w:cs="Times New Roman"/>
              </w:rPr>
              <w:t>5</w:t>
            </w:r>
          </w:p>
        </w:tc>
      </w:tr>
      <w:tr w:rsidR="00D562AF" w14:paraId="0A7B82F6" w14:textId="77777777" w:rsidTr="00103817">
        <w:tc>
          <w:tcPr>
            <w:tcW w:w="3013" w:type="dxa"/>
          </w:tcPr>
          <w:p w14:paraId="1C84CBAC" w14:textId="77777777" w:rsidR="00D562AF" w:rsidRPr="00D562AF" w:rsidRDefault="00D562AF" w:rsidP="004A1B7F">
            <w:pPr>
              <w:spacing w:line="276" w:lineRule="auto"/>
              <w:jc w:val="both"/>
              <w:rPr>
                <w:rFonts w:ascii="Times New Roman" w:hAnsi="Times New Roman" w:cs="Times New Roman"/>
              </w:rPr>
            </w:pPr>
          </w:p>
        </w:tc>
        <w:tc>
          <w:tcPr>
            <w:tcW w:w="1934" w:type="dxa"/>
            <w:gridSpan w:val="2"/>
          </w:tcPr>
          <w:p w14:paraId="2D86573C" w14:textId="77777777" w:rsidR="00D562AF" w:rsidRPr="00D562AF" w:rsidRDefault="00D562AF" w:rsidP="004A1B7F">
            <w:pPr>
              <w:spacing w:line="276" w:lineRule="auto"/>
              <w:jc w:val="both"/>
              <w:rPr>
                <w:rFonts w:ascii="Times New Roman" w:hAnsi="Times New Roman" w:cs="Times New Roman"/>
              </w:rPr>
            </w:pPr>
          </w:p>
        </w:tc>
        <w:tc>
          <w:tcPr>
            <w:tcW w:w="4096" w:type="dxa"/>
          </w:tcPr>
          <w:p w14:paraId="15CD52CB" w14:textId="77777777" w:rsidR="004A1B7F" w:rsidRDefault="004A1B7F" w:rsidP="004A1B7F">
            <w:pPr>
              <w:spacing w:line="276" w:lineRule="auto"/>
              <w:jc w:val="center"/>
              <w:rPr>
                <w:rFonts w:ascii="Times New Roman" w:hAnsi="Times New Roman" w:cs="Times New Roman"/>
              </w:rPr>
            </w:pPr>
          </w:p>
          <w:p w14:paraId="00EDFFDB" w14:textId="552E8B0C" w:rsidR="00D562AF" w:rsidRPr="00323F9F" w:rsidRDefault="00B64A48" w:rsidP="00103817">
            <w:pPr>
              <w:spacing w:line="276" w:lineRule="auto"/>
              <w:ind w:right="442"/>
              <w:jc w:val="center"/>
              <w:rPr>
                <w:rFonts w:ascii="Times New Roman" w:hAnsi="Times New Roman" w:cs="Times New Roman"/>
                <w:b/>
                <w:bCs/>
              </w:rPr>
            </w:pPr>
            <w:r>
              <w:rPr>
                <w:rFonts w:ascii="Times New Roman" w:hAnsi="Times New Roman" w:cs="Times New Roman"/>
                <w:b/>
                <w:bCs/>
              </w:rPr>
              <w:t>Dekan</w:t>
            </w:r>
          </w:p>
          <w:p w14:paraId="457D1A53" w14:textId="20C06D29" w:rsidR="00254679" w:rsidRDefault="00B64A48" w:rsidP="00103817">
            <w:pPr>
              <w:spacing w:line="276" w:lineRule="auto"/>
              <w:ind w:right="442"/>
              <w:jc w:val="center"/>
              <w:rPr>
                <w:rFonts w:ascii="Times New Roman" w:hAnsi="Times New Roman" w:cs="Times New Roman"/>
              </w:rPr>
            </w:pPr>
            <w:r>
              <w:rPr>
                <w:rFonts w:ascii="Times New Roman" w:hAnsi="Times New Roman" w:cs="Times New Roman"/>
              </w:rPr>
              <w:t xml:space="preserve">Prof. Dr. </w:t>
            </w:r>
            <w:r w:rsidR="00725E1F">
              <w:rPr>
                <w:rFonts w:ascii="Times New Roman" w:hAnsi="Times New Roman" w:cs="Times New Roman"/>
              </w:rPr>
              <w:t>Ergün YURDADÖN</w:t>
            </w:r>
          </w:p>
          <w:p w14:paraId="6B67AA9B" w14:textId="77777777" w:rsidR="00254679" w:rsidRPr="00323F9F" w:rsidRDefault="00254679" w:rsidP="00103817">
            <w:pPr>
              <w:spacing w:line="276" w:lineRule="auto"/>
              <w:ind w:right="442"/>
              <w:jc w:val="center"/>
              <w:rPr>
                <w:rFonts w:ascii="Times New Roman" w:hAnsi="Times New Roman" w:cs="Times New Roman"/>
                <w:b/>
                <w:bCs/>
              </w:rPr>
            </w:pPr>
            <w:r w:rsidRPr="00323F9F">
              <w:rPr>
                <w:rFonts w:ascii="Times New Roman" w:hAnsi="Times New Roman" w:cs="Times New Roman"/>
                <w:b/>
                <w:bCs/>
              </w:rPr>
              <w:t>(</w:t>
            </w:r>
            <w:proofErr w:type="gramStart"/>
            <w:r w:rsidRPr="00323F9F">
              <w:rPr>
                <w:rFonts w:ascii="Times New Roman" w:hAnsi="Times New Roman" w:cs="Times New Roman"/>
                <w:b/>
                <w:bCs/>
              </w:rPr>
              <w:t>imza</w:t>
            </w:r>
            <w:proofErr w:type="gramEnd"/>
            <w:r w:rsidRPr="00323F9F">
              <w:rPr>
                <w:rFonts w:ascii="Times New Roman" w:hAnsi="Times New Roman" w:cs="Times New Roman"/>
                <w:b/>
                <w:bCs/>
              </w:rPr>
              <w:t>)</w:t>
            </w:r>
          </w:p>
          <w:p w14:paraId="0308FA6B" w14:textId="77777777" w:rsidR="004A1B7F" w:rsidRPr="00D562AF" w:rsidRDefault="004A1B7F" w:rsidP="004A1B7F">
            <w:pPr>
              <w:spacing w:line="276" w:lineRule="auto"/>
              <w:jc w:val="center"/>
              <w:rPr>
                <w:rFonts w:ascii="Times New Roman" w:hAnsi="Times New Roman" w:cs="Times New Roman"/>
              </w:rPr>
            </w:pPr>
          </w:p>
        </w:tc>
      </w:tr>
      <w:tr w:rsidR="00254679" w14:paraId="232C988C" w14:textId="77777777" w:rsidTr="00103817">
        <w:tc>
          <w:tcPr>
            <w:tcW w:w="9043" w:type="dxa"/>
            <w:gridSpan w:val="4"/>
          </w:tcPr>
          <w:p w14:paraId="3F5BD1AA" w14:textId="77777777" w:rsidR="00254679" w:rsidRDefault="00254679" w:rsidP="004A1B7F">
            <w:pPr>
              <w:spacing w:line="276" w:lineRule="auto"/>
              <w:jc w:val="center"/>
              <w:rPr>
                <w:rFonts w:ascii="Times New Roman" w:hAnsi="Times New Roman" w:cs="Times New Roman"/>
              </w:rPr>
            </w:pPr>
          </w:p>
          <w:p w14:paraId="40873D5E" w14:textId="77777777" w:rsidR="003D6E8D" w:rsidRDefault="003D6E8D" w:rsidP="004A1B7F">
            <w:pPr>
              <w:spacing w:line="276" w:lineRule="auto"/>
              <w:jc w:val="center"/>
              <w:rPr>
                <w:rFonts w:ascii="Times New Roman" w:hAnsi="Times New Roman" w:cs="Times New Roman"/>
              </w:rPr>
            </w:pPr>
          </w:p>
          <w:p w14:paraId="1F4A08CE" w14:textId="77777777" w:rsidR="003D6E8D" w:rsidRDefault="003D6E8D" w:rsidP="003D6E8D">
            <w:pPr>
              <w:spacing w:line="276" w:lineRule="auto"/>
              <w:rPr>
                <w:rFonts w:ascii="Times New Roman" w:hAnsi="Times New Roman" w:cs="Times New Roman"/>
              </w:rPr>
            </w:pPr>
          </w:p>
          <w:p w14:paraId="76408F83" w14:textId="77777777" w:rsidR="00DC5F94" w:rsidRDefault="00DC5F94" w:rsidP="004A1B7F">
            <w:pPr>
              <w:spacing w:line="276" w:lineRule="auto"/>
              <w:jc w:val="center"/>
              <w:rPr>
                <w:rFonts w:ascii="Times New Roman" w:hAnsi="Times New Roman" w:cs="Times New Roman"/>
              </w:rPr>
            </w:pPr>
          </w:p>
          <w:p w14:paraId="25CE9C23" w14:textId="77777777" w:rsidR="00254679" w:rsidRPr="00B510AD" w:rsidRDefault="00254679" w:rsidP="004A1B7F">
            <w:pPr>
              <w:spacing w:line="276" w:lineRule="auto"/>
              <w:jc w:val="center"/>
              <w:rPr>
                <w:rFonts w:ascii="Times New Roman" w:hAnsi="Times New Roman" w:cs="Times New Roman"/>
                <w:b/>
                <w:bCs/>
              </w:rPr>
            </w:pPr>
            <w:r w:rsidRPr="00B510AD">
              <w:rPr>
                <w:rFonts w:ascii="Times New Roman" w:hAnsi="Times New Roman" w:cs="Times New Roman"/>
                <w:b/>
                <w:bCs/>
              </w:rPr>
              <w:t>Birim Kalite Güvence Komisyonu Üyeleri</w:t>
            </w:r>
          </w:p>
          <w:p w14:paraId="0248B4D3" w14:textId="77777777" w:rsidR="00254679" w:rsidRDefault="00254679" w:rsidP="004A1B7F">
            <w:pPr>
              <w:spacing w:line="276" w:lineRule="auto"/>
              <w:jc w:val="center"/>
              <w:rPr>
                <w:rFonts w:ascii="Times New Roman" w:hAnsi="Times New Roman" w:cs="Times New Roman"/>
              </w:rPr>
            </w:pPr>
          </w:p>
          <w:p w14:paraId="3A4DA86B" w14:textId="77777777" w:rsidR="004A1B7F" w:rsidRDefault="004A1B7F" w:rsidP="004A1B7F">
            <w:pPr>
              <w:spacing w:line="276" w:lineRule="auto"/>
              <w:jc w:val="center"/>
              <w:rPr>
                <w:rFonts w:ascii="Times New Roman" w:hAnsi="Times New Roman" w:cs="Times New Roman"/>
              </w:rPr>
            </w:pPr>
          </w:p>
          <w:p w14:paraId="5042D954" w14:textId="77777777" w:rsidR="00DC5F94" w:rsidRDefault="00DC5F94" w:rsidP="004A1B7F">
            <w:pPr>
              <w:spacing w:line="276" w:lineRule="auto"/>
              <w:jc w:val="center"/>
              <w:rPr>
                <w:rFonts w:ascii="Times New Roman" w:hAnsi="Times New Roman" w:cs="Times New Roman"/>
              </w:rPr>
            </w:pPr>
          </w:p>
          <w:p w14:paraId="2F984ECC" w14:textId="77777777" w:rsidR="00254679" w:rsidRPr="009243EB" w:rsidRDefault="00254679" w:rsidP="004A1B7F">
            <w:pPr>
              <w:spacing w:line="276" w:lineRule="auto"/>
              <w:jc w:val="center"/>
              <w:rPr>
                <w:rFonts w:ascii="Times New Roman" w:hAnsi="Times New Roman" w:cs="Times New Roman"/>
                <w:b/>
                <w:bCs/>
              </w:rPr>
            </w:pPr>
            <w:r w:rsidRPr="009243EB">
              <w:rPr>
                <w:rFonts w:ascii="Times New Roman" w:hAnsi="Times New Roman" w:cs="Times New Roman"/>
                <w:b/>
                <w:bCs/>
              </w:rPr>
              <w:t>Başkan</w:t>
            </w:r>
          </w:p>
          <w:p w14:paraId="0113B571" w14:textId="77777777" w:rsidR="00254679" w:rsidRDefault="00B64A48" w:rsidP="004A1B7F">
            <w:pPr>
              <w:spacing w:line="276" w:lineRule="auto"/>
              <w:jc w:val="center"/>
              <w:rPr>
                <w:rFonts w:ascii="Times New Roman" w:hAnsi="Times New Roman" w:cs="Times New Roman"/>
              </w:rPr>
            </w:pPr>
            <w:r>
              <w:rPr>
                <w:rFonts w:ascii="Times New Roman" w:hAnsi="Times New Roman" w:cs="Times New Roman"/>
              </w:rPr>
              <w:t>Prof. Dr. Ergün YURDADÖN</w:t>
            </w:r>
          </w:p>
          <w:p w14:paraId="6C244E8B" w14:textId="77777777" w:rsidR="00254679" w:rsidRPr="009243EB" w:rsidRDefault="00254679" w:rsidP="004A1B7F">
            <w:pPr>
              <w:spacing w:line="276" w:lineRule="auto"/>
              <w:jc w:val="center"/>
              <w:rPr>
                <w:rFonts w:ascii="Times New Roman" w:hAnsi="Times New Roman" w:cs="Times New Roman"/>
                <w:b/>
                <w:bCs/>
              </w:rPr>
            </w:pPr>
            <w:r w:rsidRPr="009243EB">
              <w:rPr>
                <w:rFonts w:ascii="Times New Roman" w:hAnsi="Times New Roman" w:cs="Times New Roman"/>
                <w:b/>
                <w:bCs/>
              </w:rPr>
              <w:t>(</w:t>
            </w:r>
            <w:proofErr w:type="gramStart"/>
            <w:r w:rsidRPr="009243EB">
              <w:rPr>
                <w:rFonts w:ascii="Times New Roman" w:hAnsi="Times New Roman" w:cs="Times New Roman"/>
                <w:b/>
                <w:bCs/>
              </w:rPr>
              <w:t>imza</w:t>
            </w:r>
            <w:proofErr w:type="gramEnd"/>
            <w:r w:rsidRPr="009243EB">
              <w:rPr>
                <w:rFonts w:ascii="Times New Roman" w:hAnsi="Times New Roman" w:cs="Times New Roman"/>
                <w:b/>
                <w:bCs/>
              </w:rPr>
              <w:t>)</w:t>
            </w:r>
          </w:p>
          <w:p w14:paraId="47E627ED" w14:textId="77777777" w:rsidR="00B510AD" w:rsidRDefault="00B510AD" w:rsidP="004A1B7F">
            <w:pPr>
              <w:spacing w:line="276" w:lineRule="auto"/>
              <w:jc w:val="center"/>
              <w:rPr>
                <w:rFonts w:ascii="Times New Roman" w:hAnsi="Times New Roman" w:cs="Times New Roman"/>
              </w:rPr>
            </w:pPr>
          </w:p>
          <w:p w14:paraId="63969705" w14:textId="77777777" w:rsidR="00254679" w:rsidRDefault="00254679" w:rsidP="004A1B7F">
            <w:pPr>
              <w:spacing w:line="276" w:lineRule="auto"/>
              <w:jc w:val="center"/>
              <w:rPr>
                <w:rFonts w:ascii="Times New Roman" w:hAnsi="Times New Roman" w:cs="Times New Roman"/>
              </w:rPr>
            </w:pPr>
          </w:p>
        </w:tc>
      </w:tr>
      <w:tr w:rsidR="00254679" w14:paraId="380C5791" w14:textId="77777777" w:rsidTr="00103817">
        <w:tc>
          <w:tcPr>
            <w:tcW w:w="4520" w:type="dxa"/>
            <w:gridSpan w:val="2"/>
          </w:tcPr>
          <w:p w14:paraId="00E504C3" w14:textId="77777777" w:rsidR="00254679" w:rsidRDefault="00254679" w:rsidP="004A1B7F">
            <w:pPr>
              <w:spacing w:line="276" w:lineRule="auto"/>
              <w:jc w:val="center"/>
              <w:rPr>
                <w:rFonts w:ascii="Times New Roman" w:hAnsi="Times New Roman" w:cs="Times New Roman"/>
              </w:rPr>
            </w:pPr>
          </w:p>
          <w:p w14:paraId="6CF44E68" w14:textId="77777777" w:rsidR="00DC5F94" w:rsidRDefault="00DC5F94" w:rsidP="004A1B7F">
            <w:pPr>
              <w:spacing w:line="276" w:lineRule="auto"/>
              <w:jc w:val="center"/>
              <w:rPr>
                <w:rFonts w:ascii="Times New Roman" w:hAnsi="Times New Roman" w:cs="Times New Roman"/>
              </w:rPr>
            </w:pPr>
          </w:p>
          <w:p w14:paraId="7370D401" w14:textId="77777777" w:rsidR="00254679" w:rsidRPr="009243EB" w:rsidRDefault="00254679" w:rsidP="004A1B7F">
            <w:pPr>
              <w:spacing w:line="276" w:lineRule="auto"/>
              <w:jc w:val="center"/>
              <w:rPr>
                <w:rFonts w:ascii="Times New Roman" w:hAnsi="Times New Roman" w:cs="Times New Roman"/>
                <w:b/>
                <w:bCs/>
              </w:rPr>
            </w:pPr>
            <w:r w:rsidRPr="009243EB">
              <w:rPr>
                <w:rFonts w:ascii="Times New Roman" w:hAnsi="Times New Roman" w:cs="Times New Roman"/>
                <w:b/>
                <w:bCs/>
              </w:rPr>
              <w:t>Üye</w:t>
            </w:r>
          </w:p>
          <w:p w14:paraId="4A822937" w14:textId="28334C75" w:rsidR="00254679" w:rsidRDefault="00DE40CF" w:rsidP="004A1B7F">
            <w:pPr>
              <w:spacing w:line="276" w:lineRule="auto"/>
              <w:jc w:val="center"/>
              <w:rPr>
                <w:rFonts w:ascii="Times New Roman" w:hAnsi="Times New Roman" w:cs="Times New Roman"/>
              </w:rPr>
            </w:pPr>
            <w:r>
              <w:rPr>
                <w:rFonts w:ascii="Times New Roman" w:hAnsi="Times New Roman" w:cs="Times New Roman"/>
              </w:rPr>
              <w:t>Doç. Dr. Gülhan Erdem SUBAK</w:t>
            </w:r>
          </w:p>
          <w:p w14:paraId="7E7410BF" w14:textId="77777777" w:rsidR="00254679" w:rsidRPr="009243EB" w:rsidRDefault="00254679" w:rsidP="004A1B7F">
            <w:pPr>
              <w:spacing w:line="276" w:lineRule="auto"/>
              <w:jc w:val="center"/>
              <w:rPr>
                <w:rFonts w:ascii="Times New Roman" w:hAnsi="Times New Roman" w:cs="Times New Roman"/>
                <w:b/>
                <w:bCs/>
              </w:rPr>
            </w:pPr>
            <w:r w:rsidRPr="009243EB">
              <w:rPr>
                <w:rFonts w:ascii="Times New Roman" w:hAnsi="Times New Roman" w:cs="Times New Roman"/>
                <w:b/>
                <w:bCs/>
              </w:rPr>
              <w:t>(</w:t>
            </w:r>
            <w:proofErr w:type="gramStart"/>
            <w:r w:rsidRPr="009243EB">
              <w:rPr>
                <w:rFonts w:ascii="Times New Roman" w:hAnsi="Times New Roman" w:cs="Times New Roman"/>
                <w:b/>
                <w:bCs/>
              </w:rPr>
              <w:t>imza</w:t>
            </w:r>
            <w:proofErr w:type="gramEnd"/>
            <w:r w:rsidRPr="009243EB">
              <w:rPr>
                <w:rFonts w:ascii="Times New Roman" w:hAnsi="Times New Roman" w:cs="Times New Roman"/>
                <w:b/>
                <w:bCs/>
              </w:rPr>
              <w:t>)</w:t>
            </w:r>
          </w:p>
          <w:p w14:paraId="45B3738F" w14:textId="77777777" w:rsidR="00B510AD" w:rsidRDefault="00B510AD" w:rsidP="004A1B7F">
            <w:pPr>
              <w:spacing w:line="276" w:lineRule="auto"/>
              <w:jc w:val="center"/>
              <w:rPr>
                <w:rFonts w:ascii="Times New Roman" w:hAnsi="Times New Roman" w:cs="Times New Roman"/>
              </w:rPr>
            </w:pPr>
          </w:p>
          <w:p w14:paraId="10651EAD" w14:textId="77777777" w:rsidR="00254679" w:rsidRDefault="00254679" w:rsidP="004A1B7F">
            <w:pPr>
              <w:spacing w:line="276" w:lineRule="auto"/>
              <w:jc w:val="center"/>
              <w:rPr>
                <w:rFonts w:ascii="Times New Roman" w:hAnsi="Times New Roman" w:cs="Times New Roman"/>
              </w:rPr>
            </w:pPr>
          </w:p>
        </w:tc>
        <w:tc>
          <w:tcPr>
            <w:tcW w:w="4523" w:type="dxa"/>
            <w:gridSpan w:val="2"/>
          </w:tcPr>
          <w:p w14:paraId="125691A4" w14:textId="77777777" w:rsidR="007C5FBC" w:rsidRDefault="007C5FBC" w:rsidP="004A1B7F">
            <w:pPr>
              <w:spacing w:line="276" w:lineRule="auto"/>
              <w:jc w:val="center"/>
              <w:rPr>
                <w:rFonts w:ascii="Times New Roman" w:hAnsi="Times New Roman" w:cs="Times New Roman"/>
              </w:rPr>
            </w:pPr>
          </w:p>
          <w:p w14:paraId="1E1DFC4C" w14:textId="77777777" w:rsidR="00DC5F94" w:rsidRDefault="00DC5F94" w:rsidP="004A1B7F">
            <w:pPr>
              <w:spacing w:line="276" w:lineRule="auto"/>
              <w:jc w:val="center"/>
              <w:rPr>
                <w:rFonts w:ascii="Times New Roman" w:hAnsi="Times New Roman" w:cs="Times New Roman"/>
              </w:rPr>
            </w:pPr>
          </w:p>
          <w:p w14:paraId="7F64C087" w14:textId="77777777" w:rsidR="007C5FBC" w:rsidRPr="009243EB" w:rsidRDefault="007C5FBC" w:rsidP="004A1B7F">
            <w:pPr>
              <w:spacing w:line="276" w:lineRule="auto"/>
              <w:jc w:val="center"/>
              <w:rPr>
                <w:rFonts w:ascii="Times New Roman" w:hAnsi="Times New Roman" w:cs="Times New Roman"/>
                <w:b/>
                <w:bCs/>
              </w:rPr>
            </w:pPr>
            <w:r w:rsidRPr="009243EB">
              <w:rPr>
                <w:rFonts w:ascii="Times New Roman" w:hAnsi="Times New Roman" w:cs="Times New Roman"/>
                <w:b/>
                <w:bCs/>
              </w:rPr>
              <w:t>Üye</w:t>
            </w:r>
          </w:p>
          <w:p w14:paraId="573B01D6" w14:textId="78E8F27B" w:rsidR="007C5FBC" w:rsidRDefault="0076023F" w:rsidP="004A1B7F">
            <w:pPr>
              <w:spacing w:line="276" w:lineRule="auto"/>
              <w:jc w:val="center"/>
              <w:rPr>
                <w:rFonts w:ascii="Times New Roman" w:hAnsi="Times New Roman" w:cs="Times New Roman"/>
              </w:rPr>
            </w:pPr>
            <w:r>
              <w:rPr>
                <w:rFonts w:ascii="Times New Roman" w:hAnsi="Times New Roman" w:cs="Times New Roman"/>
              </w:rPr>
              <w:t>Doç. Dr. Kadir YAĞIZ</w:t>
            </w:r>
          </w:p>
          <w:p w14:paraId="0DC26642" w14:textId="77777777" w:rsidR="00254679" w:rsidRPr="009243EB" w:rsidRDefault="007C5FBC" w:rsidP="004A1B7F">
            <w:pPr>
              <w:spacing w:line="276" w:lineRule="auto"/>
              <w:jc w:val="center"/>
              <w:rPr>
                <w:rFonts w:ascii="Times New Roman" w:hAnsi="Times New Roman" w:cs="Times New Roman"/>
                <w:b/>
                <w:bCs/>
              </w:rPr>
            </w:pPr>
            <w:r w:rsidRPr="009243EB">
              <w:rPr>
                <w:rFonts w:ascii="Times New Roman" w:hAnsi="Times New Roman" w:cs="Times New Roman"/>
                <w:b/>
                <w:bCs/>
              </w:rPr>
              <w:t>(</w:t>
            </w:r>
            <w:proofErr w:type="gramStart"/>
            <w:r w:rsidRPr="009243EB">
              <w:rPr>
                <w:rFonts w:ascii="Times New Roman" w:hAnsi="Times New Roman" w:cs="Times New Roman"/>
                <w:b/>
                <w:bCs/>
              </w:rPr>
              <w:t>imza</w:t>
            </w:r>
            <w:proofErr w:type="gramEnd"/>
            <w:r w:rsidRPr="009243EB">
              <w:rPr>
                <w:rFonts w:ascii="Times New Roman" w:hAnsi="Times New Roman" w:cs="Times New Roman"/>
                <w:b/>
                <w:bCs/>
              </w:rPr>
              <w:t>)</w:t>
            </w:r>
          </w:p>
          <w:p w14:paraId="75D99A96" w14:textId="77777777" w:rsidR="00B510AD" w:rsidRDefault="00B510AD" w:rsidP="004A1B7F">
            <w:pPr>
              <w:spacing w:line="276" w:lineRule="auto"/>
              <w:jc w:val="center"/>
              <w:rPr>
                <w:rFonts w:ascii="Times New Roman" w:hAnsi="Times New Roman" w:cs="Times New Roman"/>
              </w:rPr>
            </w:pPr>
          </w:p>
        </w:tc>
      </w:tr>
      <w:tr w:rsidR="00254679" w14:paraId="7730181E" w14:textId="77777777" w:rsidTr="00103817">
        <w:tc>
          <w:tcPr>
            <w:tcW w:w="4520" w:type="dxa"/>
            <w:gridSpan w:val="2"/>
          </w:tcPr>
          <w:p w14:paraId="4C881EE1" w14:textId="77777777" w:rsidR="007C5FBC" w:rsidRDefault="007C5FBC" w:rsidP="004A1B7F">
            <w:pPr>
              <w:spacing w:line="276" w:lineRule="auto"/>
              <w:jc w:val="center"/>
              <w:rPr>
                <w:rFonts w:ascii="Times New Roman" w:hAnsi="Times New Roman" w:cs="Times New Roman"/>
              </w:rPr>
            </w:pPr>
          </w:p>
          <w:p w14:paraId="1D158956" w14:textId="77777777" w:rsidR="00DC5F94" w:rsidRDefault="00DC5F94" w:rsidP="004A1B7F">
            <w:pPr>
              <w:spacing w:line="276" w:lineRule="auto"/>
              <w:jc w:val="center"/>
              <w:rPr>
                <w:rFonts w:ascii="Times New Roman" w:hAnsi="Times New Roman" w:cs="Times New Roman"/>
              </w:rPr>
            </w:pPr>
          </w:p>
          <w:p w14:paraId="5E427BC9" w14:textId="77777777" w:rsidR="007C5FBC" w:rsidRPr="009243EB" w:rsidRDefault="007C5FBC" w:rsidP="004A1B7F">
            <w:pPr>
              <w:spacing w:line="276" w:lineRule="auto"/>
              <w:jc w:val="center"/>
              <w:rPr>
                <w:rFonts w:ascii="Times New Roman" w:hAnsi="Times New Roman" w:cs="Times New Roman"/>
                <w:b/>
                <w:bCs/>
              </w:rPr>
            </w:pPr>
            <w:r w:rsidRPr="009243EB">
              <w:rPr>
                <w:rFonts w:ascii="Times New Roman" w:hAnsi="Times New Roman" w:cs="Times New Roman"/>
                <w:b/>
                <w:bCs/>
              </w:rPr>
              <w:t>Üye</w:t>
            </w:r>
          </w:p>
          <w:p w14:paraId="3793BC2A" w14:textId="3C3DED3F" w:rsidR="007C5FBC" w:rsidRDefault="0076023F" w:rsidP="004A1B7F">
            <w:pPr>
              <w:spacing w:line="276" w:lineRule="auto"/>
              <w:jc w:val="center"/>
              <w:rPr>
                <w:rFonts w:ascii="Times New Roman" w:hAnsi="Times New Roman" w:cs="Times New Roman"/>
              </w:rPr>
            </w:pPr>
            <w:r>
              <w:rPr>
                <w:rFonts w:ascii="Times New Roman" w:hAnsi="Times New Roman" w:cs="Times New Roman"/>
              </w:rPr>
              <w:t>Dr. Öğr. Üyesi Oğuzhan TUNCEL</w:t>
            </w:r>
          </w:p>
          <w:p w14:paraId="39A6718C" w14:textId="77777777" w:rsidR="007C5FBC" w:rsidRPr="009243EB" w:rsidRDefault="007C5FBC" w:rsidP="004A1B7F">
            <w:pPr>
              <w:spacing w:line="276" w:lineRule="auto"/>
              <w:jc w:val="center"/>
              <w:rPr>
                <w:rFonts w:ascii="Times New Roman" w:hAnsi="Times New Roman" w:cs="Times New Roman"/>
                <w:b/>
                <w:bCs/>
              </w:rPr>
            </w:pPr>
            <w:r w:rsidRPr="009243EB">
              <w:rPr>
                <w:rFonts w:ascii="Times New Roman" w:hAnsi="Times New Roman" w:cs="Times New Roman"/>
                <w:b/>
                <w:bCs/>
              </w:rPr>
              <w:t>(</w:t>
            </w:r>
            <w:proofErr w:type="gramStart"/>
            <w:r w:rsidRPr="009243EB">
              <w:rPr>
                <w:rFonts w:ascii="Times New Roman" w:hAnsi="Times New Roman" w:cs="Times New Roman"/>
                <w:b/>
                <w:bCs/>
              </w:rPr>
              <w:t>imza</w:t>
            </w:r>
            <w:proofErr w:type="gramEnd"/>
            <w:r w:rsidRPr="009243EB">
              <w:rPr>
                <w:rFonts w:ascii="Times New Roman" w:hAnsi="Times New Roman" w:cs="Times New Roman"/>
                <w:b/>
                <w:bCs/>
              </w:rPr>
              <w:t>)</w:t>
            </w:r>
          </w:p>
          <w:p w14:paraId="415EDCFA" w14:textId="77777777" w:rsidR="00B510AD" w:rsidRDefault="00B510AD" w:rsidP="004A1B7F">
            <w:pPr>
              <w:spacing w:line="276" w:lineRule="auto"/>
              <w:jc w:val="center"/>
              <w:rPr>
                <w:rFonts w:ascii="Times New Roman" w:hAnsi="Times New Roman" w:cs="Times New Roman"/>
              </w:rPr>
            </w:pPr>
          </w:p>
          <w:p w14:paraId="6F5049D8" w14:textId="77777777" w:rsidR="007C5FBC" w:rsidRDefault="007C5FBC" w:rsidP="004A1B7F">
            <w:pPr>
              <w:spacing w:line="276" w:lineRule="auto"/>
              <w:rPr>
                <w:rFonts w:ascii="Times New Roman" w:hAnsi="Times New Roman" w:cs="Times New Roman"/>
              </w:rPr>
            </w:pPr>
          </w:p>
          <w:p w14:paraId="762DDA4D" w14:textId="77777777" w:rsidR="00E0355D" w:rsidRDefault="00E0355D" w:rsidP="004A1B7F">
            <w:pPr>
              <w:spacing w:line="276" w:lineRule="auto"/>
              <w:rPr>
                <w:rFonts w:ascii="Times New Roman" w:hAnsi="Times New Roman" w:cs="Times New Roman"/>
              </w:rPr>
            </w:pPr>
          </w:p>
        </w:tc>
        <w:tc>
          <w:tcPr>
            <w:tcW w:w="4523" w:type="dxa"/>
            <w:gridSpan w:val="2"/>
          </w:tcPr>
          <w:p w14:paraId="581CBF78" w14:textId="77777777" w:rsidR="00254679" w:rsidRDefault="00254679" w:rsidP="004A1B7F">
            <w:pPr>
              <w:spacing w:line="276" w:lineRule="auto"/>
              <w:jc w:val="center"/>
              <w:rPr>
                <w:rFonts w:ascii="Times New Roman" w:hAnsi="Times New Roman" w:cs="Times New Roman"/>
              </w:rPr>
            </w:pPr>
          </w:p>
          <w:p w14:paraId="61EA5667" w14:textId="77777777" w:rsidR="00DC5F94" w:rsidRDefault="00DC5F94" w:rsidP="004A1B7F">
            <w:pPr>
              <w:spacing w:line="276" w:lineRule="auto"/>
              <w:jc w:val="center"/>
              <w:rPr>
                <w:rFonts w:ascii="Times New Roman" w:hAnsi="Times New Roman" w:cs="Times New Roman"/>
              </w:rPr>
            </w:pPr>
          </w:p>
          <w:p w14:paraId="76019843" w14:textId="77777777" w:rsidR="007C5FBC" w:rsidRPr="009243EB" w:rsidRDefault="00504D00" w:rsidP="004A1B7F">
            <w:pPr>
              <w:spacing w:line="276" w:lineRule="auto"/>
              <w:jc w:val="center"/>
              <w:rPr>
                <w:rFonts w:ascii="Times New Roman" w:hAnsi="Times New Roman" w:cs="Times New Roman"/>
                <w:b/>
                <w:bCs/>
              </w:rPr>
            </w:pPr>
            <w:r>
              <w:rPr>
                <w:rFonts w:ascii="Times New Roman" w:hAnsi="Times New Roman" w:cs="Times New Roman"/>
                <w:b/>
                <w:bCs/>
              </w:rPr>
              <w:t>Fakülte Sekreteri</w:t>
            </w:r>
          </w:p>
          <w:p w14:paraId="363B434B" w14:textId="77777777" w:rsidR="007C5FBC" w:rsidRDefault="00B64A48" w:rsidP="004A1B7F">
            <w:pPr>
              <w:spacing w:line="276" w:lineRule="auto"/>
              <w:jc w:val="center"/>
              <w:rPr>
                <w:rFonts w:ascii="Times New Roman" w:hAnsi="Times New Roman" w:cs="Times New Roman"/>
              </w:rPr>
            </w:pPr>
            <w:r>
              <w:rPr>
                <w:rFonts w:ascii="Times New Roman" w:hAnsi="Times New Roman" w:cs="Times New Roman"/>
              </w:rPr>
              <w:t>Olgun AKSOY</w:t>
            </w:r>
          </w:p>
          <w:p w14:paraId="1A915EF4" w14:textId="77777777" w:rsidR="007C5FBC" w:rsidRPr="009243EB" w:rsidRDefault="007C5FBC" w:rsidP="004A1B7F">
            <w:pPr>
              <w:spacing w:line="276" w:lineRule="auto"/>
              <w:jc w:val="center"/>
              <w:rPr>
                <w:rFonts w:ascii="Times New Roman" w:hAnsi="Times New Roman" w:cs="Times New Roman"/>
                <w:b/>
                <w:bCs/>
              </w:rPr>
            </w:pPr>
            <w:r w:rsidRPr="009243EB">
              <w:rPr>
                <w:rFonts w:ascii="Times New Roman" w:hAnsi="Times New Roman" w:cs="Times New Roman"/>
                <w:b/>
                <w:bCs/>
              </w:rPr>
              <w:t>(</w:t>
            </w:r>
            <w:proofErr w:type="gramStart"/>
            <w:r w:rsidRPr="009243EB">
              <w:rPr>
                <w:rFonts w:ascii="Times New Roman" w:hAnsi="Times New Roman" w:cs="Times New Roman"/>
                <w:b/>
                <w:bCs/>
              </w:rPr>
              <w:t>imza</w:t>
            </w:r>
            <w:proofErr w:type="gramEnd"/>
            <w:r w:rsidRPr="009243EB">
              <w:rPr>
                <w:rFonts w:ascii="Times New Roman" w:hAnsi="Times New Roman" w:cs="Times New Roman"/>
                <w:b/>
                <w:bCs/>
              </w:rPr>
              <w:t>)</w:t>
            </w:r>
          </w:p>
          <w:p w14:paraId="55F46DC9" w14:textId="77777777" w:rsidR="00B510AD" w:rsidRDefault="00B510AD" w:rsidP="004A1B7F">
            <w:pPr>
              <w:spacing w:line="276" w:lineRule="auto"/>
              <w:jc w:val="center"/>
              <w:rPr>
                <w:rFonts w:ascii="Times New Roman" w:hAnsi="Times New Roman" w:cs="Times New Roman"/>
              </w:rPr>
            </w:pPr>
          </w:p>
          <w:p w14:paraId="1D24AC3C" w14:textId="77777777" w:rsidR="007C5FBC" w:rsidRDefault="007C5FBC" w:rsidP="004A1B7F">
            <w:pPr>
              <w:spacing w:line="276" w:lineRule="auto"/>
              <w:jc w:val="center"/>
              <w:rPr>
                <w:rFonts w:ascii="Times New Roman" w:hAnsi="Times New Roman" w:cs="Times New Roman"/>
              </w:rPr>
            </w:pPr>
          </w:p>
          <w:p w14:paraId="22F04913" w14:textId="77777777" w:rsidR="00E0355D" w:rsidRDefault="00E0355D" w:rsidP="004A1B7F">
            <w:pPr>
              <w:spacing w:line="276" w:lineRule="auto"/>
              <w:jc w:val="center"/>
              <w:rPr>
                <w:rFonts w:ascii="Times New Roman" w:hAnsi="Times New Roman" w:cs="Times New Roman"/>
              </w:rPr>
            </w:pPr>
          </w:p>
        </w:tc>
      </w:tr>
    </w:tbl>
    <w:p w14:paraId="0B1A3C46" w14:textId="77777777" w:rsidR="00D562AF" w:rsidRPr="006209C6" w:rsidRDefault="00D562AF" w:rsidP="006209C6">
      <w:pPr>
        <w:spacing w:line="360" w:lineRule="auto"/>
        <w:jc w:val="both"/>
        <w:rPr>
          <w:rFonts w:ascii="Times New Roman" w:hAnsi="Times New Roman" w:cs="Times New Roman"/>
        </w:rPr>
      </w:pPr>
    </w:p>
    <w:sectPr w:rsidR="00D562AF" w:rsidRPr="006209C6" w:rsidSect="00A8692A">
      <w:headerReference w:type="even" r:id="rId418"/>
      <w:headerReference w:type="default" r:id="rId419"/>
      <w:footerReference w:type="even" r:id="rId420"/>
      <w:footerReference w:type="default" r:id="rId421"/>
      <w:headerReference w:type="first" r:id="rId422"/>
      <w:footerReference w:type="first" r:id="rId4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9427" w14:textId="77777777" w:rsidR="007A7D1E" w:rsidRDefault="007A7D1E" w:rsidP="006743F3">
      <w:r>
        <w:separator/>
      </w:r>
    </w:p>
  </w:endnote>
  <w:endnote w:type="continuationSeparator" w:id="0">
    <w:p w14:paraId="7C8EF1F0" w14:textId="77777777" w:rsidR="007A7D1E" w:rsidRDefault="007A7D1E" w:rsidP="0067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12665551"/>
      <w:docPartObj>
        <w:docPartGallery w:val="Page Numbers (Bottom of Page)"/>
        <w:docPartUnique/>
      </w:docPartObj>
    </w:sdtPr>
    <w:sdtContent>
      <w:p w14:paraId="54F94DD7" w14:textId="6605208B" w:rsidR="007C3901" w:rsidRDefault="007C3901" w:rsidP="007C390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63C5E46" w14:textId="77777777" w:rsidR="007C3901" w:rsidRDefault="007C3901" w:rsidP="007C39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42663825"/>
      <w:docPartObj>
        <w:docPartGallery w:val="Page Numbers (Bottom of Page)"/>
        <w:docPartUnique/>
      </w:docPartObj>
    </w:sdtPr>
    <w:sdtContent>
      <w:p w14:paraId="5DA8B052" w14:textId="4DCE1666" w:rsidR="007C3901" w:rsidRDefault="007C3901" w:rsidP="00544F28">
        <w:pPr>
          <w:pStyle w:val="AltBilgi"/>
          <w:framePr w:wrap="none" w:vAnchor="text" w:hAnchor="margin" w:xAlign="center" w:y="1"/>
          <w:rPr>
            <w:rStyle w:val="SayfaNumaras"/>
          </w:rPr>
        </w:pPr>
        <w:r w:rsidRPr="003C4006">
          <w:rPr>
            <w:rStyle w:val="SayfaNumaras"/>
            <w:rFonts w:ascii="Times New Roman" w:hAnsi="Times New Roman" w:cs="Times New Roman"/>
          </w:rPr>
          <w:fldChar w:fldCharType="begin"/>
        </w:r>
        <w:r w:rsidRPr="003C4006">
          <w:rPr>
            <w:rStyle w:val="SayfaNumaras"/>
            <w:rFonts w:ascii="Times New Roman" w:hAnsi="Times New Roman" w:cs="Times New Roman"/>
          </w:rPr>
          <w:instrText xml:space="preserve"> PAGE </w:instrText>
        </w:r>
        <w:r w:rsidRPr="003C4006">
          <w:rPr>
            <w:rStyle w:val="SayfaNumaras"/>
            <w:rFonts w:ascii="Times New Roman" w:hAnsi="Times New Roman" w:cs="Times New Roman"/>
          </w:rPr>
          <w:fldChar w:fldCharType="separate"/>
        </w:r>
        <w:r w:rsidRPr="003C4006">
          <w:rPr>
            <w:rStyle w:val="SayfaNumaras"/>
            <w:rFonts w:ascii="Times New Roman" w:hAnsi="Times New Roman" w:cs="Times New Roman"/>
            <w:noProof/>
          </w:rPr>
          <w:t>21</w:t>
        </w:r>
        <w:r w:rsidRPr="003C4006">
          <w:rPr>
            <w:rStyle w:val="SayfaNumaras"/>
            <w:rFonts w:ascii="Times New Roman" w:hAnsi="Times New Roman" w:cs="Times New Roman"/>
          </w:rPr>
          <w:fldChar w:fldCharType="end"/>
        </w:r>
      </w:p>
    </w:sdtContent>
  </w:sdt>
  <w:p w14:paraId="1854545B" w14:textId="33DC87A5" w:rsidR="007C3901" w:rsidRDefault="007C3901" w:rsidP="00544F28">
    <w:pPr>
      <w:pStyle w:val="AltBilgi"/>
      <w:framePr w:wrap="none" w:vAnchor="text" w:hAnchor="margin" w:xAlign="right" w:y="1"/>
      <w:rPr>
        <w:rStyle w:val="SayfaNumaras"/>
      </w:rPr>
    </w:pPr>
  </w:p>
  <w:p w14:paraId="72ED654E" w14:textId="6B8FBE6B" w:rsidR="007C3901" w:rsidRDefault="007C3901" w:rsidP="007C3901">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A50E" w14:textId="77777777" w:rsidR="004A72AB" w:rsidRDefault="004A72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0364" w14:textId="77777777" w:rsidR="007A7D1E" w:rsidRDefault="007A7D1E" w:rsidP="006743F3">
      <w:r>
        <w:separator/>
      </w:r>
    </w:p>
  </w:footnote>
  <w:footnote w:type="continuationSeparator" w:id="0">
    <w:p w14:paraId="4AEBC5EF" w14:textId="77777777" w:rsidR="007A7D1E" w:rsidRDefault="007A7D1E" w:rsidP="0067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AED5" w14:textId="77777777" w:rsidR="006C75D5" w:rsidRDefault="006C75D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695D" w14:textId="77777777" w:rsidR="006C75D5" w:rsidRDefault="006C75D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F2F2" w14:textId="77777777" w:rsidR="006C75D5" w:rsidRDefault="006C75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F68"/>
    <w:multiLevelType w:val="hybridMultilevel"/>
    <w:tmpl w:val="117C0C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6B59A3"/>
    <w:multiLevelType w:val="hybridMultilevel"/>
    <w:tmpl w:val="71B6C6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7D0D83"/>
    <w:multiLevelType w:val="hybridMultilevel"/>
    <w:tmpl w:val="C88C37E4"/>
    <w:lvl w:ilvl="0" w:tplc="041F000F">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7AB681A"/>
    <w:multiLevelType w:val="hybridMultilevel"/>
    <w:tmpl w:val="9294DD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0F3CC1"/>
    <w:multiLevelType w:val="hybridMultilevel"/>
    <w:tmpl w:val="68C826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3E3C4E"/>
    <w:multiLevelType w:val="hybridMultilevel"/>
    <w:tmpl w:val="B8D089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C569B8"/>
    <w:multiLevelType w:val="hybridMultilevel"/>
    <w:tmpl w:val="CBAC1714"/>
    <w:lvl w:ilvl="0" w:tplc="B72EEA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01D4AC7"/>
    <w:multiLevelType w:val="hybridMultilevel"/>
    <w:tmpl w:val="166A1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BF10EF"/>
    <w:multiLevelType w:val="hybridMultilevel"/>
    <w:tmpl w:val="9E6AC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4D56FF"/>
    <w:multiLevelType w:val="hybridMultilevel"/>
    <w:tmpl w:val="79E239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020B5E"/>
    <w:multiLevelType w:val="hybridMultilevel"/>
    <w:tmpl w:val="F8E4EA88"/>
    <w:lvl w:ilvl="0" w:tplc="BD52975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9C83334"/>
    <w:multiLevelType w:val="multilevel"/>
    <w:tmpl w:val="329E3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BB0446"/>
    <w:multiLevelType w:val="hybridMultilevel"/>
    <w:tmpl w:val="32461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3C0A3B"/>
    <w:multiLevelType w:val="multilevel"/>
    <w:tmpl w:val="48900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65AEC"/>
    <w:multiLevelType w:val="hybridMultilevel"/>
    <w:tmpl w:val="A13C2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7600CE"/>
    <w:multiLevelType w:val="hybridMultilevel"/>
    <w:tmpl w:val="034E28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BF3823"/>
    <w:multiLevelType w:val="hybridMultilevel"/>
    <w:tmpl w:val="8B5E3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437D62"/>
    <w:multiLevelType w:val="hybridMultilevel"/>
    <w:tmpl w:val="A55A0386"/>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15B22A4"/>
    <w:multiLevelType w:val="hybridMultilevel"/>
    <w:tmpl w:val="7732582A"/>
    <w:lvl w:ilvl="0" w:tplc="8B84A93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2150609"/>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253D63"/>
    <w:multiLevelType w:val="hybridMultilevel"/>
    <w:tmpl w:val="C42C8538"/>
    <w:lvl w:ilvl="0" w:tplc="F4448848">
      <w:start w:val="1"/>
      <w:numFmt w:val="decimal"/>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21" w15:restartNumberingAfterBreak="0">
    <w:nsid w:val="33B02C1C"/>
    <w:multiLevelType w:val="hybridMultilevel"/>
    <w:tmpl w:val="B476A44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33F45457"/>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3664663E"/>
    <w:multiLevelType w:val="hybridMultilevel"/>
    <w:tmpl w:val="6BC6E9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8DF7911"/>
    <w:multiLevelType w:val="hybridMultilevel"/>
    <w:tmpl w:val="3328EE16"/>
    <w:lvl w:ilvl="0" w:tplc="8EA0140A">
      <w:start w:val="1"/>
      <w:numFmt w:val="lowerLetter"/>
      <w:lvlText w:val="%1)"/>
      <w:lvlJc w:val="left"/>
      <w:pPr>
        <w:ind w:left="1060" w:hanging="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BC73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3B7A6885"/>
    <w:multiLevelType w:val="hybridMultilevel"/>
    <w:tmpl w:val="2DD6E128"/>
    <w:lvl w:ilvl="0" w:tplc="3D30CF6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3D5D573D"/>
    <w:multiLevelType w:val="hybridMultilevel"/>
    <w:tmpl w:val="EC5E745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8" w15:restartNumberingAfterBreak="0">
    <w:nsid w:val="3E8C3A6D"/>
    <w:multiLevelType w:val="hybridMultilevel"/>
    <w:tmpl w:val="39D63990"/>
    <w:lvl w:ilvl="0" w:tplc="0A6072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80C2641"/>
    <w:multiLevelType w:val="multilevel"/>
    <w:tmpl w:val="A622F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3F13F3"/>
    <w:multiLevelType w:val="hybridMultilevel"/>
    <w:tmpl w:val="BB067F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D795F58"/>
    <w:multiLevelType w:val="multilevel"/>
    <w:tmpl w:val="0DC47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730AC1"/>
    <w:multiLevelType w:val="hybridMultilevel"/>
    <w:tmpl w:val="F93E44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3A692B"/>
    <w:multiLevelType w:val="hybridMultilevel"/>
    <w:tmpl w:val="76783F70"/>
    <w:lvl w:ilvl="0" w:tplc="FBEAF9E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F7E33FA"/>
    <w:multiLevelType w:val="hybridMultilevel"/>
    <w:tmpl w:val="8C5C19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8410A6"/>
    <w:multiLevelType w:val="hybridMultilevel"/>
    <w:tmpl w:val="B3041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224206"/>
    <w:multiLevelType w:val="multilevel"/>
    <w:tmpl w:val="514C5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4601D2"/>
    <w:multiLevelType w:val="hybridMultilevel"/>
    <w:tmpl w:val="05A03D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54179B"/>
    <w:multiLevelType w:val="hybridMultilevel"/>
    <w:tmpl w:val="AE766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6032986"/>
    <w:multiLevelType w:val="hybridMultilevel"/>
    <w:tmpl w:val="164A5472"/>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7A4E4A55"/>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7BF369F6"/>
    <w:multiLevelType w:val="hybridMultilevel"/>
    <w:tmpl w:val="8E025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F2402A"/>
    <w:multiLevelType w:val="multilevel"/>
    <w:tmpl w:val="041F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56630676">
    <w:abstractNumId w:val="42"/>
  </w:num>
  <w:num w:numId="2" w16cid:durableId="215051384">
    <w:abstractNumId w:val="30"/>
  </w:num>
  <w:num w:numId="3" w16cid:durableId="499010439">
    <w:abstractNumId w:val="17"/>
  </w:num>
  <w:num w:numId="4" w16cid:durableId="1003820470">
    <w:abstractNumId w:val="39"/>
  </w:num>
  <w:num w:numId="5" w16cid:durableId="200940858">
    <w:abstractNumId w:val="2"/>
  </w:num>
  <w:num w:numId="6" w16cid:durableId="1537044759">
    <w:abstractNumId w:val="40"/>
  </w:num>
  <w:num w:numId="7" w16cid:durableId="1837380523">
    <w:abstractNumId w:val="9"/>
  </w:num>
  <w:num w:numId="8" w16cid:durableId="573009440">
    <w:abstractNumId w:val="25"/>
  </w:num>
  <w:num w:numId="9" w16cid:durableId="861624199">
    <w:abstractNumId w:val="5"/>
  </w:num>
  <w:num w:numId="10" w16cid:durableId="2003119468">
    <w:abstractNumId w:val="21"/>
  </w:num>
  <w:num w:numId="11" w16cid:durableId="303001294">
    <w:abstractNumId w:val="31"/>
  </w:num>
  <w:num w:numId="12" w16cid:durableId="841776930">
    <w:abstractNumId w:val="27"/>
  </w:num>
  <w:num w:numId="13" w16cid:durableId="1625621841">
    <w:abstractNumId w:val="33"/>
  </w:num>
  <w:num w:numId="14" w16cid:durableId="408699993">
    <w:abstractNumId w:val="0"/>
  </w:num>
  <w:num w:numId="15" w16cid:durableId="108742401">
    <w:abstractNumId w:val="7"/>
  </w:num>
  <w:num w:numId="16" w16cid:durableId="161969248">
    <w:abstractNumId w:val="3"/>
  </w:num>
  <w:num w:numId="17" w16cid:durableId="1776366859">
    <w:abstractNumId w:val="28"/>
  </w:num>
  <w:num w:numId="18" w16cid:durableId="303973120">
    <w:abstractNumId w:val="23"/>
  </w:num>
  <w:num w:numId="19" w16cid:durableId="1131903053">
    <w:abstractNumId w:val="24"/>
  </w:num>
  <w:num w:numId="20" w16cid:durableId="1062632443">
    <w:abstractNumId w:val="34"/>
  </w:num>
  <w:num w:numId="21" w16cid:durableId="855003787">
    <w:abstractNumId w:val="15"/>
  </w:num>
  <w:num w:numId="22" w16cid:durableId="2096702145">
    <w:abstractNumId w:val="32"/>
  </w:num>
  <w:num w:numId="23" w16cid:durableId="855146239">
    <w:abstractNumId w:val="8"/>
  </w:num>
  <w:num w:numId="24" w16cid:durableId="391539809">
    <w:abstractNumId w:val="22"/>
  </w:num>
  <w:num w:numId="25" w16cid:durableId="1050962809">
    <w:abstractNumId w:val="41"/>
  </w:num>
  <w:num w:numId="26" w16cid:durableId="2038962654">
    <w:abstractNumId w:val="19"/>
  </w:num>
  <w:num w:numId="27" w16cid:durableId="991519217">
    <w:abstractNumId w:val="1"/>
  </w:num>
  <w:num w:numId="28" w16cid:durableId="1372994097">
    <w:abstractNumId w:val="12"/>
  </w:num>
  <w:num w:numId="29" w16cid:durableId="526453394">
    <w:abstractNumId w:val="14"/>
  </w:num>
  <w:num w:numId="30" w16cid:durableId="680618740">
    <w:abstractNumId w:val="38"/>
  </w:num>
  <w:num w:numId="31" w16cid:durableId="1098060769">
    <w:abstractNumId w:val="35"/>
  </w:num>
  <w:num w:numId="32" w16cid:durableId="75786105">
    <w:abstractNumId w:val="16"/>
  </w:num>
  <w:num w:numId="33" w16cid:durableId="2105883408">
    <w:abstractNumId w:val="37"/>
  </w:num>
  <w:num w:numId="34" w16cid:durableId="376899734">
    <w:abstractNumId w:val="29"/>
  </w:num>
  <w:num w:numId="35" w16cid:durableId="67045241">
    <w:abstractNumId w:val="13"/>
  </w:num>
  <w:num w:numId="36" w16cid:durableId="1534925171">
    <w:abstractNumId w:val="36"/>
  </w:num>
  <w:num w:numId="37" w16cid:durableId="2140872498">
    <w:abstractNumId w:val="11"/>
  </w:num>
  <w:num w:numId="38" w16cid:durableId="1937133418">
    <w:abstractNumId w:val="6"/>
  </w:num>
  <w:num w:numId="39" w16cid:durableId="1983120856">
    <w:abstractNumId w:val="10"/>
  </w:num>
  <w:num w:numId="40" w16cid:durableId="880821549">
    <w:abstractNumId w:val="26"/>
  </w:num>
  <w:num w:numId="41" w16cid:durableId="1868987118">
    <w:abstractNumId w:val="18"/>
  </w:num>
  <w:num w:numId="42" w16cid:durableId="1983267038">
    <w:abstractNumId w:val="4"/>
  </w:num>
  <w:num w:numId="43" w16cid:durableId="19181243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0A"/>
    <w:rsid w:val="00000505"/>
    <w:rsid w:val="0000304A"/>
    <w:rsid w:val="00010FDE"/>
    <w:rsid w:val="00013038"/>
    <w:rsid w:val="00020113"/>
    <w:rsid w:val="00021E6C"/>
    <w:rsid w:val="000236C8"/>
    <w:rsid w:val="00024F93"/>
    <w:rsid w:val="0003236F"/>
    <w:rsid w:val="00034C58"/>
    <w:rsid w:val="00036EBA"/>
    <w:rsid w:val="00037CB0"/>
    <w:rsid w:val="000403D7"/>
    <w:rsid w:val="00042E71"/>
    <w:rsid w:val="0004456B"/>
    <w:rsid w:val="00044C80"/>
    <w:rsid w:val="00045DDF"/>
    <w:rsid w:val="0004619B"/>
    <w:rsid w:val="0004762A"/>
    <w:rsid w:val="00051EAA"/>
    <w:rsid w:val="00053A96"/>
    <w:rsid w:val="00053E2F"/>
    <w:rsid w:val="00056890"/>
    <w:rsid w:val="00056EAE"/>
    <w:rsid w:val="00060C1A"/>
    <w:rsid w:val="00062828"/>
    <w:rsid w:val="00067A93"/>
    <w:rsid w:val="00070EA4"/>
    <w:rsid w:val="000735BF"/>
    <w:rsid w:val="00075922"/>
    <w:rsid w:val="00081E04"/>
    <w:rsid w:val="0008326D"/>
    <w:rsid w:val="000873A5"/>
    <w:rsid w:val="00095590"/>
    <w:rsid w:val="000A167E"/>
    <w:rsid w:val="000A1DCA"/>
    <w:rsid w:val="000A2345"/>
    <w:rsid w:val="000C4A2F"/>
    <w:rsid w:val="000C7080"/>
    <w:rsid w:val="000C7C8C"/>
    <w:rsid w:val="000D0547"/>
    <w:rsid w:val="000D3F1C"/>
    <w:rsid w:val="000E4B9D"/>
    <w:rsid w:val="000E5656"/>
    <w:rsid w:val="000F03BD"/>
    <w:rsid w:val="000F25BD"/>
    <w:rsid w:val="000F3381"/>
    <w:rsid w:val="000F5295"/>
    <w:rsid w:val="000F5322"/>
    <w:rsid w:val="000F55A3"/>
    <w:rsid w:val="00103817"/>
    <w:rsid w:val="00105D66"/>
    <w:rsid w:val="001068E4"/>
    <w:rsid w:val="001069D6"/>
    <w:rsid w:val="00107743"/>
    <w:rsid w:val="001136FD"/>
    <w:rsid w:val="001159E7"/>
    <w:rsid w:val="00117542"/>
    <w:rsid w:val="001261A6"/>
    <w:rsid w:val="001263AF"/>
    <w:rsid w:val="00131373"/>
    <w:rsid w:val="00134AD3"/>
    <w:rsid w:val="00134D70"/>
    <w:rsid w:val="0014019D"/>
    <w:rsid w:val="001418F1"/>
    <w:rsid w:val="0014190C"/>
    <w:rsid w:val="00142A3D"/>
    <w:rsid w:val="00145A1A"/>
    <w:rsid w:val="00145CE3"/>
    <w:rsid w:val="00147F85"/>
    <w:rsid w:val="00150BC5"/>
    <w:rsid w:val="00156E6E"/>
    <w:rsid w:val="001601E8"/>
    <w:rsid w:val="00160D98"/>
    <w:rsid w:val="00164800"/>
    <w:rsid w:val="00164ADA"/>
    <w:rsid w:val="00165234"/>
    <w:rsid w:val="00167177"/>
    <w:rsid w:val="0017059C"/>
    <w:rsid w:val="00170D30"/>
    <w:rsid w:val="00176AE4"/>
    <w:rsid w:val="001819D9"/>
    <w:rsid w:val="001836E3"/>
    <w:rsid w:val="00184B13"/>
    <w:rsid w:val="0018540B"/>
    <w:rsid w:val="00193104"/>
    <w:rsid w:val="001938F7"/>
    <w:rsid w:val="001B3625"/>
    <w:rsid w:val="001B4CDA"/>
    <w:rsid w:val="001B63A7"/>
    <w:rsid w:val="001B68C3"/>
    <w:rsid w:val="001B6C79"/>
    <w:rsid w:val="001C1915"/>
    <w:rsid w:val="001C1C09"/>
    <w:rsid w:val="001C1C10"/>
    <w:rsid w:val="001C406B"/>
    <w:rsid w:val="001C443B"/>
    <w:rsid w:val="001C56B2"/>
    <w:rsid w:val="001D2CB9"/>
    <w:rsid w:val="001D6B66"/>
    <w:rsid w:val="001D6F54"/>
    <w:rsid w:val="001E0C7F"/>
    <w:rsid w:val="001E2CF8"/>
    <w:rsid w:val="001E34D0"/>
    <w:rsid w:val="001E76D9"/>
    <w:rsid w:val="001F4BD0"/>
    <w:rsid w:val="001F4E7F"/>
    <w:rsid w:val="001F55CA"/>
    <w:rsid w:val="002000D4"/>
    <w:rsid w:val="00204911"/>
    <w:rsid w:val="00204D14"/>
    <w:rsid w:val="002076E0"/>
    <w:rsid w:val="00211E18"/>
    <w:rsid w:val="00215F13"/>
    <w:rsid w:val="00223D91"/>
    <w:rsid w:val="00224F1F"/>
    <w:rsid w:val="002264BC"/>
    <w:rsid w:val="00226E22"/>
    <w:rsid w:val="0023228E"/>
    <w:rsid w:val="002340FC"/>
    <w:rsid w:val="00243E18"/>
    <w:rsid w:val="002442DA"/>
    <w:rsid w:val="002453C1"/>
    <w:rsid w:val="00246193"/>
    <w:rsid w:val="00246AA7"/>
    <w:rsid w:val="00254679"/>
    <w:rsid w:val="00260780"/>
    <w:rsid w:val="00262B1A"/>
    <w:rsid w:val="0026450F"/>
    <w:rsid w:val="00265591"/>
    <w:rsid w:val="00266F4F"/>
    <w:rsid w:val="00273D55"/>
    <w:rsid w:val="00275661"/>
    <w:rsid w:val="00276EAE"/>
    <w:rsid w:val="00276F54"/>
    <w:rsid w:val="00280E2B"/>
    <w:rsid w:val="00281D50"/>
    <w:rsid w:val="00285625"/>
    <w:rsid w:val="00286823"/>
    <w:rsid w:val="00291142"/>
    <w:rsid w:val="002923A5"/>
    <w:rsid w:val="002926E7"/>
    <w:rsid w:val="002967BD"/>
    <w:rsid w:val="0029744B"/>
    <w:rsid w:val="002A4E60"/>
    <w:rsid w:val="002A55CA"/>
    <w:rsid w:val="002B2C22"/>
    <w:rsid w:val="002C48DF"/>
    <w:rsid w:val="002C65B7"/>
    <w:rsid w:val="002D0FDA"/>
    <w:rsid w:val="002D2A64"/>
    <w:rsid w:val="002D7C66"/>
    <w:rsid w:val="002E2D5B"/>
    <w:rsid w:val="002E35DF"/>
    <w:rsid w:val="002E46ED"/>
    <w:rsid w:val="002E6311"/>
    <w:rsid w:val="002F2519"/>
    <w:rsid w:val="002F413C"/>
    <w:rsid w:val="002F4486"/>
    <w:rsid w:val="002F46ED"/>
    <w:rsid w:val="002F492E"/>
    <w:rsid w:val="002F72CC"/>
    <w:rsid w:val="00302F2E"/>
    <w:rsid w:val="003060DC"/>
    <w:rsid w:val="003063D2"/>
    <w:rsid w:val="00306712"/>
    <w:rsid w:val="00307B86"/>
    <w:rsid w:val="00310651"/>
    <w:rsid w:val="0031194A"/>
    <w:rsid w:val="00317D98"/>
    <w:rsid w:val="00323F9F"/>
    <w:rsid w:val="00327DDD"/>
    <w:rsid w:val="00331DBE"/>
    <w:rsid w:val="00332536"/>
    <w:rsid w:val="00332BE4"/>
    <w:rsid w:val="00334E3A"/>
    <w:rsid w:val="003355B6"/>
    <w:rsid w:val="0033580C"/>
    <w:rsid w:val="00335C37"/>
    <w:rsid w:val="00337E3F"/>
    <w:rsid w:val="003416DE"/>
    <w:rsid w:val="003530A3"/>
    <w:rsid w:val="00354E53"/>
    <w:rsid w:val="0035550A"/>
    <w:rsid w:val="00357991"/>
    <w:rsid w:val="00363A15"/>
    <w:rsid w:val="00372968"/>
    <w:rsid w:val="00373B0D"/>
    <w:rsid w:val="0037404F"/>
    <w:rsid w:val="0037515F"/>
    <w:rsid w:val="0038412B"/>
    <w:rsid w:val="003868E0"/>
    <w:rsid w:val="003932AB"/>
    <w:rsid w:val="003943C7"/>
    <w:rsid w:val="00394D62"/>
    <w:rsid w:val="003A112B"/>
    <w:rsid w:val="003A1451"/>
    <w:rsid w:val="003A595D"/>
    <w:rsid w:val="003A6DED"/>
    <w:rsid w:val="003A7644"/>
    <w:rsid w:val="003B4B5D"/>
    <w:rsid w:val="003B5CAA"/>
    <w:rsid w:val="003C0085"/>
    <w:rsid w:val="003C2CBC"/>
    <w:rsid w:val="003C2D3A"/>
    <w:rsid w:val="003C4006"/>
    <w:rsid w:val="003D0973"/>
    <w:rsid w:val="003D1154"/>
    <w:rsid w:val="003D2253"/>
    <w:rsid w:val="003D4271"/>
    <w:rsid w:val="003D4A71"/>
    <w:rsid w:val="003D5871"/>
    <w:rsid w:val="003D6E8D"/>
    <w:rsid w:val="003E1889"/>
    <w:rsid w:val="003E23E2"/>
    <w:rsid w:val="003E42A2"/>
    <w:rsid w:val="003E5EA2"/>
    <w:rsid w:val="003F1DD8"/>
    <w:rsid w:val="003F74CC"/>
    <w:rsid w:val="00404798"/>
    <w:rsid w:val="00405F5E"/>
    <w:rsid w:val="00406242"/>
    <w:rsid w:val="004118F9"/>
    <w:rsid w:val="004171F7"/>
    <w:rsid w:val="0042525D"/>
    <w:rsid w:val="004255FB"/>
    <w:rsid w:val="00427F92"/>
    <w:rsid w:val="004308AF"/>
    <w:rsid w:val="00430C7A"/>
    <w:rsid w:val="00432ADC"/>
    <w:rsid w:val="004446C5"/>
    <w:rsid w:val="00445CA4"/>
    <w:rsid w:val="0044615F"/>
    <w:rsid w:val="00446873"/>
    <w:rsid w:val="004570A2"/>
    <w:rsid w:val="00462D8C"/>
    <w:rsid w:val="00463C8F"/>
    <w:rsid w:val="004736E2"/>
    <w:rsid w:val="00474A46"/>
    <w:rsid w:val="00481775"/>
    <w:rsid w:val="004833D1"/>
    <w:rsid w:val="00483A9D"/>
    <w:rsid w:val="00492256"/>
    <w:rsid w:val="0049378C"/>
    <w:rsid w:val="00497468"/>
    <w:rsid w:val="004A081C"/>
    <w:rsid w:val="004A1B7F"/>
    <w:rsid w:val="004A292B"/>
    <w:rsid w:val="004A2BF6"/>
    <w:rsid w:val="004A68ED"/>
    <w:rsid w:val="004A6FEB"/>
    <w:rsid w:val="004A72AB"/>
    <w:rsid w:val="004B0491"/>
    <w:rsid w:val="004B44F6"/>
    <w:rsid w:val="004B4E75"/>
    <w:rsid w:val="004B7F7D"/>
    <w:rsid w:val="004C1058"/>
    <w:rsid w:val="004C3D0D"/>
    <w:rsid w:val="004D283D"/>
    <w:rsid w:val="004D695C"/>
    <w:rsid w:val="004E264A"/>
    <w:rsid w:val="004E783F"/>
    <w:rsid w:val="004F3FA8"/>
    <w:rsid w:val="004F543C"/>
    <w:rsid w:val="004F746A"/>
    <w:rsid w:val="004F7BD1"/>
    <w:rsid w:val="00500D1F"/>
    <w:rsid w:val="005014B9"/>
    <w:rsid w:val="0050161E"/>
    <w:rsid w:val="00504D00"/>
    <w:rsid w:val="00505E39"/>
    <w:rsid w:val="005077C7"/>
    <w:rsid w:val="00510424"/>
    <w:rsid w:val="00513F40"/>
    <w:rsid w:val="0051401F"/>
    <w:rsid w:val="00524D70"/>
    <w:rsid w:val="0052607F"/>
    <w:rsid w:val="00530481"/>
    <w:rsid w:val="00532DA4"/>
    <w:rsid w:val="00534331"/>
    <w:rsid w:val="00540E29"/>
    <w:rsid w:val="005414AB"/>
    <w:rsid w:val="00545789"/>
    <w:rsid w:val="0055517F"/>
    <w:rsid w:val="005561D6"/>
    <w:rsid w:val="0055769D"/>
    <w:rsid w:val="005605A8"/>
    <w:rsid w:val="005617E9"/>
    <w:rsid w:val="00566D43"/>
    <w:rsid w:val="00566FB8"/>
    <w:rsid w:val="00573A79"/>
    <w:rsid w:val="00581A76"/>
    <w:rsid w:val="00581B96"/>
    <w:rsid w:val="00581D78"/>
    <w:rsid w:val="00582F1B"/>
    <w:rsid w:val="00583066"/>
    <w:rsid w:val="00584E35"/>
    <w:rsid w:val="005872BC"/>
    <w:rsid w:val="00587E5D"/>
    <w:rsid w:val="005949AE"/>
    <w:rsid w:val="0059546A"/>
    <w:rsid w:val="00597DEB"/>
    <w:rsid w:val="005A08DA"/>
    <w:rsid w:val="005A0E1B"/>
    <w:rsid w:val="005A7EBF"/>
    <w:rsid w:val="005B3C7D"/>
    <w:rsid w:val="005B621C"/>
    <w:rsid w:val="005B6712"/>
    <w:rsid w:val="005B7183"/>
    <w:rsid w:val="005C2729"/>
    <w:rsid w:val="005C53A7"/>
    <w:rsid w:val="005C560E"/>
    <w:rsid w:val="005C56C3"/>
    <w:rsid w:val="005D1131"/>
    <w:rsid w:val="005D2225"/>
    <w:rsid w:val="005D2360"/>
    <w:rsid w:val="005D260D"/>
    <w:rsid w:val="005F288F"/>
    <w:rsid w:val="005F57D8"/>
    <w:rsid w:val="00601B53"/>
    <w:rsid w:val="0060318E"/>
    <w:rsid w:val="00604239"/>
    <w:rsid w:val="006065E6"/>
    <w:rsid w:val="00606ADF"/>
    <w:rsid w:val="006109E1"/>
    <w:rsid w:val="00613E8C"/>
    <w:rsid w:val="00613F8C"/>
    <w:rsid w:val="00614533"/>
    <w:rsid w:val="00614B98"/>
    <w:rsid w:val="0061672A"/>
    <w:rsid w:val="00616790"/>
    <w:rsid w:val="006209C6"/>
    <w:rsid w:val="006209DE"/>
    <w:rsid w:val="00623308"/>
    <w:rsid w:val="00623DDC"/>
    <w:rsid w:val="00631D47"/>
    <w:rsid w:val="006326E9"/>
    <w:rsid w:val="006332F7"/>
    <w:rsid w:val="00635D1D"/>
    <w:rsid w:val="00646F0F"/>
    <w:rsid w:val="0064796C"/>
    <w:rsid w:val="00651743"/>
    <w:rsid w:val="00661D4B"/>
    <w:rsid w:val="00662F0E"/>
    <w:rsid w:val="006638BC"/>
    <w:rsid w:val="00663998"/>
    <w:rsid w:val="00663C2F"/>
    <w:rsid w:val="00663C97"/>
    <w:rsid w:val="00664A07"/>
    <w:rsid w:val="006660E6"/>
    <w:rsid w:val="00666BF6"/>
    <w:rsid w:val="006743F3"/>
    <w:rsid w:val="00674703"/>
    <w:rsid w:val="00677274"/>
    <w:rsid w:val="00681C37"/>
    <w:rsid w:val="0068213C"/>
    <w:rsid w:val="0068420B"/>
    <w:rsid w:val="00684924"/>
    <w:rsid w:val="00684AEA"/>
    <w:rsid w:val="006904FE"/>
    <w:rsid w:val="00693277"/>
    <w:rsid w:val="00695AC7"/>
    <w:rsid w:val="00697DB2"/>
    <w:rsid w:val="00697E8B"/>
    <w:rsid w:val="006A3938"/>
    <w:rsid w:val="006A4FCA"/>
    <w:rsid w:val="006A6422"/>
    <w:rsid w:val="006B7E48"/>
    <w:rsid w:val="006C1360"/>
    <w:rsid w:val="006C4C76"/>
    <w:rsid w:val="006C75D5"/>
    <w:rsid w:val="006C7921"/>
    <w:rsid w:val="006D2588"/>
    <w:rsid w:val="006D5BA1"/>
    <w:rsid w:val="006E1E6E"/>
    <w:rsid w:val="006E22D0"/>
    <w:rsid w:val="006E3BAE"/>
    <w:rsid w:val="006F0A3B"/>
    <w:rsid w:val="006F2292"/>
    <w:rsid w:val="006F3679"/>
    <w:rsid w:val="006F65A8"/>
    <w:rsid w:val="0071015D"/>
    <w:rsid w:val="007105C1"/>
    <w:rsid w:val="00711196"/>
    <w:rsid w:val="0071212B"/>
    <w:rsid w:val="00712E91"/>
    <w:rsid w:val="00715F87"/>
    <w:rsid w:val="00716B0C"/>
    <w:rsid w:val="00723271"/>
    <w:rsid w:val="00725037"/>
    <w:rsid w:val="00725E1F"/>
    <w:rsid w:val="0072632D"/>
    <w:rsid w:val="007300C6"/>
    <w:rsid w:val="00735316"/>
    <w:rsid w:val="00735F1C"/>
    <w:rsid w:val="00737D8E"/>
    <w:rsid w:val="007403EE"/>
    <w:rsid w:val="00741303"/>
    <w:rsid w:val="007417E8"/>
    <w:rsid w:val="00744369"/>
    <w:rsid w:val="00751D7A"/>
    <w:rsid w:val="00752050"/>
    <w:rsid w:val="00755E24"/>
    <w:rsid w:val="00756929"/>
    <w:rsid w:val="00756E20"/>
    <w:rsid w:val="0076023F"/>
    <w:rsid w:val="00764422"/>
    <w:rsid w:val="00765A32"/>
    <w:rsid w:val="007675A2"/>
    <w:rsid w:val="007716D4"/>
    <w:rsid w:val="0077218C"/>
    <w:rsid w:val="00772A77"/>
    <w:rsid w:val="007751C9"/>
    <w:rsid w:val="00780835"/>
    <w:rsid w:val="0078188C"/>
    <w:rsid w:val="00783A9B"/>
    <w:rsid w:val="00785980"/>
    <w:rsid w:val="00785FDE"/>
    <w:rsid w:val="007937F5"/>
    <w:rsid w:val="007A398E"/>
    <w:rsid w:val="007A7D1E"/>
    <w:rsid w:val="007B0A49"/>
    <w:rsid w:val="007C1395"/>
    <w:rsid w:val="007C18B0"/>
    <w:rsid w:val="007C2C4C"/>
    <w:rsid w:val="007C31D1"/>
    <w:rsid w:val="007C3901"/>
    <w:rsid w:val="007C56C0"/>
    <w:rsid w:val="007C5FBC"/>
    <w:rsid w:val="007D0500"/>
    <w:rsid w:val="007D2446"/>
    <w:rsid w:val="007D7961"/>
    <w:rsid w:val="007E0C59"/>
    <w:rsid w:val="007E2EA0"/>
    <w:rsid w:val="007E4B46"/>
    <w:rsid w:val="007E4B69"/>
    <w:rsid w:val="007E4C56"/>
    <w:rsid w:val="007E5FB8"/>
    <w:rsid w:val="007F3529"/>
    <w:rsid w:val="007F4229"/>
    <w:rsid w:val="007F4B26"/>
    <w:rsid w:val="007F7AE3"/>
    <w:rsid w:val="007F7B7D"/>
    <w:rsid w:val="008077CC"/>
    <w:rsid w:val="0081550F"/>
    <w:rsid w:val="008156A2"/>
    <w:rsid w:val="00817DC6"/>
    <w:rsid w:val="00822023"/>
    <w:rsid w:val="0082508A"/>
    <w:rsid w:val="00827009"/>
    <w:rsid w:val="0082737C"/>
    <w:rsid w:val="0082761E"/>
    <w:rsid w:val="008305DD"/>
    <w:rsid w:val="0083532B"/>
    <w:rsid w:val="00837884"/>
    <w:rsid w:val="00842EBE"/>
    <w:rsid w:val="00843FE3"/>
    <w:rsid w:val="00844230"/>
    <w:rsid w:val="00851852"/>
    <w:rsid w:val="00852AFF"/>
    <w:rsid w:val="00852DA5"/>
    <w:rsid w:val="00853737"/>
    <w:rsid w:val="00854E7D"/>
    <w:rsid w:val="00856B85"/>
    <w:rsid w:val="008615DC"/>
    <w:rsid w:val="00862795"/>
    <w:rsid w:val="00871276"/>
    <w:rsid w:val="00874976"/>
    <w:rsid w:val="00875D4F"/>
    <w:rsid w:val="00880A28"/>
    <w:rsid w:val="00883095"/>
    <w:rsid w:val="00890F0B"/>
    <w:rsid w:val="0089328D"/>
    <w:rsid w:val="008A0B7C"/>
    <w:rsid w:val="008A4615"/>
    <w:rsid w:val="008A5F9E"/>
    <w:rsid w:val="008A7B6A"/>
    <w:rsid w:val="008B3E5B"/>
    <w:rsid w:val="008C1AFC"/>
    <w:rsid w:val="008C4D3D"/>
    <w:rsid w:val="008C7932"/>
    <w:rsid w:val="008D43E8"/>
    <w:rsid w:val="008D68B4"/>
    <w:rsid w:val="008E0D77"/>
    <w:rsid w:val="008E0F4D"/>
    <w:rsid w:val="008E1F31"/>
    <w:rsid w:val="008E5828"/>
    <w:rsid w:val="008E66A1"/>
    <w:rsid w:val="008E77E2"/>
    <w:rsid w:val="008F0CC7"/>
    <w:rsid w:val="008F57EF"/>
    <w:rsid w:val="008F7A3B"/>
    <w:rsid w:val="00901F46"/>
    <w:rsid w:val="00902AA1"/>
    <w:rsid w:val="00903F22"/>
    <w:rsid w:val="0091090E"/>
    <w:rsid w:val="0091120F"/>
    <w:rsid w:val="0091468B"/>
    <w:rsid w:val="009147AB"/>
    <w:rsid w:val="00916667"/>
    <w:rsid w:val="00917EFC"/>
    <w:rsid w:val="0092195E"/>
    <w:rsid w:val="00924241"/>
    <w:rsid w:val="009243EB"/>
    <w:rsid w:val="009256B6"/>
    <w:rsid w:val="00926DDD"/>
    <w:rsid w:val="00935D5B"/>
    <w:rsid w:val="009366A3"/>
    <w:rsid w:val="00937897"/>
    <w:rsid w:val="00952AB2"/>
    <w:rsid w:val="00956300"/>
    <w:rsid w:val="00956A53"/>
    <w:rsid w:val="00960389"/>
    <w:rsid w:val="009641B9"/>
    <w:rsid w:val="00965BB9"/>
    <w:rsid w:val="00966B07"/>
    <w:rsid w:val="00967D02"/>
    <w:rsid w:val="00974154"/>
    <w:rsid w:val="00974380"/>
    <w:rsid w:val="009752AF"/>
    <w:rsid w:val="00977EA4"/>
    <w:rsid w:val="009819C3"/>
    <w:rsid w:val="00984C95"/>
    <w:rsid w:val="00990034"/>
    <w:rsid w:val="00993C17"/>
    <w:rsid w:val="00996618"/>
    <w:rsid w:val="009A2E5A"/>
    <w:rsid w:val="009A48A7"/>
    <w:rsid w:val="009A640A"/>
    <w:rsid w:val="009B0C71"/>
    <w:rsid w:val="009B1847"/>
    <w:rsid w:val="009B2F2D"/>
    <w:rsid w:val="009B3F07"/>
    <w:rsid w:val="009B58C5"/>
    <w:rsid w:val="009C003E"/>
    <w:rsid w:val="009C3CD0"/>
    <w:rsid w:val="009C3D05"/>
    <w:rsid w:val="009C7D7D"/>
    <w:rsid w:val="009D6648"/>
    <w:rsid w:val="009D7516"/>
    <w:rsid w:val="009E2B8C"/>
    <w:rsid w:val="009E61D5"/>
    <w:rsid w:val="009F31AC"/>
    <w:rsid w:val="009F32A5"/>
    <w:rsid w:val="009F395E"/>
    <w:rsid w:val="009F402F"/>
    <w:rsid w:val="009F4A72"/>
    <w:rsid w:val="009F53CF"/>
    <w:rsid w:val="009F6A2B"/>
    <w:rsid w:val="00A000E3"/>
    <w:rsid w:val="00A031DC"/>
    <w:rsid w:val="00A056FE"/>
    <w:rsid w:val="00A070BE"/>
    <w:rsid w:val="00A13B7B"/>
    <w:rsid w:val="00A16E0E"/>
    <w:rsid w:val="00A20889"/>
    <w:rsid w:val="00A210A0"/>
    <w:rsid w:val="00A23F2E"/>
    <w:rsid w:val="00A24B35"/>
    <w:rsid w:val="00A258D7"/>
    <w:rsid w:val="00A26F62"/>
    <w:rsid w:val="00A317D7"/>
    <w:rsid w:val="00A32216"/>
    <w:rsid w:val="00A33B9F"/>
    <w:rsid w:val="00A34FB0"/>
    <w:rsid w:val="00A373A7"/>
    <w:rsid w:val="00A43390"/>
    <w:rsid w:val="00A518A5"/>
    <w:rsid w:val="00A524DF"/>
    <w:rsid w:val="00A53B74"/>
    <w:rsid w:val="00A56A56"/>
    <w:rsid w:val="00A6151C"/>
    <w:rsid w:val="00A61671"/>
    <w:rsid w:val="00A628E7"/>
    <w:rsid w:val="00A67F5C"/>
    <w:rsid w:val="00A74014"/>
    <w:rsid w:val="00A741CA"/>
    <w:rsid w:val="00A7630F"/>
    <w:rsid w:val="00A76A80"/>
    <w:rsid w:val="00A84806"/>
    <w:rsid w:val="00A857E0"/>
    <w:rsid w:val="00A8692A"/>
    <w:rsid w:val="00A92174"/>
    <w:rsid w:val="00A92B53"/>
    <w:rsid w:val="00A9534C"/>
    <w:rsid w:val="00A958E3"/>
    <w:rsid w:val="00AA2259"/>
    <w:rsid w:val="00AA236C"/>
    <w:rsid w:val="00AA4938"/>
    <w:rsid w:val="00AB25BB"/>
    <w:rsid w:val="00AB6F81"/>
    <w:rsid w:val="00AC1DCA"/>
    <w:rsid w:val="00AC4225"/>
    <w:rsid w:val="00AC4427"/>
    <w:rsid w:val="00AC57C6"/>
    <w:rsid w:val="00AC5E54"/>
    <w:rsid w:val="00AD3EAD"/>
    <w:rsid w:val="00AD5259"/>
    <w:rsid w:val="00AD5472"/>
    <w:rsid w:val="00AE15B5"/>
    <w:rsid w:val="00AE170C"/>
    <w:rsid w:val="00AF645E"/>
    <w:rsid w:val="00AF6A21"/>
    <w:rsid w:val="00AF6CF0"/>
    <w:rsid w:val="00B00DBC"/>
    <w:rsid w:val="00B03061"/>
    <w:rsid w:val="00B040CE"/>
    <w:rsid w:val="00B06617"/>
    <w:rsid w:val="00B11D52"/>
    <w:rsid w:val="00B1262E"/>
    <w:rsid w:val="00B1343F"/>
    <w:rsid w:val="00B14583"/>
    <w:rsid w:val="00B14BDA"/>
    <w:rsid w:val="00B20167"/>
    <w:rsid w:val="00B203F9"/>
    <w:rsid w:val="00B20F8E"/>
    <w:rsid w:val="00B21FD8"/>
    <w:rsid w:val="00B237B0"/>
    <w:rsid w:val="00B32206"/>
    <w:rsid w:val="00B32E6C"/>
    <w:rsid w:val="00B34FD9"/>
    <w:rsid w:val="00B3741F"/>
    <w:rsid w:val="00B405DA"/>
    <w:rsid w:val="00B411B7"/>
    <w:rsid w:val="00B43AE7"/>
    <w:rsid w:val="00B46093"/>
    <w:rsid w:val="00B461B1"/>
    <w:rsid w:val="00B46BE5"/>
    <w:rsid w:val="00B4704B"/>
    <w:rsid w:val="00B50BEB"/>
    <w:rsid w:val="00B510AD"/>
    <w:rsid w:val="00B5212C"/>
    <w:rsid w:val="00B530A1"/>
    <w:rsid w:val="00B533FA"/>
    <w:rsid w:val="00B53B6A"/>
    <w:rsid w:val="00B57915"/>
    <w:rsid w:val="00B61C96"/>
    <w:rsid w:val="00B6200B"/>
    <w:rsid w:val="00B64A48"/>
    <w:rsid w:val="00B67CB4"/>
    <w:rsid w:val="00B70B47"/>
    <w:rsid w:val="00B70ECF"/>
    <w:rsid w:val="00B81663"/>
    <w:rsid w:val="00B81C19"/>
    <w:rsid w:val="00B8303D"/>
    <w:rsid w:val="00B86376"/>
    <w:rsid w:val="00B87507"/>
    <w:rsid w:val="00B87E62"/>
    <w:rsid w:val="00B91942"/>
    <w:rsid w:val="00B92523"/>
    <w:rsid w:val="00B94680"/>
    <w:rsid w:val="00B9522F"/>
    <w:rsid w:val="00B95819"/>
    <w:rsid w:val="00B95F32"/>
    <w:rsid w:val="00B96A0A"/>
    <w:rsid w:val="00BA08B1"/>
    <w:rsid w:val="00BA1337"/>
    <w:rsid w:val="00BA1AC8"/>
    <w:rsid w:val="00BA6601"/>
    <w:rsid w:val="00BB0157"/>
    <w:rsid w:val="00BB2A40"/>
    <w:rsid w:val="00BB3DA1"/>
    <w:rsid w:val="00BB50AA"/>
    <w:rsid w:val="00BC04E6"/>
    <w:rsid w:val="00BC2FA0"/>
    <w:rsid w:val="00BC34F7"/>
    <w:rsid w:val="00BC42FE"/>
    <w:rsid w:val="00BC54BF"/>
    <w:rsid w:val="00BC67C5"/>
    <w:rsid w:val="00BC6B5C"/>
    <w:rsid w:val="00BC71D9"/>
    <w:rsid w:val="00BD00F1"/>
    <w:rsid w:val="00BD01C7"/>
    <w:rsid w:val="00BD415C"/>
    <w:rsid w:val="00BD6C9F"/>
    <w:rsid w:val="00BD73A3"/>
    <w:rsid w:val="00BD79C0"/>
    <w:rsid w:val="00BD7D61"/>
    <w:rsid w:val="00BE4750"/>
    <w:rsid w:val="00BF552E"/>
    <w:rsid w:val="00BF79C9"/>
    <w:rsid w:val="00BF7BD1"/>
    <w:rsid w:val="00C03781"/>
    <w:rsid w:val="00C06E95"/>
    <w:rsid w:val="00C11E51"/>
    <w:rsid w:val="00C202B7"/>
    <w:rsid w:val="00C21952"/>
    <w:rsid w:val="00C236DB"/>
    <w:rsid w:val="00C24B39"/>
    <w:rsid w:val="00C26D39"/>
    <w:rsid w:val="00C27AA3"/>
    <w:rsid w:val="00C27DCE"/>
    <w:rsid w:val="00C320A1"/>
    <w:rsid w:val="00C379D3"/>
    <w:rsid w:val="00C415EF"/>
    <w:rsid w:val="00C446D1"/>
    <w:rsid w:val="00C45183"/>
    <w:rsid w:val="00C47B9C"/>
    <w:rsid w:val="00C511EB"/>
    <w:rsid w:val="00C51C1B"/>
    <w:rsid w:val="00C53420"/>
    <w:rsid w:val="00C6145D"/>
    <w:rsid w:val="00C62D39"/>
    <w:rsid w:val="00C63380"/>
    <w:rsid w:val="00C65EAE"/>
    <w:rsid w:val="00C83CDD"/>
    <w:rsid w:val="00C844C4"/>
    <w:rsid w:val="00C86019"/>
    <w:rsid w:val="00C90379"/>
    <w:rsid w:val="00C90BEA"/>
    <w:rsid w:val="00C95113"/>
    <w:rsid w:val="00C953E5"/>
    <w:rsid w:val="00C954B7"/>
    <w:rsid w:val="00C96185"/>
    <w:rsid w:val="00CA00A3"/>
    <w:rsid w:val="00CA0AE0"/>
    <w:rsid w:val="00CA531B"/>
    <w:rsid w:val="00CA6AB7"/>
    <w:rsid w:val="00CB160C"/>
    <w:rsid w:val="00CB2B49"/>
    <w:rsid w:val="00CB3059"/>
    <w:rsid w:val="00CB35C5"/>
    <w:rsid w:val="00CB52AE"/>
    <w:rsid w:val="00CB6E7A"/>
    <w:rsid w:val="00CC0A0B"/>
    <w:rsid w:val="00CC3582"/>
    <w:rsid w:val="00CC4432"/>
    <w:rsid w:val="00CC48AF"/>
    <w:rsid w:val="00CC5CD5"/>
    <w:rsid w:val="00CC6D07"/>
    <w:rsid w:val="00CC7601"/>
    <w:rsid w:val="00CD05CE"/>
    <w:rsid w:val="00CD0EB6"/>
    <w:rsid w:val="00CE09C1"/>
    <w:rsid w:val="00CE361C"/>
    <w:rsid w:val="00CE4650"/>
    <w:rsid w:val="00CE7CBB"/>
    <w:rsid w:val="00CF0439"/>
    <w:rsid w:val="00CF542F"/>
    <w:rsid w:val="00D07390"/>
    <w:rsid w:val="00D126B2"/>
    <w:rsid w:val="00D12A61"/>
    <w:rsid w:val="00D15B28"/>
    <w:rsid w:val="00D2161A"/>
    <w:rsid w:val="00D22426"/>
    <w:rsid w:val="00D22EC2"/>
    <w:rsid w:val="00D2344B"/>
    <w:rsid w:val="00D25912"/>
    <w:rsid w:val="00D26131"/>
    <w:rsid w:val="00D30A50"/>
    <w:rsid w:val="00D336F0"/>
    <w:rsid w:val="00D343D1"/>
    <w:rsid w:val="00D40740"/>
    <w:rsid w:val="00D44D4D"/>
    <w:rsid w:val="00D46FAF"/>
    <w:rsid w:val="00D50E68"/>
    <w:rsid w:val="00D51A1A"/>
    <w:rsid w:val="00D54227"/>
    <w:rsid w:val="00D55048"/>
    <w:rsid w:val="00D55552"/>
    <w:rsid w:val="00D562AF"/>
    <w:rsid w:val="00D562F6"/>
    <w:rsid w:val="00D5689D"/>
    <w:rsid w:val="00D61517"/>
    <w:rsid w:val="00D61709"/>
    <w:rsid w:val="00D64494"/>
    <w:rsid w:val="00D70727"/>
    <w:rsid w:val="00D74790"/>
    <w:rsid w:val="00D75D1C"/>
    <w:rsid w:val="00D81B0A"/>
    <w:rsid w:val="00D954B8"/>
    <w:rsid w:val="00DA1EA2"/>
    <w:rsid w:val="00DA6B25"/>
    <w:rsid w:val="00DB0830"/>
    <w:rsid w:val="00DB28EE"/>
    <w:rsid w:val="00DB42CC"/>
    <w:rsid w:val="00DC299B"/>
    <w:rsid w:val="00DC392C"/>
    <w:rsid w:val="00DC5DDF"/>
    <w:rsid w:val="00DC5F94"/>
    <w:rsid w:val="00DD1DFD"/>
    <w:rsid w:val="00DE13CE"/>
    <w:rsid w:val="00DE232D"/>
    <w:rsid w:val="00DE40CF"/>
    <w:rsid w:val="00DE6735"/>
    <w:rsid w:val="00DE71D7"/>
    <w:rsid w:val="00DF2F14"/>
    <w:rsid w:val="00DF4421"/>
    <w:rsid w:val="00DF47B9"/>
    <w:rsid w:val="00DF7F25"/>
    <w:rsid w:val="00E0355D"/>
    <w:rsid w:val="00E04900"/>
    <w:rsid w:val="00E06BB7"/>
    <w:rsid w:val="00E07181"/>
    <w:rsid w:val="00E11079"/>
    <w:rsid w:val="00E14C12"/>
    <w:rsid w:val="00E176FD"/>
    <w:rsid w:val="00E211FA"/>
    <w:rsid w:val="00E2346E"/>
    <w:rsid w:val="00E23B77"/>
    <w:rsid w:val="00E316DD"/>
    <w:rsid w:val="00E328C4"/>
    <w:rsid w:val="00E32D8E"/>
    <w:rsid w:val="00E33C06"/>
    <w:rsid w:val="00E34AED"/>
    <w:rsid w:val="00E34F95"/>
    <w:rsid w:val="00E37E02"/>
    <w:rsid w:val="00E40795"/>
    <w:rsid w:val="00E41DDF"/>
    <w:rsid w:val="00E471D1"/>
    <w:rsid w:val="00E47587"/>
    <w:rsid w:val="00E47F46"/>
    <w:rsid w:val="00E5386C"/>
    <w:rsid w:val="00E54521"/>
    <w:rsid w:val="00E57D03"/>
    <w:rsid w:val="00E60661"/>
    <w:rsid w:val="00E64B8C"/>
    <w:rsid w:val="00E65C55"/>
    <w:rsid w:val="00E66217"/>
    <w:rsid w:val="00E70F24"/>
    <w:rsid w:val="00E73165"/>
    <w:rsid w:val="00E739C5"/>
    <w:rsid w:val="00E742ED"/>
    <w:rsid w:val="00E74814"/>
    <w:rsid w:val="00E755B2"/>
    <w:rsid w:val="00E757FB"/>
    <w:rsid w:val="00E8318F"/>
    <w:rsid w:val="00E906A7"/>
    <w:rsid w:val="00EA0EDC"/>
    <w:rsid w:val="00EA49F8"/>
    <w:rsid w:val="00EA777F"/>
    <w:rsid w:val="00EA7813"/>
    <w:rsid w:val="00EB1BD4"/>
    <w:rsid w:val="00EB20EA"/>
    <w:rsid w:val="00EB2F21"/>
    <w:rsid w:val="00EB41ED"/>
    <w:rsid w:val="00EB44D5"/>
    <w:rsid w:val="00EB6901"/>
    <w:rsid w:val="00EB78B2"/>
    <w:rsid w:val="00EC08D0"/>
    <w:rsid w:val="00EC30C9"/>
    <w:rsid w:val="00EC67C3"/>
    <w:rsid w:val="00ED1D37"/>
    <w:rsid w:val="00ED23AF"/>
    <w:rsid w:val="00ED4082"/>
    <w:rsid w:val="00ED4B4D"/>
    <w:rsid w:val="00EE2B56"/>
    <w:rsid w:val="00EE65F4"/>
    <w:rsid w:val="00EE6F9A"/>
    <w:rsid w:val="00EF03A4"/>
    <w:rsid w:val="00EF1993"/>
    <w:rsid w:val="00EF2540"/>
    <w:rsid w:val="00EF50AC"/>
    <w:rsid w:val="00F041CF"/>
    <w:rsid w:val="00F06C26"/>
    <w:rsid w:val="00F10F5A"/>
    <w:rsid w:val="00F10F74"/>
    <w:rsid w:val="00F1531C"/>
    <w:rsid w:val="00F160BB"/>
    <w:rsid w:val="00F17F9A"/>
    <w:rsid w:val="00F23817"/>
    <w:rsid w:val="00F2521E"/>
    <w:rsid w:val="00F256E8"/>
    <w:rsid w:val="00F34801"/>
    <w:rsid w:val="00F34977"/>
    <w:rsid w:val="00F3587A"/>
    <w:rsid w:val="00F408AF"/>
    <w:rsid w:val="00F429F2"/>
    <w:rsid w:val="00F43EA1"/>
    <w:rsid w:val="00F440DD"/>
    <w:rsid w:val="00F4700C"/>
    <w:rsid w:val="00F537FE"/>
    <w:rsid w:val="00F60F57"/>
    <w:rsid w:val="00F629B6"/>
    <w:rsid w:val="00F646D7"/>
    <w:rsid w:val="00F651B5"/>
    <w:rsid w:val="00F65F8F"/>
    <w:rsid w:val="00F70566"/>
    <w:rsid w:val="00F7163A"/>
    <w:rsid w:val="00F730C9"/>
    <w:rsid w:val="00F7567E"/>
    <w:rsid w:val="00F82413"/>
    <w:rsid w:val="00F8297E"/>
    <w:rsid w:val="00F83100"/>
    <w:rsid w:val="00F86982"/>
    <w:rsid w:val="00F86CB6"/>
    <w:rsid w:val="00F96D98"/>
    <w:rsid w:val="00FA4BD0"/>
    <w:rsid w:val="00FB340A"/>
    <w:rsid w:val="00FB6C40"/>
    <w:rsid w:val="00FC0193"/>
    <w:rsid w:val="00FC1E0E"/>
    <w:rsid w:val="00FC1ED7"/>
    <w:rsid w:val="00FC2E6C"/>
    <w:rsid w:val="00FC3B68"/>
    <w:rsid w:val="00FC5865"/>
    <w:rsid w:val="00FD4160"/>
    <w:rsid w:val="00FD5754"/>
    <w:rsid w:val="00FD6D65"/>
    <w:rsid w:val="00FF074E"/>
    <w:rsid w:val="00FF3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15462"/>
  <w15:chartTrackingRefBased/>
  <w15:docId w15:val="{F8029048-6D2B-0945-89D8-64CE8A44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56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C56B2"/>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link w:val="Balk4Char"/>
    <w:uiPriority w:val="9"/>
    <w:qFormat/>
    <w:rsid w:val="003C2CBC"/>
    <w:pPr>
      <w:spacing w:before="100" w:beforeAutospacing="1" w:after="100" w:afterAutospacing="1"/>
      <w:outlineLvl w:val="3"/>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136FD"/>
    <w:rPr>
      <w:color w:val="0563C1" w:themeColor="hyperlink"/>
      <w:u w:val="single"/>
    </w:rPr>
  </w:style>
  <w:style w:type="character" w:customStyle="1" w:styleId="zmlenmeyenBahsetme1">
    <w:name w:val="Çözümlenmeyen Bahsetme1"/>
    <w:basedOn w:val="VarsaylanParagrafYazTipi"/>
    <w:uiPriority w:val="99"/>
    <w:semiHidden/>
    <w:unhideWhenUsed/>
    <w:rsid w:val="001136FD"/>
    <w:rPr>
      <w:color w:val="605E5C"/>
      <w:shd w:val="clear" w:color="auto" w:fill="E1DFDD"/>
    </w:rPr>
  </w:style>
  <w:style w:type="character" w:styleId="zlenenKpr">
    <w:name w:val="FollowedHyperlink"/>
    <w:basedOn w:val="VarsaylanParagrafYazTipi"/>
    <w:uiPriority w:val="99"/>
    <w:semiHidden/>
    <w:unhideWhenUsed/>
    <w:rsid w:val="005605A8"/>
    <w:rPr>
      <w:color w:val="954F72" w:themeColor="followedHyperlink"/>
      <w:u w:val="single"/>
    </w:rPr>
  </w:style>
  <w:style w:type="paragraph" w:styleId="ListeParagraf">
    <w:name w:val="List Paragraph"/>
    <w:basedOn w:val="Normal"/>
    <w:uiPriority w:val="34"/>
    <w:qFormat/>
    <w:rsid w:val="005605A8"/>
    <w:pPr>
      <w:ind w:left="720"/>
      <w:contextualSpacing/>
    </w:pPr>
  </w:style>
  <w:style w:type="table" w:styleId="TabloKlavuzu">
    <w:name w:val="Table Grid"/>
    <w:basedOn w:val="NormalTablo"/>
    <w:uiPriority w:val="39"/>
    <w:rsid w:val="0062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204911"/>
    <w:pPr>
      <w:widowControl w:val="0"/>
      <w:autoSpaceDE w:val="0"/>
      <w:autoSpaceDN w:val="0"/>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204911"/>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01303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038"/>
    <w:pPr>
      <w:widowControl w:val="0"/>
      <w:autoSpaceDE w:val="0"/>
      <w:autoSpaceDN w:val="0"/>
      <w:spacing w:line="268" w:lineRule="exact"/>
    </w:pPr>
    <w:rPr>
      <w:rFonts w:ascii="Times New Roman" w:eastAsia="Times New Roman" w:hAnsi="Times New Roman" w:cs="Times New Roman"/>
      <w:sz w:val="22"/>
      <w:szCs w:val="22"/>
      <w:lang w:eastAsia="tr-TR" w:bidi="tr-TR"/>
    </w:rPr>
  </w:style>
  <w:style w:type="character" w:styleId="zmlenmeyenBahsetme">
    <w:name w:val="Unresolved Mention"/>
    <w:basedOn w:val="VarsaylanParagrafYazTipi"/>
    <w:uiPriority w:val="99"/>
    <w:semiHidden/>
    <w:unhideWhenUsed/>
    <w:rsid w:val="0008326D"/>
    <w:rPr>
      <w:color w:val="605E5C"/>
      <w:shd w:val="clear" w:color="auto" w:fill="E1DFDD"/>
    </w:rPr>
  </w:style>
  <w:style w:type="character" w:styleId="AklamaBavurusu">
    <w:name w:val="annotation reference"/>
    <w:basedOn w:val="VarsaylanParagrafYazTipi"/>
    <w:uiPriority w:val="99"/>
    <w:semiHidden/>
    <w:unhideWhenUsed/>
    <w:rsid w:val="00134AD3"/>
    <w:rPr>
      <w:sz w:val="16"/>
      <w:szCs w:val="16"/>
    </w:rPr>
  </w:style>
  <w:style w:type="paragraph" w:styleId="AklamaMetni">
    <w:name w:val="annotation text"/>
    <w:basedOn w:val="Normal"/>
    <w:link w:val="AklamaMetniChar"/>
    <w:uiPriority w:val="99"/>
    <w:semiHidden/>
    <w:unhideWhenUsed/>
    <w:rsid w:val="00134AD3"/>
    <w:rPr>
      <w:sz w:val="20"/>
      <w:szCs w:val="20"/>
    </w:rPr>
  </w:style>
  <w:style w:type="character" w:customStyle="1" w:styleId="AklamaMetniChar">
    <w:name w:val="Açıklama Metni Char"/>
    <w:basedOn w:val="VarsaylanParagrafYazTipi"/>
    <w:link w:val="AklamaMetni"/>
    <w:uiPriority w:val="99"/>
    <w:semiHidden/>
    <w:rsid w:val="00134AD3"/>
    <w:rPr>
      <w:sz w:val="20"/>
      <w:szCs w:val="20"/>
    </w:rPr>
  </w:style>
  <w:style w:type="paragraph" w:styleId="AklamaKonusu">
    <w:name w:val="annotation subject"/>
    <w:basedOn w:val="AklamaMetni"/>
    <w:next w:val="AklamaMetni"/>
    <w:link w:val="AklamaKonusuChar"/>
    <w:uiPriority w:val="99"/>
    <w:semiHidden/>
    <w:unhideWhenUsed/>
    <w:rsid w:val="00134AD3"/>
    <w:rPr>
      <w:b/>
      <w:bCs/>
    </w:rPr>
  </w:style>
  <w:style w:type="character" w:customStyle="1" w:styleId="AklamaKonusuChar">
    <w:name w:val="Açıklama Konusu Char"/>
    <w:basedOn w:val="AklamaMetniChar"/>
    <w:link w:val="AklamaKonusu"/>
    <w:uiPriority w:val="99"/>
    <w:semiHidden/>
    <w:rsid w:val="00134AD3"/>
    <w:rPr>
      <w:b/>
      <w:bCs/>
      <w:sz w:val="20"/>
      <w:szCs w:val="20"/>
    </w:rPr>
  </w:style>
  <w:style w:type="paragraph" w:styleId="NormalWeb">
    <w:name w:val="Normal (Web)"/>
    <w:basedOn w:val="Normal"/>
    <w:uiPriority w:val="99"/>
    <w:unhideWhenUsed/>
    <w:rsid w:val="00021E6C"/>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021E6C"/>
    <w:rPr>
      <w:b/>
      <w:bCs/>
    </w:rPr>
  </w:style>
  <w:style w:type="paragraph" w:styleId="stBilgi">
    <w:name w:val="header"/>
    <w:basedOn w:val="Normal"/>
    <w:link w:val="stBilgiChar"/>
    <w:uiPriority w:val="99"/>
    <w:unhideWhenUsed/>
    <w:rsid w:val="006743F3"/>
    <w:pPr>
      <w:tabs>
        <w:tab w:val="center" w:pos="4536"/>
        <w:tab w:val="right" w:pos="9072"/>
      </w:tabs>
    </w:pPr>
  </w:style>
  <w:style w:type="character" w:customStyle="1" w:styleId="stBilgiChar">
    <w:name w:val="Üst Bilgi Char"/>
    <w:basedOn w:val="VarsaylanParagrafYazTipi"/>
    <w:link w:val="stBilgi"/>
    <w:uiPriority w:val="99"/>
    <w:rsid w:val="006743F3"/>
  </w:style>
  <w:style w:type="paragraph" w:styleId="AltBilgi">
    <w:name w:val="footer"/>
    <w:basedOn w:val="Normal"/>
    <w:link w:val="AltBilgiChar"/>
    <w:uiPriority w:val="99"/>
    <w:unhideWhenUsed/>
    <w:rsid w:val="006743F3"/>
    <w:pPr>
      <w:tabs>
        <w:tab w:val="center" w:pos="4536"/>
        <w:tab w:val="right" w:pos="9072"/>
      </w:tabs>
    </w:pPr>
  </w:style>
  <w:style w:type="character" w:customStyle="1" w:styleId="AltBilgiChar">
    <w:name w:val="Alt Bilgi Char"/>
    <w:basedOn w:val="VarsaylanParagrafYazTipi"/>
    <w:link w:val="AltBilgi"/>
    <w:uiPriority w:val="99"/>
    <w:rsid w:val="006743F3"/>
  </w:style>
  <w:style w:type="character" w:customStyle="1" w:styleId="Balk4Char">
    <w:name w:val="Başlık 4 Char"/>
    <w:basedOn w:val="VarsaylanParagrafYazTipi"/>
    <w:link w:val="Balk4"/>
    <w:uiPriority w:val="9"/>
    <w:rsid w:val="003C2CBC"/>
    <w:rPr>
      <w:rFonts w:ascii="Times New Roman" w:eastAsia="Times New Roman" w:hAnsi="Times New Roman" w:cs="Times New Roman"/>
      <w:b/>
      <w:bCs/>
      <w:lang w:eastAsia="tr-TR"/>
    </w:rPr>
  </w:style>
  <w:style w:type="character" w:customStyle="1" w:styleId="Balk2Char">
    <w:name w:val="Başlık 2 Char"/>
    <w:basedOn w:val="VarsaylanParagrafYazTipi"/>
    <w:link w:val="Balk2"/>
    <w:uiPriority w:val="9"/>
    <w:semiHidden/>
    <w:rsid w:val="001C56B2"/>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1C56B2"/>
    <w:rPr>
      <w:rFonts w:asciiTheme="majorHAnsi" w:eastAsiaTheme="majorEastAsia" w:hAnsiTheme="majorHAnsi" w:cstheme="majorBidi"/>
      <w:color w:val="1F3763" w:themeColor="accent1" w:themeShade="7F"/>
    </w:rPr>
  </w:style>
  <w:style w:type="character" w:styleId="SayfaNumaras">
    <w:name w:val="page number"/>
    <w:basedOn w:val="VarsaylanParagrafYazTipi"/>
    <w:uiPriority w:val="99"/>
    <w:semiHidden/>
    <w:unhideWhenUsed/>
    <w:rsid w:val="007C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296">
      <w:bodyDiv w:val="1"/>
      <w:marLeft w:val="0"/>
      <w:marRight w:val="0"/>
      <w:marTop w:val="0"/>
      <w:marBottom w:val="0"/>
      <w:divBdr>
        <w:top w:val="none" w:sz="0" w:space="0" w:color="auto"/>
        <w:left w:val="none" w:sz="0" w:space="0" w:color="auto"/>
        <w:bottom w:val="none" w:sz="0" w:space="0" w:color="auto"/>
        <w:right w:val="none" w:sz="0" w:space="0" w:color="auto"/>
      </w:divBdr>
    </w:div>
    <w:div w:id="57367544">
      <w:bodyDiv w:val="1"/>
      <w:marLeft w:val="0"/>
      <w:marRight w:val="0"/>
      <w:marTop w:val="0"/>
      <w:marBottom w:val="0"/>
      <w:divBdr>
        <w:top w:val="none" w:sz="0" w:space="0" w:color="auto"/>
        <w:left w:val="none" w:sz="0" w:space="0" w:color="auto"/>
        <w:bottom w:val="none" w:sz="0" w:space="0" w:color="auto"/>
        <w:right w:val="none" w:sz="0" w:space="0" w:color="auto"/>
      </w:divBdr>
    </w:div>
    <w:div w:id="104353778">
      <w:bodyDiv w:val="1"/>
      <w:marLeft w:val="0"/>
      <w:marRight w:val="0"/>
      <w:marTop w:val="0"/>
      <w:marBottom w:val="0"/>
      <w:divBdr>
        <w:top w:val="none" w:sz="0" w:space="0" w:color="auto"/>
        <w:left w:val="none" w:sz="0" w:space="0" w:color="auto"/>
        <w:bottom w:val="none" w:sz="0" w:space="0" w:color="auto"/>
        <w:right w:val="none" w:sz="0" w:space="0" w:color="auto"/>
      </w:divBdr>
    </w:div>
    <w:div w:id="205218187">
      <w:bodyDiv w:val="1"/>
      <w:marLeft w:val="0"/>
      <w:marRight w:val="0"/>
      <w:marTop w:val="0"/>
      <w:marBottom w:val="0"/>
      <w:divBdr>
        <w:top w:val="none" w:sz="0" w:space="0" w:color="auto"/>
        <w:left w:val="none" w:sz="0" w:space="0" w:color="auto"/>
        <w:bottom w:val="none" w:sz="0" w:space="0" w:color="auto"/>
        <w:right w:val="none" w:sz="0" w:space="0" w:color="auto"/>
      </w:divBdr>
    </w:div>
    <w:div w:id="240794238">
      <w:bodyDiv w:val="1"/>
      <w:marLeft w:val="0"/>
      <w:marRight w:val="0"/>
      <w:marTop w:val="0"/>
      <w:marBottom w:val="0"/>
      <w:divBdr>
        <w:top w:val="none" w:sz="0" w:space="0" w:color="auto"/>
        <w:left w:val="none" w:sz="0" w:space="0" w:color="auto"/>
        <w:bottom w:val="none" w:sz="0" w:space="0" w:color="auto"/>
        <w:right w:val="none" w:sz="0" w:space="0" w:color="auto"/>
      </w:divBdr>
    </w:div>
    <w:div w:id="267275500">
      <w:bodyDiv w:val="1"/>
      <w:marLeft w:val="0"/>
      <w:marRight w:val="0"/>
      <w:marTop w:val="0"/>
      <w:marBottom w:val="0"/>
      <w:divBdr>
        <w:top w:val="none" w:sz="0" w:space="0" w:color="auto"/>
        <w:left w:val="none" w:sz="0" w:space="0" w:color="auto"/>
        <w:bottom w:val="none" w:sz="0" w:space="0" w:color="auto"/>
        <w:right w:val="none" w:sz="0" w:space="0" w:color="auto"/>
      </w:divBdr>
    </w:div>
    <w:div w:id="282620028">
      <w:bodyDiv w:val="1"/>
      <w:marLeft w:val="0"/>
      <w:marRight w:val="0"/>
      <w:marTop w:val="0"/>
      <w:marBottom w:val="0"/>
      <w:divBdr>
        <w:top w:val="none" w:sz="0" w:space="0" w:color="auto"/>
        <w:left w:val="none" w:sz="0" w:space="0" w:color="auto"/>
        <w:bottom w:val="none" w:sz="0" w:space="0" w:color="auto"/>
        <w:right w:val="none" w:sz="0" w:space="0" w:color="auto"/>
      </w:divBdr>
    </w:div>
    <w:div w:id="384720466">
      <w:bodyDiv w:val="1"/>
      <w:marLeft w:val="0"/>
      <w:marRight w:val="0"/>
      <w:marTop w:val="0"/>
      <w:marBottom w:val="0"/>
      <w:divBdr>
        <w:top w:val="none" w:sz="0" w:space="0" w:color="auto"/>
        <w:left w:val="none" w:sz="0" w:space="0" w:color="auto"/>
        <w:bottom w:val="none" w:sz="0" w:space="0" w:color="auto"/>
        <w:right w:val="none" w:sz="0" w:space="0" w:color="auto"/>
      </w:divBdr>
    </w:div>
    <w:div w:id="404229223">
      <w:bodyDiv w:val="1"/>
      <w:marLeft w:val="0"/>
      <w:marRight w:val="0"/>
      <w:marTop w:val="0"/>
      <w:marBottom w:val="0"/>
      <w:divBdr>
        <w:top w:val="none" w:sz="0" w:space="0" w:color="auto"/>
        <w:left w:val="none" w:sz="0" w:space="0" w:color="auto"/>
        <w:bottom w:val="none" w:sz="0" w:space="0" w:color="auto"/>
        <w:right w:val="none" w:sz="0" w:space="0" w:color="auto"/>
      </w:divBdr>
    </w:div>
    <w:div w:id="435490530">
      <w:bodyDiv w:val="1"/>
      <w:marLeft w:val="0"/>
      <w:marRight w:val="0"/>
      <w:marTop w:val="0"/>
      <w:marBottom w:val="0"/>
      <w:divBdr>
        <w:top w:val="none" w:sz="0" w:space="0" w:color="auto"/>
        <w:left w:val="none" w:sz="0" w:space="0" w:color="auto"/>
        <w:bottom w:val="none" w:sz="0" w:space="0" w:color="auto"/>
        <w:right w:val="none" w:sz="0" w:space="0" w:color="auto"/>
      </w:divBdr>
    </w:div>
    <w:div w:id="444736545">
      <w:bodyDiv w:val="1"/>
      <w:marLeft w:val="0"/>
      <w:marRight w:val="0"/>
      <w:marTop w:val="0"/>
      <w:marBottom w:val="0"/>
      <w:divBdr>
        <w:top w:val="none" w:sz="0" w:space="0" w:color="auto"/>
        <w:left w:val="none" w:sz="0" w:space="0" w:color="auto"/>
        <w:bottom w:val="none" w:sz="0" w:space="0" w:color="auto"/>
        <w:right w:val="none" w:sz="0" w:space="0" w:color="auto"/>
      </w:divBdr>
    </w:div>
    <w:div w:id="457918925">
      <w:bodyDiv w:val="1"/>
      <w:marLeft w:val="0"/>
      <w:marRight w:val="0"/>
      <w:marTop w:val="0"/>
      <w:marBottom w:val="0"/>
      <w:divBdr>
        <w:top w:val="none" w:sz="0" w:space="0" w:color="auto"/>
        <w:left w:val="none" w:sz="0" w:space="0" w:color="auto"/>
        <w:bottom w:val="none" w:sz="0" w:space="0" w:color="auto"/>
        <w:right w:val="none" w:sz="0" w:space="0" w:color="auto"/>
      </w:divBdr>
    </w:div>
    <w:div w:id="500048896">
      <w:bodyDiv w:val="1"/>
      <w:marLeft w:val="0"/>
      <w:marRight w:val="0"/>
      <w:marTop w:val="0"/>
      <w:marBottom w:val="0"/>
      <w:divBdr>
        <w:top w:val="none" w:sz="0" w:space="0" w:color="auto"/>
        <w:left w:val="none" w:sz="0" w:space="0" w:color="auto"/>
        <w:bottom w:val="none" w:sz="0" w:space="0" w:color="auto"/>
        <w:right w:val="none" w:sz="0" w:space="0" w:color="auto"/>
      </w:divBdr>
    </w:div>
    <w:div w:id="505217317">
      <w:bodyDiv w:val="1"/>
      <w:marLeft w:val="0"/>
      <w:marRight w:val="0"/>
      <w:marTop w:val="0"/>
      <w:marBottom w:val="0"/>
      <w:divBdr>
        <w:top w:val="none" w:sz="0" w:space="0" w:color="auto"/>
        <w:left w:val="none" w:sz="0" w:space="0" w:color="auto"/>
        <w:bottom w:val="none" w:sz="0" w:space="0" w:color="auto"/>
        <w:right w:val="none" w:sz="0" w:space="0" w:color="auto"/>
      </w:divBdr>
    </w:div>
    <w:div w:id="547422986">
      <w:bodyDiv w:val="1"/>
      <w:marLeft w:val="0"/>
      <w:marRight w:val="0"/>
      <w:marTop w:val="0"/>
      <w:marBottom w:val="0"/>
      <w:divBdr>
        <w:top w:val="none" w:sz="0" w:space="0" w:color="auto"/>
        <w:left w:val="none" w:sz="0" w:space="0" w:color="auto"/>
        <w:bottom w:val="none" w:sz="0" w:space="0" w:color="auto"/>
        <w:right w:val="none" w:sz="0" w:space="0" w:color="auto"/>
      </w:divBdr>
    </w:div>
    <w:div w:id="553780097">
      <w:bodyDiv w:val="1"/>
      <w:marLeft w:val="0"/>
      <w:marRight w:val="0"/>
      <w:marTop w:val="0"/>
      <w:marBottom w:val="0"/>
      <w:divBdr>
        <w:top w:val="none" w:sz="0" w:space="0" w:color="auto"/>
        <w:left w:val="none" w:sz="0" w:space="0" w:color="auto"/>
        <w:bottom w:val="none" w:sz="0" w:space="0" w:color="auto"/>
        <w:right w:val="none" w:sz="0" w:space="0" w:color="auto"/>
      </w:divBdr>
    </w:div>
    <w:div w:id="589855998">
      <w:bodyDiv w:val="1"/>
      <w:marLeft w:val="0"/>
      <w:marRight w:val="0"/>
      <w:marTop w:val="0"/>
      <w:marBottom w:val="0"/>
      <w:divBdr>
        <w:top w:val="none" w:sz="0" w:space="0" w:color="auto"/>
        <w:left w:val="none" w:sz="0" w:space="0" w:color="auto"/>
        <w:bottom w:val="none" w:sz="0" w:space="0" w:color="auto"/>
        <w:right w:val="none" w:sz="0" w:space="0" w:color="auto"/>
      </w:divBdr>
    </w:div>
    <w:div w:id="596138032">
      <w:bodyDiv w:val="1"/>
      <w:marLeft w:val="0"/>
      <w:marRight w:val="0"/>
      <w:marTop w:val="0"/>
      <w:marBottom w:val="0"/>
      <w:divBdr>
        <w:top w:val="none" w:sz="0" w:space="0" w:color="auto"/>
        <w:left w:val="none" w:sz="0" w:space="0" w:color="auto"/>
        <w:bottom w:val="none" w:sz="0" w:space="0" w:color="auto"/>
        <w:right w:val="none" w:sz="0" w:space="0" w:color="auto"/>
      </w:divBdr>
    </w:div>
    <w:div w:id="613489134">
      <w:bodyDiv w:val="1"/>
      <w:marLeft w:val="0"/>
      <w:marRight w:val="0"/>
      <w:marTop w:val="0"/>
      <w:marBottom w:val="0"/>
      <w:divBdr>
        <w:top w:val="none" w:sz="0" w:space="0" w:color="auto"/>
        <w:left w:val="none" w:sz="0" w:space="0" w:color="auto"/>
        <w:bottom w:val="none" w:sz="0" w:space="0" w:color="auto"/>
        <w:right w:val="none" w:sz="0" w:space="0" w:color="auto"/>
      </w:divBdr>
    </w:div>
    <w:div w:id="620036838">
      <w:bodyDiv w:val="1"/>
      <w:marLeft w:val="0"/>
      <w:marRight w:val="0"/>
      <w:marTop w:val="0"/>
      <w:marBottom w:val="0"/>
      <w:divBdr>
        <w:top w:val="none" w:sz="0" w:space="0" w:color="auto"/>
        <w:left w:val="none" w:sz="0" w:space="0" w:color="auto"/>
        <w:bottom w:val="none" w:sz="0" w:space="0" w:color="auto"/>
        <w:right w:val="none" w:sz="0" w:space="0" w:color="auto"/>
      </w:divBdr>
    </w:div>
    <w:div w:id="623728304">
      <w:bodyDiv w:val="1"/>
      <w:marLeft w:val="0"/>
      <w:marRight w:val="0"/>
      <w:marTop w:val="0"/>
      <w:marBottom w:val="0"/>
      <w:divBdr>
        <w:top w:val="none" w:sz="0" w:space="0" w:color="auto"/>
        <w:left w:val="none" w:sz="0" w:space="0" w:color="auto"/>
        <w:bottom w:val="none" w:sz="0" w:space="0" w:color="auto"/>
        <w:right w:val="none" w:sz="0" w:space="0" w:color="auto"/>
      </w:divBdr>
    </w:div>
    <w:div w:id="637303267">
      <w:bodyDiv w:val="1"/>
      <w:marLeft w:val="0"/>
      <w:marRight w:val="0"/>
      <w:marTop w:val="0"/>
      <w:marBottom w:val="0"/>
      <w:divBdr>
        <w:top w:val="none" w:sz="0" w:space="0" w:color="auto"/>
        <w:left w:val="none" w:sz="0" w:space="0" w:color="auto"/>
        <w:bottom w:val="none" w:sz="0" w:space="0" w:color="auto"/>
        <w:right w:val="none" w:sz="0" w:space="0" w:color="auto"/>
      </w:divBdr>
    </w:div>
    <w:div w:id="675881308">
      <w:bodyDiv w:val="1"/>
      <w:marLeft w:val="0"/>
      <w:marRight w:val="0"/>
      <w:marTop w:val="0"/>
      <w:marBottom w:val="0"/>
      <w:divBdr>
        <w:top w:val="none" w:sz="0" w:space="0" w:color="auto"/>
        <w:left w:val="none" w:sz="0" w:space="0" w:color="auto"/>
        <w:bottom w:val="none" w:sz="0" w:space="0" w:color="auto"/>
        <w:right w:val="none" w:sz="0" w:space="0" w:color="auto"/>
      </w:divBdr>
    </w:div>
    <w:div w:id="704863965">
      <w:bodyDiv w:val="1"/>
      <w:marLeft w:val="0"/>
      <w:marRight w:val="0"/>
      <w:marTop w:val="0"/>
      <w:marBottom w:val="0"/>
      <w:divBdr>
        <w:top w:val="none" w:sz="0" w:space="0" w:color="auto"/>
        <w:left w:val="none" w:sz="0" w:space="0" w:color="auto"/>
        <w:bottom w:val="none" w:sz="0" w:space="0" w:color="auto"/>
        <w:right w:val="none" w:sz="0" w:space="0" w:color="auto"/>
      </w:divBdr>
    </w:div>
    <w:div w:id="708532850">
      <w:bodyDiv w:val="1"/>
      <w:marLeft w:val="0"/>
      <w:marRight w:val="0"/>
      <w:marTop w:val="0"/>
      <w:marBottom w:val="0"/>
      <w:divBdr>
        <w:top w:val="none" w:sz="0" w:space="0" w:color="auto"/>
        <w:left w:val="none" w:sz="0" w:space="0" w:color="auto"/>
        <w:bottom w:val="none" w:sz="0" w:space="0" w:color="auto"/>
        <w:right w:val="none" w:sz="0" w:space="0" w:color="auto"/>
      </w:divBdr>
    </w:div>
    <w:div w:id="725229113">
      <w:bodyDiv w:val="1"/>
      <w:marLeft w:val="0"/>
      <w:marRight w:val="0"/>
      <w:marTop w:val="0"/>
      <w:marBottom w:val="0"/>
      <w:divBdr>
        <w:top w:val="none" w:sz="0" w:space="0" w:color="auto"/>
        <w:left w:val="none" w:sz="0" w:space="0" w:color="auto"/>
        <w:bottom w:val="none" w:sz="0" w:space="0" w:color="auto"/>
        <w:right w:val="none" w:sz="0" w:space="0" w:color="auto"/>
      </w:divBdr>
    </w:div>
    <w:div w:id="737946905">
      <w:bodyDiv w:val="1"/>
      <w:marLeft w:val="0"/>
      <w:marRight w:val="0"/>
      <w:marTop w:val="0"/>
      <w:marBottom w:val="0"/>
      <w:divBdr>
        <w:top w:val="none" w:sz="0" w:space="0" w:color="auto"/>
        <w:left w:val="none" w:sz="0" w:space="0" w:color="auto"/>
        <w:bottom w:val="none" w:sz="0" w:space="0" w:color="auto"/>
        <w:right w:val="none" w:sz="0" w:space="0" w:color="auto"/>
      </w:divBdr>
    </w:div>
    <w:div w:id="789980936">
      <w:bodyDiv w:val="1"/>
      <w:marLeft w:val="0"/>
      <w:marRight w:val="0"/>
      <w:marTop w:val="0"/>
      <w:marBottom w:val="0"/>
      <w:divBdr>
        <w:top w:val="none" w:sz="0" w:space="0" w:color="auto"/>
        <w:left w:val="none" w:sz="0" w:space="0" w:color="auto"/>
        <w:bottom w:val="none" w:sz="0" w:space="0" w:color="auto"/>
        <w:right w:val="none" w:sz="0" w:space="0" w:color="auto"/>
      </w:divBdr>
    </w:div>
    <w:div w:id="826940258">
      <w:bodyDiv w:val="1"/>
      <w:marLeft w:val="0"/>
      <w:marRight w:val="0"/>
      <w:marTop w:val="0"/>
      <w:marBottom w:val="0"/>
      <w:divBdr>
        <w:top w:val="none" w:sz="0" w:space="0" w:color="auto"/>
        <w:left w:val="none" w:sz="0" w:space="0" w:color="auto"/>
        <w:bottom w:val="none" w:sz="0" w:space="0" w:color="auto"/>
        <w:right w:val="none" w:sz="0" w:space="0" w:color="auto"/>
      </w:divBdr>
    </w:div>
    <w:div w:id="836069697">
      <w:bodyDiv w:val="1"/>
      <w:marLeft w:val="0"/>
      <w:marRight w:val="0"/>
      <w:marTop w:val="0"/>
      <w:marBottom w:val="0"/>
      <w:divBdr>
        <w:top w:val="none" w:sz="0" w:space="0" w:color="auto"/>
        <w:left w:val="none" w:sz="0" w:space="0" w:color="auto"/>
        <w:bottom w:val="none" w:sz="0" w:space="0" w:color="auto"/>
        <w:right w:val="none" w:sz="0" w:space="0" w:color="auto"/>
      </w:divBdr>
    </w:div>
    <w:div w:id="853568716">
      <w:bodyDiv w:val="1"/>
      <w:marLeft w:val="0"/>
      <w:marRight w:val="0"/>
      <w:marTop w:val="0"/>
      <w:marBottom w:val="0"/>
      <w:divBdr>
        <w:top w:val="none" w:sz="0" w:space="0" w:color="auto"/>
        <w:left w:val="none" w:sz="0" w:space="0" w:color="auto"/>
        <w:bottom w:val="none" w:sz="0" w:space="0" w:color="auto"/>
        <w:right w:val="none" w:sz="0" w:space="0" w:color="auto"/>
      </w:divBdr>
    </w:div>
    <w:div w:id="872499357">
      <w:bodyDiv w:val="1"/>
      <w:marLeft w:val="0"/>
      <w:marRight w:val="0"/>
      <w:marTop w:val="0"/>
      <w:marBottom w:val="0"/>
      <w:divBdr>
        <w:top w:val="none" w:sz="0" w:space="0" w:color="auto"/>
        <w:left w:val="none" w:sz="0" w:space="0" w:color="auto"/>
        <w:bottom w:val="none" w:sz="0" w:space="0" w:color="auto"/>
        <w:right w:val="none" w:sz="0" w:space="0" w:color="auto"/>
      </w:divBdr>
    </w:div>
    <w:div w:id="882524037">
      <w:bodyDiv w:val="1"/>
      <w:marLeft w:val="0"/>
      <w:marRight w:val="0"/>
      <w:marTop w:val="0"/>
      <w:marBottom w:val="0"/>
      <w:divBdr>
        <w:top w:val="none" w:sz="0" w:space="0" w:color="auto"/>
        <w:left w:val="none" w:sz="0" w:space="0" w:color="auto"/>
        <w:bottom w:val="none" w:sz="0" w:space="0" w:color="auto"/>
        <w:right w:val="none" w:sz="0" w:space="0" w:color="auto"/>
      </w:divBdr>
    </w:div>
    <w:div w:id="898587571">
      <w:bodyDiv w:val="1"/>
      <w:marLeft w:val="0"/>
      <w:marRight w:val="0"/>
      <w:marTop w:val="0"/>
      <w:marBottom w:val="0"/>
      <w:divBdr>
        <w:top w:val="none" w:sz="0" w:space="0" w:color="auto"/>
        <w:left w:val="none" w:sz="0" w:space="0" w:color="auto"/>
        <w:bottom w:val="none" w:sz="0" w:space="0" w:color="auto"/>
        <w:right w:val="none" w:sz="0" w:space="0" w:color="auto"/>
      </w:divBdr>
    </w:div>
    <w:div w:id="905533438">
      <w:bodyDiv w:val="1"/>
      <w:marLeft w:val="0"/>
      <w:marRight w:val="0"/>
      <w:marTop w:val="0"/>
      <w:marBottom w:val="0"/>
      <w:divBdr>
        <w:top w:val="none" w:sz="0" w:space="0" w:color="auto"/>
        <w:left w:val="none" w:sz="0" w:space="0" w:color="auto"/>
        <w:bottom w:val="none" w:sz="0" w:space="0" w:color="auto"/>
        <w:right w:val="none" w:sz="0" w:space="0" w:color="auto"/>
      </w:divBdr>
    </w:div>
    <w:div w:id="910458708">
      <w:bodyDiv w:val="1"/>
      <w:marLeft w:val="0"/>
      <w:marRight w:val="0"/>
      <w:marTop w:val="0"/>
      <w:marBottom w:val="0"/>
      <w:divBdr>
        <w:top w:val="none" w:sz="0" w:space="0" w:color="auto"/>
        <w:left w:val="none" w:sz="0" w:space="0" w:color="auto"/>
        <w:bottom w:val="none" w:sz="0" w:space="0" w:color="auto"/>
        <w:right w:val="none" w:sz="0" w:space="0" w:color="auto"/>
      </w:divBdr>
    </w:div>
    <w:div w:id="951323200">
      <w:bodyDiv w:val="1"/>
      <w:marLeft w:val="0"/>
      <w:marRight w:val="0"/>
      <w:marTop w:val="0"/>
      <w:marBottom w:val="0"/>
      <w:divBdr>
        <w:top w:val="none" w:sz="0" w:space="0" w:color="auto"/>
        <w:left w:val="none" w:sz="0" w:space="0" w:color="auto"/>
        <w:bottom w:val="none" w:sz="0" w:space="0" w:color="auto"/>
        <w:right w:val="none" w:sz="0" w:space="0" w:color="auto"/>
      </w:divBdr>
    </w:div>
    <w:div w:id="1084379416">
      <w:bodyDiv w:val="1"/>
      <w:marLeft w:val="0"/>
      <w:marRight w:val="0"/>
      <w:marTop w:val="0"/>
      <w:marBottom w:val="0"/>
      <w:divBdr>
        <w:top w:val="none" w:sz="0" w:space="0" w:color="auto"/>
        <w:left w:val="none" w:sz="0" w:space="0" w:color="auto"/>
        <w:bottom w:val="none" w:sz="0" w:space="0" w:color="auto"/>
        <w:right w:val="none" w:sz="0" w:space="0" w:color="auto"/>
      </w:divBdr>
    </w:div>
    <w:div w:id="1094741471">
      <w:bodyDiv w:val="1"/>
      <w:marLeft w:val="0"/>
      <w:marRight w:val="0"/>
      <w:marTop w:val="0"/>
      <w:marBottom w:val="0"/>
      <w:divBdr>
        <w:top w:val="none" w:sz="0" w:space="0" w:color="auto"/>
        <w:left w:val="none" w:sz="0" w:space="0" w:color="auto"/>
        <w:bottom w:val="none" w:sz="0" w:space="0" w:color="auto"/>
        <w:right w:val="none" w:sz="0" w:space="0" w:color="auto"/>
      </w:divBdr>
    </w:div>
    <w:div w:id="1137603162">
      <w:bodyDiv w:val="1"/>
      <w:marLeft w:val="0"/>
      <w:marRight w:val="0"/>
      <w:marTop w:val="0"/>
      <w:marBottom w:val="0"/>
      <w:divBdr>
        <w:top w:val="none" w:sz="0" w:space="0" w:color="auto"/>
        <w:left w:val="none" w:sz="0" w:space="0" w:color="auto"/>
        <w:bottom w:val="none" w:sz="0" w:space="0" w:color="auto"/>
        <w:right w:val="none" w:sz="0" w:space="0" w:color="auto"/>
      </w:divBdr>
    </w:div>
    <w:div w:id="1142040018">
      <w:bodyDiv w:val="1"/>
      <w:marLeft w:val="0"/>
      <w:marRight w:val="0"/>
      <w:marTop w:val="0"/>
      <w:marBottom w:val="0"/>
      <w:divBdr>
        <w:top w:val="none" w:sz="0" w:space="0" w:color="auto"/>
        <w:left w:val="none" w:sz="0" w:space="0" w:color="auto"/>
        <w:bottom w:val="none" w:sz="0" w:space="0" w:color="auto"/>
        <w:right w:val="none" w:sz="0" w:space="0" w:color="auto"/>
      </w:divBdr>
      <w:divsChild>
        <w:div w:id="359279963">
          <w:marLeft w:val="0"/>
          <w:marRight w:val="0"/>
          <w:marTop w:val="0"/>
          <w:marBottom w:val="0"/>
          <w:divBdr>
            <w:top w:val="none" w:sz="0" w:space="0" w:color="auto"/>
            <w:left w:val="none" w:sz="0" w:space="0" w:color="auto"/>
            <w:bottom w:val="none" w:sz="0" w:space="0" w:color="auto"/>
            <w:right w:val="none" w:sz="0" w:space="0" w:color="auto"/>
          </w:divBdr>
          <w:divsChild>
            <w:div w:id="1865705953">
              <w:marLeft w:val="0"/>
              <w:marRight w:val="0"/>
              <w:marTop w:val="0"/>
              <w:marBottom w:val="0"/>
              <w:divBdr>
                <w:top w:val="none" w:sz="0" w:space="0" w:color="auto"/>
                <w:left w:val="none" w:sz="0" w:space="0" w:color="auto"/>
                <w:bottom w:val="none" w:sz="0" w:space="0" w:color="auto"/>
                <w:right w:val="none" w:sz="0" w:space="0" w:color="auto"/>
              </w:divBdr>
              <w:divsChild>
                <w:div w:id="1795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9238">
          <w:marLeft w:val="0"/>
          <w:marRight w:val="0"/>
          <w:marTop w:val="0"/>
          <w:marBottom w:val="0"/>
          <w:divBdr>
            <w:top w:val="none" w:sz="0" w:space="0" w:color="auto"/>
            <w:left w:val="none" w:sz="0" w:space="0" w:color="auto"/>
            <w:bottom w:val="none" w:sz="0" w:space="0" w:color="auto"/>
            <w:right w:val="none" w:sz="0" w:space="0" w:color="auto"/>
          </w:divBdr>
          <w:divsChild>
            <w:div w:id="315770259">
              <w:marLeft w:val="0"/>
              <w:marRight w:val="0"/>
              <w:marTop w:val="0"/>
              <w:marBottom w:val="0"/>
              <w:divBdr>
                <w:top w:val="none" w:sz="0" w:space="0" w:color="auto"/>
                <w:left w:val="none" w:sz="0" w:space="0" w:color="auto"/>
                <w:bottom w:val="none" w:sz="0" w:space="0" w:color="auto"/>
                <w:right w:val="none" w:sz="0" w:space="0" w:color="auto"/>
              </w:divBdr>
              <w:divsChild>
                <w:div w:id="651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42753">
      <w:bodyDiv w:val="1"/>
      <w:marLeft w:val="0"/>
      <w:marRight w:val="0"/>
      <w:marTop w:val="0"/>
      <w:marBottom w:val="0"/>
      <w:divBdr>
        <w:top w:val="none" w:sz="0" w:space="0" w:color="auto"/>
        <w:left w:val="none" w:sz="0" w:space="0" w:color="auto"/>
        <w:bottom w:val="none" w:sz="0" w:space="0" w:color="auto"/>
        <w:right w:val="none" w:sz="0" w:space="0" w:color="auto"/>
      </w:divBdr>
    </w:div>
    <w:div w:id="1256590130">
      <w:bodyDiv w:val="1"/>
      <w:marLeft w:val="0"/>
      <w:marRight w:val="0"/>
      <w:marTop w:val="0"/>
      <w:marBottom w:val="0"/>
      <w:divBdr>
        <w:top w:val="none" w:sz="0" w:space="0" w:color="auto"/>
        <w:left w:val="none" w:sz="0" w:space="0" w:color="auto"/>
        <w:bottom w:val="none" w:sz="0" w:space="0" w:color="auto"/>
        <w:right w:val="none" w:sz="0" w:space="0" w:color="auto"/>
      </w:divBdr>
    </w:div>
    <w:div w:id="1270157594">
      <w:bodyDiv w:val="1"/>
      <w:marLeft w:val="0"/>
      <w:marRight w:val="0"/>
      <w:marTop w:val="0"/>
      <w:marBottom w:val="0"/>
      <w:divBdr>
        <w:top w:val="none" w:sz="0" w:space="0" w:color="auto"/>
        <w:left w:val="none" w:sz="0" w:space="0" w:color="auto"/>
        <w:bottom w:val="none" w:sz="0" w:space="0" w:color="auto"/>
        <w:right w:val="none" w:sz="0" w:space="0" w:color="auto"/>
      </w:divBdr>
    </w:div>
    <w:div w:id="1272391949">
      <w:bodyDiv w:val="1"/>
      <w:marLeft w:val="0"/>
      <w:marRight w:val="0"/>
      <w:marTop w:val="0"/>
      <w:marBottom w:val="0"/>
      <w:divBdr>
        <w:top w:val="none" w:sz="0" w:space="0" w:color="auto"/>
        <w:left w:val="none" w:sz="0" w:space="0" w:color="auto"/>
        <w:bottom w:val="none" w:sz="0" w:space="0" w:color="auto"/>
        <w:right w:val="none" w:sz="0" w:space="0" w:color="auto"/>
      </w:divBdr>
    </w:div>
    <w:div w:id="1281567390">
      <w:bodyDiv w:val="1"/>
      <w:marLeft w:val="0"/>
      <w:marRight w:val="0"/>
      <w:marTop w:val="0"/>
      <w:marBottom w:val="0"/>
      <w:divBdr>
        <w:top w:val="none" w:sz="0" w:space="0" w:color="auto"/>
        <w:left w:val="none" w:sz="0" w:space="0" w:color="auto"/>
        <w:bottom w:val="none" w:sz="0" w:space="0" w:color="auto"/>
        <w:right w:val="none" w:sz="0" w:space="0" w:color="auto"/>
      </w:divBdr>
    </w:div>
    <w:div w:id="1401781333">
      <w:bodyDiv w:val="1"/>
      <w:marLeft w:val="0"/>
      <w:marRight w:val="0"/>
      <w:marTop w:val="0"/>
      <w:marBottom w:val="0"/>
      <w:divBdr>
        <w:top w:val="none" w:sz="0" w:space="0" w:color="auto"/>
        <w:left w:val="none" w:sz="0" w:space="0" w:color="auto"/>
        <w:bottom w:val="none" w:sz="0" w:space="0" w:color="auto"/>
        <w:right w:val="none" w:sz="0" w:space="0" w:color="auto"/>
      </w:divBdr>
    </w:div>
    <w:div w:id="1421829671">
      <w:bodyDiv w:val="1"/>
      <w:marLeft w:val="0"/>
      <w:marRight w:val="0"/>
      <w:marTop w:val="0"/>
      <w:marBottom w:val="0"/>
      <w:divBdr>
        <w:top w:val="none" w:sz="0" w:space="0" w:color="auto"/>
        <w:left w:val="none" w:sz="0" w:space="0" w:color="auto"/>
        <w:bottom w:val="none" w:sz="0" w:space="0" w:color="auto"/>
        <w:right w:val="none" w:sz="0" w:space="0" w:color="auto"/>
      </w:divBdr>
    </w:div>
    <w:div w:id="1460957570">
      <w:bodyDiv w:val="1"/>
      <w:marLeft w:val="0"/>
      <w:marRight w:val="0"/>
      <w:marTop w:val="0"/>
      <w:marBottom w:val="0"/>
      <w:divBdr>
        <w:top w:val="none" w:sz="0" w:space="0" w:color="auto"/>
        <w:left w:val="none" w:sz="0" w:space="0" w:color="auto"/>
        <w:bottom w:val="none" w:sz="0" w:space="0" w:color="auto"/>
        <w:right w:val="none" w:sz="0" w:space="0" w:color="auto"/>
      </w:divBdr>
    </w:div>
    <w:div w:id="1599214094">
      <w:bodyDiv w:val="1"/>
      <w:marLeft w:val="0"/>
      <w:marRight w:val="0"/>
      <w:marTop w:val="0"/>
      <w:marBottom w:val="0"/>
      <w:divBdr>
        <w:top w:val="none" w:sz="0" w:space="0" w:color="auto"/>
        <w:left w:val="none" w:sz="0" w:space="0" w:color="auto"/>
        <w:bottom w:val="none" w:sz="0" w:space="0" w:color="auto"/>
        <w:right w:val="none" w:sz="0" w:space="0" w:color="auto"/>
      </w:divBdr>
    </w:div>
    <w:div w:id="1601261280">
      <w:bodyDiv w:val="1"/>
      <w:marLeft w:val="0"/>
      <w:marRight w:val="0"/>
      <w:marTop w:val="0"/>
      <w:marBottom w:val="0"/>
      <w:divBdr>
        <w:top w:val="none" w:sz="0" w:space="0" w:color="auto"/>
        <w:left w:val="none" w:sz="0" w:space="0" w:color="auto"/>
        <w:bottom w:val="none" w:sz="0" w:space="0" w:color="auto"/>
        <w:right w:val="none" w:sz="0" w:space="0" w:color="auto"/>
      </w:divBdr>
    </w:div>
    <w:div w:id="1611931161">
      <w:bodyDiv w:val="1"/>
      <w:marLeft w:val="0"/>
      <w:marRight w:val="0"/>
      <w:marTop w:val="0"/>
      <w:marBottom w:val="0"/>
      <w:divBdr>
        <w:top w:val="none" w:sz="0" w:space="0" w:color="auto"/>
        <w:left w:val="none" w:sz="0" w:space="0" w:color="auto"/>
        <w:bottom w:val="none" w:sz="0" w:space="0" w:color="auto"/>
        <w:right w:val="none" w:sz="0" w:space="0" w:color="auto"/>
      </w:divBdr>
    </w:div>
    <w:div w:id="1625576419">
      <w:bodyDiv w:val="1"/>
      <w:marLeft w:val="0"/>
      <w:marRight w:val="0"/>
      <w:marTop w:val="0"/>
      <w:marBottom w:val="0"/>
      <w:divBdr>
        <w:top w:val="none" w:sz="0" w:space="0" w:color="auto"/>
        <w:left w:val="none" w:sz="0" w:space="0" w:color="auto"/>
        <w:bottom w:val="none" w:sz="0" w:space="0" w:color="auto"/>
        <w:right w:val="none" w:sz="0" w:space="0" w:color="auto"/>
      </w:divBdr>
    </w:div>
    <w:div w:id="1627538886">
      <w:bodyDiv w:val="1"/>
      <w:marLeft w:val="0"/>
      <w:marRight w:val="0"/>
      <w:marTop w:val="0"/>
      <w:marBottom w:val="0"/>
      <w:divBdr>
        <w:top w:val="none" w:sz="0" w:space="0" w:color="auto"/>
        <w:left w:val="none" w:sz="0" w:space="0" w:color="auto"/>
        <w:bottom w:val="none" w:sz="0" w:space="0" w:color="auto"/>
        <w:right w:val="none" w:sz="0" w:space="0" w:color="auto"/>
      </w:divBdr>
    </w:div>
    <w:div w:id="1637183232">
      <w:bodyDiv w:val="1"/>
      <w:marLeft w:val="0"/>
      <w:marRight w:val="0"/>
      <w:marTop w:val="0"/>
      <w:marBottom w:val="0"/>
      <w:divBdr>
        <w:top w:val="none" w:sz="0" w:space="0" w:color="auto"/>
        <w:left w:val="none" w:sz="0" w:space="0" w:color="auto"/>
        <w:bottom w:val="none" w:sz="0" w:space="0" w:color="auto"/>
        <w:right w:val="none" w:sz="0" w:space="0" w:color="auto"/>
      </w:divBdr>
    </w:div>
    <w:div w:id="1647540481">
      <w:bodyDiv w:val="1"/>
      <w:marLeft w:val="0"/>
      <w:marRight w:val="0"/>
      <w:marTop w:val="0"/>
      <w:marBottom w:val="0"/>
      <w:divBdr>
        <w:top w:val="none" w:sz="0" w:space="0" w:color="auto"/>
        <w:left w:val="none" w:sz="0" w:space="0" w:color="auto"/>
        <w:bottom w:val="none" w:sz="0" w:space="0" w:color="auto"/>
        <w:right w:val="none" w:sz="0" w:space="0" w:color="auto"/>
      </w:divBdr>
    </w:div>
    <w:div w:id="1764496160">
      <w:bodyDiv w:val="1"/>
      <w:marLeft w:val="0"/>
      <w:marRight w:val="0"/>
      <w:marTop w:val="0"/>
      <w:marBottom w:val="0"/>
      <w:divBdr>
        <w:top w:val="none" w:sz="0" w:space="0" w:color="auto"/>
        <w:left w:val="none" w:sz="0" w:space="0" w:color="auto"/>
        <w:bottom w:val="none" w:sz="0" w:space="0" w:color="auto"/>
        <w:right w:val="none" w:sz="0" w:space="0" w:color="auto"/>
      </w:divBdr>
    </w:div>
    <w:div w:id="1832213904">
      <w:bodyDiv w:val="1"/>
      <w:marLeft w:val="0"/>
      <w:marRight w:val="0"/>
      <w:marTop w:val="0"/>
      <w:marBottom w:val="0"/>
      <w:divBdr>
        <w:top w:val="none" w:sz="0" w:space="0" w:color="auto"/>
        <w:left w:val="none" w:sz="0" w:space="0" w:color="auto"/>
        <w:bottom w:val="none" w:sz="0" w:space="0" w:color="auto"/>
        <w:right w:val="none" w:sz="0" w:space="0" w:color="auto"/>
      </w:divBdr>
    </w:div>
    <w:div w:id="1872766144">
      <w:bodyDiv w:val="1"/>
      <w:marLeft w:val="0"/>
      <w:marRight w:val="0"/>
      <w:marTop w:val="0"/>
      <w:marBottom w:val="0"/>
      <w:divBdr>
        <w:top w:val="none" w:sz="0" w:space="0" w:color="auto"/>
        <w:left w:val="none" w:sz="0" w:space="0" w:color="auto"/>
        <w:bottom w:val="none" w:sz="0" w:space="0" w:color="auto"/>
        <w:right w:val="none" w:sz="0" w:space="0" w:color="auto"/>
      </w:divBdr>
    </w:div>
    <w:div w:id="2106807294">
      <w:bodyDiv w:val="1"/>
      <w:marLeft w:val="0"/>
      <w:marRight w:val="0"/>
      <w:marTop w:val="0"/>
      <w:marBottom w:val="0"/>
      <w:divBdr>
        <w:top w:val="none" w:sz="0" w:space="0" w:color="auto"/>
        <w:left w:val="none" w:sz="0" w:space="0" w:color="auto"/>
        <w:bottom w:val="none" w:sz="0" w:space="0" w:color="auto"/>
        <w:right w:val="none" w:sz="0" w:space="0" w:color="auto"/>
      </w:divBdr>
    </w:div>
    <w:div w:id="2137865601">
      <w:bodyDiv w:val="1"/>
      <w:marLeft w:val="0"/>
      <w:marRight w:val="0"/>
      <w:marTop w:val="0"/>
      <w:marBottom w:val="0"/>
      <w:divBdr>
        <w:top w:val="none" w:sz="0" w:space="0" w:color="auto"/>
        <w:left w:val="none" w:sz="0" w:space="0" w:color="auto"/>
        <w:bottom w:val="none" w:sz="0" w:space="0" w:color="auto"/>
        <w:right w:val="none" w:sz="0" w:space="0" w:color="auto"/>
      </w:divBdr>
    </w:div>
    <w:div w:id="2140369621">
      <w:bodyDiv w:val="1"/>
      <w:marLeft w:val="0"/>
      <w:marRight w:val="0"/>
      <w:marTop w:val="0"/>
      <w:marBottom w:val="0"/>
      <w:divBdr>
        <w:top w:val="none" w:sz="0" w:space="0" w:color="auto"/>
        <w:left w:val="none" w:sz="0" w:space="0" w:color="auto"/>
        <w:bottom w:val="none" w:sz="0" w:space="0" w:color="auto"/>
        <w:right w:val="none" w:sz="0" w:space="0" w:color="auto"/>
      </w:divBdr>
    </w:div>
    <w:div w:id="2141072728">
      <w:bodyDiv w:val="1"/>
      <w:marLeft w:val="0"/>
      <w:marRight w:val="0"/>
      <w:marTop w:val="0"/>
      <w:marBottom w:val="0"/>
      <w:divBdr>
        <w:top w:val="none" w:sz="0" w:space="0" w:color="auto"/>
        <w:left w:val="none" w:sz="0" w:space="0" w:color="auto"/>
        <w:bottom w:val="none" w:sz="0" w:space="0" w:color="auto"/>
        <w:right w:val="none" w:sz="0" w:space="0" w:color="auto"/>
      </w:divBdr>
    </w:div>
    <w:div w:id="2145345352">
      <w:bodyDiv w:val="1"/>
      <w:marLeft w:val="0"/>
      <w:marRight w:val="0"/>
      <w:marTop w:val="0"/>
      <w:marBottom w:val="0"/>
      <w:divBdr>
        <w:top w:val="none" w:sz="0" w:space="0" w:color="auto"/>
        <w:left w:val="none" w:sz="0" w:space="0" w:color="auto"/>
        <w:bottom w:val="none" w:sz="0" w:space="0" w:color="auto"/>
        <w:right w:val="none" w:sz="0" w:space="0" w:color="auto"/>
      </w:divBdr>
    </w:div>
    <w:div w:id="21457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renci.igdir.edu.tr/" TargetMode="External"/><Relationship Id="rId299" Type="http://schemas.openxmlformats.org/officeDocument/2006/relationships/hyperlink" Target="https://www.instagram.com/p/DBYGSMzsZOp/?igsh=aHRmN3VwdW1na2p0" TargetMode="External"/><Relationship Id="rId21" Type="http://schemas.openxmlformats.org/officeDocument/2006/relationships/hyperlink" Target="https://yoneticilik.igdir.edu.tr/lisans-akademik-personel" TargetMode="External"/><Relationship Id="rId63" Type="http://schemas.openxmlformats.org/officeDocument/2006/relationships/hyperlink" Target="https://sporbilimleri.igdir.edu.tr/iletisim" TargetMode="External"/><Relationship Id="rId159" Type="http://schemas.openxmlformats.org/officeDocument/2006/relationships/hyperlink" Target="https://oidb.igdir.edu.tr/bologna-sureci" TargetMode="External"/><Relationship Id="rId324" Type="http://schemas.openxmlformats.org/officeDocument/2006/relationships/hyperlink" Target="https://dergipark.org.tr/tr/pub/igdirsbd" TargetMode="External"/><Relationship Id="rId366" Type="http://schemas.openxmlformats.org/officeDocument/2006/relationships/hyperlink" Target="https://www.igdir.edu.tr/mevlana-degisim-program" TargetMode="External"/><Relationship Id="rId170" Type="http://schemas.openxmlformats.org/officeDocument/2006/relationships/hyperlink" Target="https://ogrenci.igdir.edu.tr/ogrenci/ebp/course.aspx?zs=1&amp;mod=1&amp;kultur=tr-TR&amp;program=20&amp;did=16397&amp;mid=24233&amp;pmid=514" TargetMode="External"/><Relationship Id="rId226" Type="http://schemas.openxmlformats.org/officeDocument/2006/relationships/hyperlink" Target="https://ogrenci.igdir.edu.tr/ogrenci/ebp/organizasyon.aspx?kultur=tr-TR&amp;Mod=1&amp;ustbirim=12&amp;birim=1&amp;altbirim=-1&amp;program=424&amp;organizasyonId=1334&amp;mufredatTurId=932001" TargetMode="External"/><Relationship Id="rId268" Type="http://schemas.openxmlformats.org/officeDocument/2006/relationships/hyperlink" Target="https://www.instagram.com/p/C5QZiNHNSRS/?igsh=a203dTJjNmpwaWYy" TargetMode="External"/><Relationship Id="rId32" Type="http://schemas.openxmlformats.org/officeDocument/2006/relationships/hyperlink" Target="https://sporbilimleri.igdir.edu.tr/web/content/1650173?unique=f33c112ab77bd22a828adc6f70d16aaa558851c4&amp;download=true" TargetMode="External"/><Relationship Id="rId74" Type="http://schemas.openxmlformats.org/officeDocument/2006/relationships/hyperlink" Target="https://sporbilimleri.igdir.edu.tr/akademik-personel-sbf" TargetMode="External"/><Relationship Id="rId128" Type="http://schemas.openxmlformats.org/officeDocument/2006/relationships/hyperlink" Target="https://www.igdir.edu.tr/web/content/5186?unique=9a2d2fbb7ecc610b2763887d4d8f1f0a43f26983&amp;download=true" TargetMode="External"/><Relationship Id="rId335" Type="http://schemas.openxmlformats.org/officeDocument/2006/relationships/hyperlink" Target="https://drive.google.com/file/d/1dVNX8zMWiTbXKkONfiM6V4iSlwZB2EN7/view?usp=drive_link" TargetMode="External"/><Relationship Id="rId377" Type="http://schemas.openxmlformats.org/officeDocument/2006/relationships/hyperlink" Target="https://drive.google.com/file/d/1D1gzZsu5eWQdCqsVhAPwJRjJRUpWJ4qb/view?usp=drive_link" TargetMode="External"/><Relationship Id="rId5" Type="http://schemas.openxmlformats.org/officeDocument/2006/relationships/webSettings" Target="webSettings.xml"/><Relationship Id="rId181" Type="http://schemas.openxmlformats.org/officeDocument/2006/relationships/hyperlink" Target="https://drive.google.com/file/d/1IwIsqzoIEaF5M1DFfZU7S-UfOjZTZfmt/view?usp=drive_link" TargetMode="External"/><Relationship Id="rId237" Type="http://schemas.openxmlformats.org/officeDocument/2006/relationships/hyperlink" Target="https://drive.google.com/file/d/1eS6F4EbZAhKF2tvdUHD2BRYkQtWaedve/view?usp=drive_link" TargetMode="External"/><Relationship Id="rId402" Type="http://schemas.openxmlformats.org/officeDocument/2006/relationships/hyperlink" Target="https://www.instagram.com/p/C4xRQDeNH8y/?igsh=d3NlZWVxazUzaGg2" TargetMode="External"/><Relationship Id="rId279" Type="http://schemas.openxmlformats.org/officeDocument/2006/relationships/hyperlink" Target="https://www.instagram.com/p/DDO4sDMOUGj/?igsh=MWFpbGFudDU5MzhpdQ==" TargetMode="External"/><Relationship Id="rId43" Type="http://schemas.openxmlformats.org/officeDocument/2006/relationships/hyperlink" Target="https://eskisite.igdir.edu.tr/Addons/Resmi/uploads/files/Usul%20ve%20Esaslar.pdf" TargetMode="External"/><Relationship Id="rId139" Type="http://schemas.openxmlformats.org/officeDocument/2006/relationships/hyperlink" Target="https://disiliskiler.igdir.edu.tr/web/content/454243?unique=34007369429c348e028e1684cc06d9004876de5b&amp;download=true" TargetMode="External"/><Relationship Id="rId290" Type="http://schemas.openxmlformats.org/officeDocument/2006/relationships/hyperlink" Target="https://www.igdir.edu.tr/komisyonlar-kurullar" TargetMode="External"/><Relationship Id="rId304" Type="http://schemas.openxmlformats.org/officeDocument/2006/relationships/hyperlink" Target="https://pgko.igdir.edu.tr/ulusal-fon-kaynaklar-2" TargetMode="External"/><Relationship Id="rId346" Type="http://schemas.openxmlformats.org/officeDocument/2006/relationships/hyperlink" Target="https://abs.igdir.edu.tr/akademisyenler/all" TargetMode="External"/><Relationship Id="rId388" Type="http://schemas.openxmlformats.org/officeDocument/2006/relationships/hyperlink" Target="https://docs.google.com/document/d/18Z8sB4CtRCkKRZcpuwremH6RaMfcNzgN/edit?usp=drive_link&amp;ouid=111700588946908166806&amp;rtpof=true&amp;sd=true" TargetMode="External"/><Relationship Id="rId85" Type="http://schemas.openxmlformats.org/officeDocument/2006/relationships/hyperlink" Target="https://sporbilimleri.igdir.edu.tr/rekreasyon" TargetMode="External"/><Relationship Id="rId150" Type="http://schemas.openxmlformats.org/officeDocument/2006/relationships/hyperlink" Target="https://sporbilimleri.igdir.edu.tr/misyon-vizyon" TargetMode="External"/><Relationship Id="rId192" Type="http://schemas.openxmlformats.org/officeDocument/2006/relationships/hyperlink" Target="https://drive.google.com/file/d/1zdr2gdh3PK-hBqsoXUnHQQp0r3BNCyAE/view?usp=drive_link" TargetMode="External"/><Relationship Id="rId206" Type="http://schemas.openxmlformats.org/officeDocument/2006/relationships/hyperlink" Target="https://drive.google.com/file/d/1kN185Zy0alndPMkn_rsSi-EdhuPprc7S/view?usp=drive_link" TargetMode="External"/><Relationship Id="rId413" Type="http://schemas.openxmlformats.org/officeDocument/2006/relationships/hyperlink" Target="https://www.instagram.com/p/DC9nPPMtcYS/?igsh=bzUyejY5N3FnZG43&amp;img_index=1" TargetMode="External"/><Relationship Id="rId248" Type="http://schemas.openxmlformats.org/officeDocument/2006/relationships/hyperlink" Target="https://kariyer.igdir.edu.tr/faaliyet-raporlar" TargetMode="External"/><Relationship Id="rId12" Type="http://schemas.openxmlformats.org/officeDocument/2006/relationships/hyperlink" Target="https://sporbilimleri.igdir.edu.tr/organizasyon-semas" TargetMode="External"/><Relationship Id="rId108" Type="http://schemas.openxmlformats.org/officeDocument/2006/relationships/hyperlink" Target="https://eskisite.igdir.edu.tr/Addons/Resmi/uploads/files/idari-personel-memnuniyet-anketi-j.docx" TargetMode="External"/><Relationship Id="rId315" Type="http://schemas.openxmlformats.org/officeDocument/2006/relationships/hyperlink" Target="https://pgko.igdir.edu.tr/panel-destegi" TargetMode="External"/><Relationship Id="rId357" Type="http://schemas.openxmlformats.org/officeDocument/2006/relationships/hyperlink" Target="https://sporbilimleri.igdir.edu.tr/faaliyet-raporlar" TargetMode="External"/><Relationship Id="rId54" Type="http://schemas.openxmlformats.org/officeDocument/2006/relationships/hyperlink" Target="https://www.igdir.edu.tr/benim-kampusum" TargetMode="External"/><Relationship Id="rId96" Type="http://schemas.openxmlformats.org/officeDocument/2006/relationships/hyperlink" Target="https://docs.google.com/spreadsheets/d/1B0NLJdQqEtbXYUf8Ebw9jB-KS-PmMv-Y/edit?usp=sharing&amp;ouid=111700588946908166806&amp;rtpof=true&amp;sd=true" TargetMode="External"/><Relationship Id="rId161" Type="http://schemas.openxmlformats.org/officeDocument/2006/relationships/hyperlink" Target="https://drive.google.com/file/d/1yI2qLH_nPeXnxio7n4ELW-0odD2jPIrk/view?usp=drive_link" TargetMode="External"/><Relationship Id="rId217" Type="http://schemas.openxmlformats.org/officeDocument/2006/relationships/hyperlink" Target="https://drive.google.com/file/d/1GeVg50pXMJS3xeEuUX9vqFsoo_R5DTjY/view?usp=drive_link" TargetMode="External"/><Relationship Id="rId399" Type="http://schemas.openxmlformats.org/officeDocument/2006/relationships/hyperlink" Target="https://www.instagram.com/p/C4x0l7GskN4/?igsh=MTc3bWU4NnRyZTlqcg%3D%3D&amp;img_index=1" TargetMode="External"/><Relationship Id="rId259" Type="http://schemas.openxmlformats.org/officeDocument/2006/relationships/hyperlink" Target="https://www.igdir.edu.tr/blog/haberler-3/7-24-ders-calsma-ve-okuma-salonumuza-yogun-ilgi-414" TargetMode="External"/><Relationship Id="rId424" Type="http://schemas.openxmlformats.org/officeDocument/2006/relationships/fontTable" Target="fontTable.xml"/><Relationship Id="rId23" Type="http://schemas.openxmlformats.org/officeDocument/2006/relationships/hyperlink" Target="https://sporbilimleri.igdir.edu.tr/" TargetMode="External"/><Relationship Id="rId119" Type="http://schemas.openxmlformats.org/officeDocument/2006/relationships/hyperlink" Target="https://odek.igdir.edu.tr/ogrenci-dekanlarmz" TargetMode="External"/><Relationship Id="rId270" Type="http://schemas.openxmlformats.org/officeDocument/2006/relationships/hyperlink" Target="https://www.instagram.com/p/C1zxMCPMIgG/?igsh=cHhpN2Zoc2o5czdn" TargetMode="External"/><Relationship Id="rId326" Type="http://schemas.openxmlformats.org/officeDocument/2006/relationships/hyperlink" Target="https://dergipark.org.tr/tr/download/issue-file/80633" TargetMode="External"/><Relationship Id="rId65" Type="http://schemas.openxmlformats.org/officeDocument/2006/relationships/hyperlink" Target="https://sporbilimleri.igdir.edu.tr/misyon-vizyon" TargetMode="External"/><Relationship Id="rId130" Type="http://schemas.openxmlformats.org/officeDocument/2006/relationships/hyperlink" Target="https://eskisite.igdir.edu.tr/Addons/Resmi/uploads/files/mevlana-farabi-sureci.doc" TargetMode="External"/><Relationship Id="rId368" Type="http://schemas.openxmlformats.org/officeDocument/2006/relationships/hyperlink" Target="https://pgko.igdir.edu.tr/" TargetMode="External"/><Relationship Id="rId172" Type="http://schemas.openxmlformats.org/officeDocument/2006/relationships/hyperlink" Target="https://sporbilimleri.igdir.edu.tr/ders-icerikleri" TargetMode="External"/><Relationship Id="rId228" Type="http://schemas.openxmlformats.org/officeDocument/2006/relationships/hyperlink" Target="https://www.igdir.edu.tr/" TargetMode="External"/><Relationship Id="rId281" Type="http://schemas.openxmlformats.org/officeDocument/2006/relationships/hyperlink" Target="https://drive.google.com/file/d/1Co1Ll3RppIXEvk1HGEAYkzygpjJhNxqB/view?usp=sharing" TargetMode="External"/><Relationship Id="rId337" Type="http://schemas.openxmlformats.org/officeDocument/2006/relationships/hyperlink" Target="https://drive.google.com/file/d/1SRb4zOSxlJt_WFM4gi6FCsVBrpArtj3M/view?usp=drive_link" TargetMode="External"/><Relationship Id="rId34" Type="http://schemas.openxmlformats.org/officeDocument/2006/relationships/hyperlink" Target="https://strateji.igdir.edu.tr/belgeler" TargetMode="External"/><Relationship Id="rId76" Type="http://schemas.openxmlformats.org/officeDocument/2006/relationships/hyperlink" Target="https://www.instagram.com/p/C7GsLW0NEsb/?igsh=YzBjNDNmMzI0NWhn" TargetMode="External"/><Relationship Id="rId141" Type="http://schemas.openxmlformats.org/officeDocument/2006/relationships/hyperlink" Target="https://eskisite.igdir.edu.tr/duyuru/2023-2024-bahar-d%C3%B6nemi-erasmus-%C3%B6%C4%9Frenci-%C3%B6%C4%9Frenim-%C4%B1lan%C4%B1-sonu%C3%A7lar%C4%B1-ortak-%C3%BClkeler-" TargetMode="External"/><Relationship Id="rId379" Type="http://schemas.openxmlformats.org/officeDocument/2006/relationships/hyperlink" Target="https://drive.google.com/file/d/1-i-TaQCEKm8YG_pQTsCi0foHKv2KkABD/view?usp=drive_link" TargetMode="External"/><Relationship Id="rId7" Type="http://schemas.openxmlformats.org/officeDocument/2006/relationships/endnotes" Target="endnotes.xml"/><Relationship Id="rId183" Type="http://schemas.openxmlformats.org/officeDocument/2006/relationships/hyperlink" Target="https://kalite.igdir.edu.tr/faaliyet-raporlar" TargetMode="External"/><Relationship Id="rId239" Type="http://schemas.openxmlformats.org/officeDocument/2006/relationships/hyperlink" Target="https://ekampus.igdir.edu.tr/" TargetMode="External"/><Relationship Id="rId390" Type="http://schemas.openxmlformats.org/officeDocument/2006/relationships/hyperlink" Target="https://sporbilimleri.igdir.edu.tr/faaliyet-raporlar" TargetMode="External"/><Relationship Id="rId404" Type="http://schemas.openxmlformats.org/officeDocument/2006/relationships/hyperlink" Target="https://www.instagram.com/p/C6TPktStJxt/?igsh=MXdlazFyYnl4MHhpOQ==" TargetMode="External"/><Relationship Id="rId250" Type="http://schemas.openxmlformats.org/officeDocument/2006/relationships/hyperlink" Target="https://www.instagram.com/p/C215veuNjNI/?igsh=NXQwNmdyYjJmMmkz" TargetMode="External"/><Relationship Id="rId292" Type="http://schemas.openxmlformats.org/officeDocument/2006/relationships/hyperlink" Target="https://serhatteknopark.com/tr/" TargetMode="External"/><Relationship Id="rId306" Type="http://schemas.openxmlformats.org/officeDocument/2006/relationships/hyperlink" Target="https://www.igdir.edu.tr/ihtisas-projeleri" TargetMode="External"/><Relationship Id="rId45" Type="http://schemas.openxmlformats.org/officeDocument/2006/relationships/hyperlink" Target="https://sporbilimleri.igdir.edu.tr/kalite-komisyonu" TargetMode="External"/><Relationship Id="rId87" Type="http://schemas.openxmlformats.org/officeDocument/2006/relationships/hyperlink" Target="https://sporbilimleri.igdir.edu.tr/akademik-personel-sbf" TargetMode="External"/><Relationship Id="rId110" Type="http://schemas.openxmlformats.org/officeDocument/2006/relationships/hyperlink" Target="https://www.igdir.edu.tr/benim-kampusum" TargetMode="External"/><Relationship Id="rId348" Type="http://schemas.openxmlformats.org/officeDocument/2006/relationships/hyperlink" Target="https://eskikalite.igdir.edu.tr/igdir-universitesi-kalite-kurulu-mevzuat" TargetMode="External"/><Relationship Id="rId152" Type="http://schemas.openxmlformats.org/officeDocument/2006/relationships/hyperlink" Target="https://ogrenci.igdir.edu.tr/ogrenci/ebp/tr/ects-kredisi.htm" TargetMode="External"/><Relationship Id="rId194" Type="http://schemas.openxmlformats.org/officeDocument/2006/relationships/hyperlink" Target="https://sporbilimleri.igdir.edu.tr/yonetim-kurulu" TargetMode="External"/><Relationship Id="rId208" Type="http://schemas.openxmlformats.org/officeDocument/2006/relationships/hyperlink" Target="https://sporbilimleri.igdir.edu.tr/blog/duyurular-sporbilimleri-igdir-edu-tr-1509/2024-2025-guz-donemi-vize-snav-programlar-1781" TargetMode="External"/><Relationship Id="rId415" Type="http://schemas.openxmlformats.org/officeDocument/2006/relationships/hyperlink" Target="https://www.instagram.com/p/DFfa-2zMn4G/?igsh=MTU4bmRzNng2Y2Z2YQ==" TargetMode="External"/><Relationship Id="rId261" Type="http://schemas.openxmlformats.org/officeDocument/2006/relationships/hyperlink" Target="https://docs.google.com/document/d/1YHpBKKw2cij0MS_IzJdiOfbbWCltkiMr/edit?usp=drive_link&amp;ouid=111700588946908166806&amp;rtpof=true&amp;sd=true" TargetMode="External"/><Relationship Id="rId14" Type="http://schemas.openxmlformats.org/officeDocument/2006/relationships/hyperlink" Target="https://kalite.igdir.edu.tr/gorev-tanmlar-1" TargetMode="External"/><Relationship Id="rId56" Type="http://schemas.openxmlformats.org/officeDocument/2006/relationships/hyperlink" Target="https://docs.google.com/spreadsheets/d/1LrHG9Cg3lnw646R2e4zsy4z5TzzmOOaM/edit?usp=drive_link&amp;ouid=111700588946908166806&amp;rtpof=true&amp;sd=true" TargetMode="External"/><Relationship Id="rId317" Type="http://schemas.openxmlformats.org/officeDocument/2006/relationships/hyperlink" Target="https://pgko.igdir.edu.tr/proje-yazma-egitimi" TargetMode="External"/><Relationship Id="rId359" Type="http://schemas.openxmlformats.org/officeDocument/2006/relationships/hyperlink" Target="https://www.instagram.com/p/C40xCCwM1We/?igsh=ZWZ2bTZxaGJybGQ2" TargetMode="External"/><Relationship Id="rId98" Type="http://schemas.openxmlformats.org/officeDocument/2006/relationships/hyperlink" Target="https://docs.google.com/document/d/1s8mqVVBBsL3Is7c6ecNpBG5HVk6dXVLr/edit?usp=drive_link&amp;ouid=111700588946908166806&amp;rtpof=true&amp;sd=true" TargetMode="External"/><Relationship Id="rId121" Type="http://schemas.openxmlformats.org/officeDocument/2006/relationships/hyperlink" Target="https://www.igdir.edu.tr/web/content/5126?unique=d4467431e73d7924a6bd8787c8b5bd638b332cf2&amp;download=true" TargetMode="External"/><Relationship Id="rId163" Type="http://schemas.openxmlformats.org/officeDocument/2006/relationships/hyperlink" Target="https://sporbilimleri.igdir.edu.tr/ders-programlar" TargetMode="External"/><Relationship Id="rId219" Type="http://schemas.openxmlformats.org/officeDocument/2006/relationships/hyperlink" Target="https://drive.google.com/file/d/1FECqrGkrNtNjpzubCYwYbHgDEcE8z2iI/view?usp=drive_link" TargetMode="External"/><Relationship Id="rId370" Type="http://schemas.openxmlformats.org/officeDocument/2006/relationships/hyperlink" Target="https://drive.google.com/file/d/1d8qsTQ31R9HBXzbiDkH51GnWjnfwaYKs/view?usp=drive_link" TargetMode="External"/><Relationship Id="rId230" Type="http://schemas.openxmlformats.org/officeDocument/2006/relationships/hyperlink" Target="file:///Users/gulhanerdemsubak/Documents/Depo%202/Ig&#774;d&#305;r/ISO9001/Web%20Sitesi/2025/B.2.4.2.%20Diploma%20Yo&#776;nergesi" TargetMode="External"/><Relationship Id="rId25" Type="http://schemas.openxmlformats.org/officeDocument/2006/relationships/hyperlink" Target="https://kalite.igdir.edu.tr/kalite-yonetim-sistemi-ve-prosesleri" TargetMode="External"/><Relationship Id="rId67" Type="http://schemas.openxmlformats.org/officeDocument/2006/relationships/hyperlink" Target="https://sporbilimleri.igdir.edu.tr/ders-icerikleri" TargetMode="External"/><Relationship Id="rId272" Type="http://schemas.openxmlformats.org/officeDocument/2006/relationships/hyperlink" Target="https://www.instagram.com/p/C8nIUr4tqQF/?igsh=MWVnc2Vqa2s0MWhiNg==" TargetMode="External"/><Relationship Id="rId328" Type="http://schemas.openxmlformats.org/officeDocument/2006/relationships/hyperlink" Target="https://scholar.google.com/scholar?as_ylo=2024&amp;q=I%C4%9Fd%C4%B1r+%C3%9Cniversitesi+Spor+Bilimleri+Dergisi&amp;hl=tr&amp;as_sdt=0,5" TargetMode="External"/><Relationship Id="rId132" Type="http://schemas.openxmlformats.org/officeDocument/2006/relationships/hyperlink" Target="https://erasmus.igdir.edu.tr/web/content/121353?unique=7c1b8eafe4556c850e64be270c74fb8efc824ae6&amp;download=true" TargetMode="External"/><Relationship Id="rId174" Type="http://schemas.openxmlformats.org/officeDocument/2006/relationships/hyperlink" Target="https://drive.google.com/file/d/1rjI6KPOh_ELaSAVK9wIc34Pp3X6xvmJL/view?usp=drive_link" TargetMode="External"/><Relationship Id="rId381" Type="http://schemas.openxmlformats.org/officeDocument/2006/relationships/hyperlink" Target="https://drive.google.com/file/d/1Ffho9yGT-IDzFPVxWBxmkQUMc13Uhuxk/view?usp=drive_link" TargetMode="External"/><Relationship Id="rId241" Type="http://schemas.openxmlformats.org/officeDocument/2006/relationships/hyperlink" Target="https://kutuphane.igdir.edu.tr/toplu-kataloglar" TargetMode="External"/><Relationship Id="rId36" Type="http://schemas.openxmlformats.org/officeDocument/2006/relationships/hyperlink" Target="https://sporbilimleri.igdir.edu.tr/is-aks-semalar" TargetMode="External"/><Relationship Id="rId283" Type="http://schemas.openxmlformats.org/officeDocument/2006/relationships/hyperlink" Target="https://abs.igdir.edu.tr/" TargetMode="External"/><Relationship Id="rId339" Type="http://schemas.openxmlformats.org/officeDocument/2006/relationships/hyperlink" Target="https://drive.google.com/file/d/1J8PTT-slNoonN-Hqd2sSKewInlx6g2rE/view?usp=drive_link" TargetMode="External"/><Relationship Id="rId78" Type="http://schemas.openxmlformats.org/officeDocument/2006/relationships/hyperlink" Target="https://www.instagram.com/p/C7b_6tdosso/?igsh=NnEzZ2ZpaWphbWpv" TargetMode="External"/><Relationship Id="rId101" Type="http://schemas.openxmlformats.org/officeDocument/2006/relationships/hyperlink" Target="https://eskisite.igdir.edu.tr/Addons/Resmi/uploads/files/ic-ve-dis-baglam.pdf" TargetMode="External"/><Relationship Id="rId143" Type="http://schemas.openxmlformats.org/officeDocument/2006/relationships/hyperlink" Target="https://strateji.igdir.edu.tr/web/content/47008?unique=3d32d31e29e2cb1cdf9781839aed8a7cbb09ce2b&amp;download=true" TargetMode="External"/><Relationship Id="rId185" Type="http://schemas.openxmlformats.org/officeDocument/2006/relationships/hyperlink" Target="https://ogrenci.igdir.edu.tr/ogrenci/ebp/tr/index.html" TargetMode="External"/><Relationship Id="rId350" Type="http://schemas.openxmlformats.org/officeDocument/2006/relationships/hyperlink" Target="https://drive.google.com/file/d/1lpEelO290E1vornsRmFfz3IUWbaybEJr/view?usp=drive_link" TargetMode="External"/><Relationship Id="rId406" Type="http://schemas.openxmlformats.org/officeDocument/2006/relationships/hyperlink" Target="https://www.instagram.com/p/C7lm3eFsbSu/?igsh=NWJ2N2xuOTVwZTVx&amp;img_index=1" TargetMode="External"/><Relationship Id="rId9" Type="http://schemas.openxmlformats.org/officeDocument/2006/relationships/hyperlink" Target="https://docs.google.com/document/d/1Qs5tP6qh8o2NFGdQvaoKOM66wlGHzIIY/edit?usp=drive_link&amp;ouid=111700588946908166806&amp;rtpof=true&amp;sd=true" TargetMode="External"/><Relationship Id="rId210" Type="http://schemas.openxmlformats.org/officeDocument/2006/relationships/hyperlink" Target="https://docs.google.com/document/d/1kn6kk5J9r_0g_91_FsNH8b6cdbxWz0AF/edit?usp=drive_link&amp;ouid=111700588946908166806&amp;rtpof=true&amp;sd=true" TargetMode="External"/><Relationship Id="rId392" Type="http://schemas.openxmlformats.org/officeDocument/2006/relationships/hyperlink" Target="https://drive.google.com/file/d/1aYDB3ydbZkf5-_ZtJo0gGVrsLqGPPgep/view?usp=drive_link" TargetMode="External"/><Relationship Id="rId252" Type="http://schemas.openxmlformats.org/officeDocument/2006/relationships/hyperlink" Target="https://www.igdir.edu.tr/sosyal-tesisler" TargetMode="External"/><Relationship Id="rId294" Type="http://schemas.openxmlformats.org/officeDocument/2006/relationships/hyperlink" Target="https://sporbilimleri.igdir.edu.tr/gorev-tanmlar" TargetMode="External"/><Relationship Id="rId308" Type="http://schemas.openxmlformats.org/officeDocument/2006/relationships/hyperlink" Target="https://pgko.igdir.edu.tr/uluslararas-fon-kaynaklar" TargetMode="External"/><Relationship Id="rId47" Type="http://schemas.openxmlformats.org/officeDocument/2006/relationships/hyperlink" Target="https://docs.google.com/document/d/1Weca5f7ZoE800SD4YuZ_3OovxKdbyCVa/edit?usp=drive_link&amp;ouid=111700588946908166806&amp;rtpof=true&amp;sd=true" TargetMode="External"/><Relationship Id="rId89" Type="http://schemas.openxmlformats.org/officeDocument/2006/relationships/hyperlink" Target="https://docs.google.com/spreadsheets/d/12AahPVYccCtxZevWeVrAQBahCwgIYXNI/edit?usp=drive_link&amp;ouid=111700588946908166806&amp;rtpof=true&amp;sd=true" TargetMode="External"/><Relationship Id="rId112" Type="http://schemas.openxmlformats.org/officeDocument/2006/relationships/hyperlink" Target="https://eskisite.igdir.edu.tr/Addons/Resmi/uploads/files/ogretim-elemani-ve-ders-degerlendirme-formu-q.docx" TargetMode="External"/><Relationship Id="rId154" Type="http://schemas.openxmlformats.org/officeDocument/2006/relationships/hyperlink" Target="https://sporbilimleri.igdir.edu.tr/fakulte-kurulu" TargetMode="External"/><Relationship Id="rId361" Type="http://schemas.openxmlformats.org/officeDocument/2006/relationships/hyperlink" Target="https://www.instagram.com/p/DBYGSMzsZOp/?igsh=aHRmN3VwdW1na2p0" TargetMode="External"/><Relationship Id="rId196" Type="http://schemas.openxmlformats.org/officeDocument/2006/relationships/hyperlink" Target="https://ekampus.igdir.edu.tr/" TargetMode="External"/><Relationship Id="rId417" Type="http://schemas.openxmlformats.org/officeDocument/2006/relationships/hyperlink" Target="https://drive.google.com/file/d/1Dg2CMq8idH3eqwORVn-wquDXG8j3vwAs/view?usp=drive_link" TargetMode="External"/><Relationship Id="rId16" Type="http://schemas.openxmlformats.org/officeDocument/2006/relationships/hyperlink" Target="https://sporbilimleri.igdir.edu.tr/gorev-tanmlar" TargetMode="External"/><Relationship Id="rId221" Type="http://schemas.openxmlformats.org/officeDocument/2006/relationships/hyperlink" Target="https://drive.google.com/file/d/1zBNjNqmUR71JfYnDWePp6V8kD6ZgAuJL/view?usp=drive_link" TargetMode="External"/><Relationship Id="rId263" Type="http://schemas.openxmlformats.org/officeDocument/2006/relationships/hyperlink" Target="https://engelsiz.igdir.edu.tr/engelli-%C3%B6%C4%9Frenci-birimi-komisyon-%C3%BCyeleri" TargetMode="External"/><Relationship Id="rId319" Type="http://schemas.openxmlformats.org/officeDocument/2006/relationships/hyperlink" Target="http://bap.igdir.edu.tr/?act=guest&amp;act2=demirbas" TargetMode="External"/><Relationship Id="rId58" Type="http://schemas.openxmlformats.org/officeDocument/2006/relationships/hyperlink" Target="https://sporbilimleri.igdir.edu.tr/" TargetMode="External"/><Relationship Id="rId123" Type="http://schemas.openxmlformats.org/officeDocument/2006/relationships/hyperlink" Target="https://eskisite.igdir.edu.tr/Addons/Resmi/uploads/files/igdir-universitesi-mezun-memnuniyet-anketi-%C4%B1.docx" TargetMode="External"/><Relationship Id="rId330" Type="http://schemas.openxmlformats.org/officeDocument/2006/relationships/hyperlink" Target="https://serhatteknopark.com/tr/firmalarimiz/mevzuat/" TargetMode="External"/><Relationship Id="rId165" Type="http://schemas.openxmlformats.org/officeDocument/2006/relationships/hyperlink" Target="https://drive.google.com/file/d/1ACx6MlqG6EfxXug96XdD5VpWTn_lg2SL/view?usp=drive_link" TargetMode="External"/><Relationship Id="rId372" Type="http://schemas.openxmlformats.org/officeDocument/2006/relationships/hyperlink" Target="https://drive.google.com/file/d/1UpmZ_w90jPF9ghv0Q4lCqDcCc-DZQBS0/view?usp=drive_link" TargetMode="External"/><Relationship Id="rId232" Type="http://schemas.openxmlformats.org/officeDocument/2006/relationships/hyperlink" Target="https://drive.google.com/file/d/1H0v2qkWVlvrzecD5mUn5GoKcjAoeWp1P/view?usp=drive_link" TargetMode="External"/><Relationship Id="rId274" Type="http://schemas.openxmlformats.org/officeDocument/2006/relationships/hyperlink" Target="https://www.instagram.com/p/C1XaO13sZGc/?igsh=dTlhbTAycTQ1eTB1" TargetMode="External"/><Relationship Id="rId27" Type="http://schemas.openxmlformats.org/officeDocument/2006/relationships/hyperlink" Target="https://sporbilimleri.igdir.edu.tr/dekan-dekan-yardmclar" TargetMode="External"/><Relationship Id="rId69" Type="http://schemas.openxmlformats.org/officeDocument/2006/relationships/hyperlink" Target="https://www.instagram.com/p/C5TPjpDsQUo/?igsh=MXg1YjZvbzcxYTRkNA==" TargetMode="External"/><Relationship Id="rId134" Type="http://schemas.openxmlformats.org/officeDocument/2006/relationships/hyperlink" Target="https://erasmus.igdir.edu.tr/degisim-anlasmalari" TargetMode="External"/><Relationship Id="rId80" Type="http://schemas.openxmlformats.org/officeDocument/2006/relationships/hyperlink" Target="https://www.instagram.com/p/C5TPjpDsQUo/?igsh=MXg1YjZvbzcxYTRkNA==" TargetMode="External"/><Relationship Id="rId176" Type="http://schemas.openxmlformats.org/officeDocument/2006/relationships/hyperlink" Target="https://drive.google.com/file/d/16s5kTBU4-IOvUibfoNVVKozJJ3vFJPS4/view?usp=drive_link" TargetMode="External"/><Relationship Id="rId341" Type="http://schemas.openxmlformats.org/officeDocument/2006/relationships/hyperlink" Target="https://drive.google.com/file/d/1KMvmcU1v7kgsWqNmGyQ3_3Hn8uKfMpfP/view?usp=drive_link" TargetMode="External"/><Relationship Id="rId383" Type="http://schemas.openxmlformats.org/officeDocument/2006/relationships/hyperlink" Target="https://akademik.yok.gov.tr/AkademikArama/" TargetMode="External"/><Relationship Id="rId201" Type="http://schemas.openxmlformats.org/officeDocument/2006/relationships/hyperlink" Target="https://sporbilimleri.igdir.edu.tr/ders-icerikleri" TargetMode="External"/><Relationship Id="rId243" Type="http://schemas.openxmlformats.org/officeDocument/2006/relationships/hyperlink" Target="https://docs.google.com/document/d/1dR6niYPp7KQKx9vSebV5fzm491g4OqNk/edit?usp=drive_link&amp;ouid=111700588946908166806&amp;rtpof=true&amp;sd=true" TargetMode="External"/><Relationship Id="rId285" Type="http://schemas.openxmlformats.org/officeDocument/2006/relationships/hyperlink" Target="https://drive.google.com/file/d/1NqsAidREfPS2kwatfxXrld5rRyI5LLS-/view?usp=drive_link" TargetMode="External"/><Relationship Id="rId38" Type="http://schemas.openxmlformats.org/officeDocument/2006/relationships/hyperlink" Target="https://sporbilimleri.igdir.edu.tr/web/content/1398416?unique=badb96a943a3408459118be23d81a793b47f9a3e&amp;download=true" TargetMode="External"/><Relationship Id="rId103" Type="http://schemas.openxmlformats.org/officeDocument/2006/relationships/hyperlink" Target="https://eskisite.igdir.edu.tr/Addons/Resmi/uploads/files/izleme-olcme-analiz-iyilestirme.pdf" TargetMode="External"/><Relationship Id="rId310" Type="http://schemas.openxmlformats.org/officeDocument/2006/relationships/hyperlink" Target="https://bilimselarastirma.igdir.edu.tr/" TargetMode="External"/><Relationship Id="rId70" Type="http://schemas.openxmlformats.org/officeDocument/2006/relationships/hyperlink" Target="https://www.instagram.com/p/DBd7AELst5W/?igsh=a2FmOWU1MG9zMXhh" TargetMode="External"/><Relationship Id="rId91" Type="http://schemas.openxmlformats.org/officeDocument/2006/relationships/hyperlink" Target="https://strateji.igdir.edu.tr/web/content/47008?unique=3d32d31e29e2cb1cdf9781839aed8a7cbb09ce2b&amp;download=true" TargetMode="External"/><Relationship Id="rId145" Type="http://schemas.openxmlformats.org/officeDocument/2006/relationships/hyperlink" Target="https://disiliskiler.igdir.edu.tr/hakkmzda" TargetMode="External"/><Relationship Id="rId166" Type="http://schemas.openxmlformats.org/officeDocument/2006/relationships/hyperlink" Target="https://ogrenci.igdir.edu.tr/ogrenci/ebp/organizasyon.aspx?kultur=tr-TR&amp;Mod=1" TargetMode="External"/><Relationship Id="rId187" Type="http://schemas.openxmlformats.org/officeDocument/2006/relationships/hyperlink" Target="https://ekampus.igdir.edu.tr/" TargetMode="External"/><Relationship Id="rId331" Type="http://schemas.openxmlformats.org/officeDocument/2006/relationships/hyperlink" Target="https://drive.google.com/file/d/1KgsqL3sa-KDDR5CHMYR8oGysZayHHOdK/view?usp=drive_link" TargetMode="External"/><Relationship Id="rId352" Type="http://schemas.openxmlformats.org/officeDocument/2006/relationships/hyperlink" Target="https://drive.google.com/file/d/1xpG_kTRvjNe9PODdzc6Jl6aChcEfWcdI/view?usp=drive_link" TargetMode="External"/><Relationship Id="rId373" Type="http://schemas.openxmlformats.org/officeDocument/2006/relationships/hyperlink" Target="https://sporbilimleri.igdir.edu.tr/faaliyet-raporlar" TargetMode="External"/><Relationship Id="rId394" Type="http://schemas.openxmlformats.org/officeDocument/2006/relationships/hyperlink" Target="https://www.instagram.com/p/C1UYL89s4bl/?igsh=MTJuajMwYjZiajYwZg==" TargetMode="External"/><Relationship Id="rId408" Type="http://schemas.openxmlformats.org/officeDocument/2006/relationships/hyperlink" Target="https://www.instagram.com/p/C7uX3pGMcYQ/?igsh=MWtha2hpMTc3MnlmYw%3D%3D" TargetMode="External"/><Relationship Id="rId1" Type="http://schemas.openxmlformats.org/officeDocument/2006/relationships/customXml" Target="../customXml/item1.xml"/><Relationship Id="rId212" Type="http://schemas.openxmlformats.org/officeDocument/2006/relationships/hyperlink" Target="https://docs.google.com/document/d/1p0kVn0V4-xKo8sqwr6av3tUeaqNjfb8F/edit?usp=drive_link&amp;ouid=111700588946908166806&amp;rtpof=true&amp;sd=true" TargetMode="External"/><Relationship Id="rId233" Type="http://schemas.openxmlformats.org/officeDocument/2006/relationships/hyperlink" Target="https://drive.google.com/file/d/1Y_P1qIUssukSlOu3XcyEYJyo6GEAijWd/view?usp=drive_link" TargetMode="External"/><Relationship Id="rId254" Type="http://schemas.openxmlformats.org/officeDocument/2006/relationships/hyperlink" Target="https://ekampus.igdir.edu.tr/" TargetMode="External"/><Relationship Id="rId28" Type="http://schemas.openxmlformats.org/officeDocument/2006/relationships/hyperlink" Target="https://sporbilimleri.igdir.edu.tr/yonetim-kurulu" TargetMode="External"/><Relationship Id="rId49" Type="http://schemas.openxmlformats.org/officeDocument/2006/relationships/hyperlink" Target="https://sporbilimleri.igdir.edu.tr/" TargetMode="External"/><Relationship Id="rId114" Type="http://schemas.openxmlformats.org/officeDocument/2006/relationships/hyperlink" Target="https://oidb.igdir.edu.tr/belgeler-formlar" TargetMode="External"/><Relationship Id="rId275" Type="http://schemas.openxmlformats.org/officeDocument/2006/relationships/hyperlink" Target="https://www.instagram.com/p/C6d-bt4Mki_/?igsh=dzdiajE4Nncxcnph" TargetMode="External"/><Relationship Id="rId296" Type="http://schemas.openxmlformats.org/officeDocument/2006/relationships/hyperlink" Target="https://www.instagram.com/p/C40xCCwM1We/?igsh=ZWZ2bTZxaGJybGQ2" TargetMode="External"/><Relationship Id="rId300" Type="http://schemas.openxmlformats.org/officeDocument/2006/relationships/hyperlink" Target="https://www.instagram.com/p/C6V9juls2ry/?igsh=OWQyOWt2YTFpc3Vj" TargetMode="External"/><Relationship Id="rId60" Type="http://schemas.openxmlformats.org/officeDocument/2006/relationships/hyperlink" Target="https://sporbilimleri.igdir.edu.tr/ders-programlar" TargetMode="External"/><Relationship Id="rId81" Type="http://schemas.openxmlformats.org/officeDocument/2006/relationships/hyperlink" Target="https://www.instagram.com/p/C1UYL89s4bl/?igsh=MTJuajMwYjZiajYwZg==" TargetMode="External"/><Relationship Id="rId135" Type="http://schemas.openxmlformats.org/officeDocument/2006/relationships/hyperlink" Target="https://disiliskiler.igdir.edu.tr/dokumanlar" TargetMode="External"/><Relationship Id="rId156" Type="http://schemas.openxmlformats.org/officeDocument/2006/relationships/hyperlink" Target="https://docs.google.com/document/d/1ARLEjIZCyVp2i2hGZ8CwdxUXnYH0Ki0G/edit?usp=sharing&amp;ouid=111700588946908166806&amp;rtpof=true&amp;sd=true" TargetMode="External"/><Relationship Id="rId177" Type="http://schemas.openxmlformats.org/officeDocument/2006/relationships/hyperlink" Target="https://drive.google.com/file/d/1xNU-A4fi3Svv1Yw0KzIVq1ngcer0kb51/view?usp=drive_link" TargetMode="External"/><Relationship Id="rId198" Type="http://schemas.openxmlformats.org/officeDocument/2006/relationships/hyperlink" Target="https://docs.google.com/document/d/1zg2FXJeccChGZyod5qfSwvNSNNnsWd7t/edit?usp=drive_link&amp;ouid=111700588946908166806&amp;rtpof=true&amp;sd=true" TargetMode="External"/><Relationship Id="rId321" Type="http://schemas.openxmlformats.org/officeDocument/2006/relationships/hyperlink" Target="https://bilimselyayin.igdir.edu.tr/dergi-listesi" TargetMode="External"/><Relationship Id="rId342" Type="http://schemas.openxmlformats.org/officeDocument/2006/relationships/hyperlink" Target="https://drive.google.com/file/d/1PmUmGtMXkexNO_71DaPXpXcaNN-ylEn7/view?usp=drive_link" TargetMode="External"/><Relationship Id="rId363" Type="http://schemas.openxmlformats.org/officeDocument/2006/relationships/hyperlink" Target="https://drive.google.com/file/d/1e7jMs14E3h__BbknJ6CPu1ZbyHO0gc8Z/view?usp=drive_link" TargetMode="External"/><Relationship Id="rId384" Type="http://schemas.openxmlformats.org/officeDocument/2006/relationships/hyperlink" Target="https://akademik.yok.gov.tr/AkademikArama/view/viewAuthor.jsp" TargetMode="External"/><Relationship Id="rId419" Type="http://schemas.openxmlformats.org/officeDocument/2006/relationships/header" Target="header2.xml"/><Relationship Id="rId202" Type="http://schemas.openxmlformats.org/officeDocument/2006/relationships/hyperlink" Target="https://drive.google.com/file/d/1PHonNazOkDG6fdm7GW3SE67Odxoz3dhj/view?usp=drive_link" TargetMode="External"/><Relationship Id="rId223" Type="http://schemas.openxmlformats.org/officeDocument/2006/relationships/hyperlink" Target="https://drive.google.com/file/d/1ZyLNJl2_4w80S-5YzO9BfxmfvU4ONEaA/view?usp=drive_link" TargetMode="External"/><Relationship Id="rId244" Type="http://schemas.openxmlformats.org/officeDocument/2006/relationships/hyperlink" Target="https://ogrenci.igdir.edu.tr/ogrenci/ebp/tr/akademik-danismanlik.htm" TargetMode="External"/><Relationship Id="rId18" Type="http://schemas.openxmlformats.org/officeDocument/2006/relationships/hyperlink" Target="https://kalite.igdir.edu.tr/kalite-yonetim-sistemi-ve-prosesleri" TargetMode="External"/><Relationship Id="rId39" Type="http://schemas.openxmlformats.org/officeDocument/2006/relationships/hyperlink" Target="https://docs.google.com/document/d/1Qs5tP6qh8o2NFGdQvaoKOM66wlGHzIIY/edit?usp=drive_link&amp;ouid=111700588946908166806&amp;rtpof=true&amp;sd=true" TargetMode="External"/><Relationship Id="rId265" Type="http://schemas.openxmlformats.org/officeDocument/2006/relationships/hyperlink" Target="https://docs.google.com/document/d/1Frst4REYLwsPs2EBw0hN15io3Y5mfcjL/edit?usp=drive_link&amp;ouid=111700588946908166806&amp;rtpof=true&amp;sd=true" TargetMode="External"/><Relationship Id="rId286" Type="http://schemas.openxmlformats.org/officeDocument/2006/relationships/hyperlink" Target="https://abk.igdir.edu.tr/abk-beseri-ve-sosyal-bilimler" TargetMode="External"/><Relationship Id="rId50" Type="http://schemas.openxmlformats.org/officeDocument/2006/relationships/hyperlink" Target="https://ebys.igdir.edu.tr/" TargetMode="External"/><Relationship Id="rId104" Type="http://schemas.openxmlformats.org/officeDocument/2006/relationships/hyperlink" Target="https://eskisite.igdir.edu.tr/Addons/Resmi/uploads/files/ogrenci-memnuniyeti-anketi-m.docx" TargetMode="External"/><Relationship Id="rId125" Type="http://schemas.openxmlformats.org/officeDocument/2006/relationships/hyperlink" Target="https://mezun.igdir.edu.tr/" TargetMode="External"/><Relationship Id="rId146" Type="http://schemas.openxmlformats.org/officeDocument/2006/relationships/hyperlink" Target="https://sporbilimleri.igdir.edu.tr/erasmus-koordinatorlugu" TargetMode="External"/><Relationship Id="rId167" Type="http://schemas.openxmlformats.org/officeDocument/2006/relationships/hyperlink" Target="https://ogrenci.igdir.edu.tr/ogrenci/ebp/tr/ects-kredisi.htm" TargetMode="External"/><Relationship Id="rId188" Type="http://schemas.openxmlformats.org/officeDocument/2006/relationships/hyperlink" Target="https://drive.google.com/file/d/17BhzruxTyrh46d9BArogw1jamJyKwwuD/view?usp=drive_link" TargetMode="External"/><Relationship Id="rId311" Type="http://schemas.openxmlformats.org/officeDocument/2006/relationships/hyperlink" Target="https://serhatteknopark.com/tr/" TargetMode="External"/><Relationship Id="rId332" Type="http://schemas.openxmlformats.org/officeDocument/2006/relationships/hyperlink" Target="https://pgko.igdir.edu.tr/yonerge" TargetMode="External"/><Relationship Id="rId353" Type="http://schemas.openxmlformats.org/officeDocument/2006/relationships/hyperlink" Target="https://www.instagram.com/p/C6uG4IFNLB2/?igsh=aWJhaGp5M3BndnJt" TargetMode="External"/><Relationship Id="rId374" Type="http://schemas.openxmlformats.org/officeDocument/2006/relationships/hyperlink" Target="https://sporbilimleri.igdir.edu.tr/web/content/1398411?unique=5a5f93cfa37fe51b7e44b0c0c496f34d7edc8d0e&amp;download=true" TargetMode="External"/><Relationship Id="rId395" Type="http://schemas.openxmlformats.org/officeDocument/2006/relationships/hyperlink" Target="https://www.instagram.com/p/C2cOBJPtMX_/?igsh=aWF0NWV2MnA0ejUz" TargetMode="External"/><Relationship Id="rId409" Type="http://schemas.openxmlformats.org/officeDocument/2006/relationships/hyperlink" Target="https://www.instagram.com/p/C8nIUr4tqQF/?igsh=MWVnc2Vqa2s0MWhiNg==" TargetMode="External"/><Relationship Id="rId71" Type="http://schemas.openxmlformats.org/officeDocument/2006/relationships/hyperlink" Target="https://www.instagram.com/p/C6d-bt4Mki_/?igsh=dzdiajE4Nncxcnph" TargetMode="External"/><Relationship Id="rId92" Type="http://schemas.openxmlformats.org/officeDocument/2006/relationships/hyperlink" Target="https://personel.igdir.edu.tr/https/eskikalite-igdir-edu-tr/igdir-universitesi-kalite-kurulu-mevzuat" TargetMode="External"/><Relationship Id="rId213" Type="http://schemas.openxmlformats.org/officeDocument/2006/relationships/hyperlink" Target="https://drive.google.com/file/d/1M-4nx5aGVC5mFKWCNvC-Q7G6gXvBmW1R/view?usp=drive_link" TargetMode="External"/><Relationship Id="rId234" Type="http://schemas.openxmlformats.org/officeDocument/2006/relationships/hyperlink" Target="https://drive.google.com/file/d/16HFWdbpxC9fr4uBqcDJKV6CIUb_fxehe/view?usp=drive_link" TargetMode="External"/><Relationship Id="rId420"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strateji.igdir.edu.tr/web/content/47009?unique=915f27fc190bab1945afae32820c220a175d8c17&amp;download=true" TargetMode="External"/><Relationship Id="rId255" Type="http://schemas.openxmlformats.org/officeDocument/2006/relationships/hyperlink" Target="https://docs.google.com/document/d/1KolyL1ENKUJk9FhJvlcnyvzp1GlQ--hGN06aPO3mZeg/edit?tab=t.0" TargetMode="External"/><Relationship Id="rId276" Type="http://schemas.openxmlformats.org/officeDocument/2006/relationships/hyperlink" Target="https://www.instagram.com/p/C50KQENMdmM/?igsh=MXQyMmU4a3F5c2V2ag==" TargetMode="External"/><Relationship Id="rId297" Type="http://schemas.openxmlformats.org/officeDocument/2006/relationships/hyperlink" Target="https://www.igdir.edu.tr/blog/haberler-3/43-ogrencimizin-projesi-tubitaktan-destek-almaya-hak-kazand-202" TargetMode="External"/><Relationship Id="rId40" Type="http://schemas.openxmlformats.org/officeDocument/2006/relationships/hyperlink" Target="https://eskisite.igdir.edu.tr/Addons/Resmi/uploads/files/ts-en-iso-9001-l.pdf" TargetMode="External"/><Relationship Id="rId115" Type="http://schemas.openxmlformats.org/officeDocument/2006/relationships/hyperlink" Target="https://ogrenci.igdir.edu.tr/" TargetMode="External"/><Relationship Id="rId136" Type="http://schemas.openxmlformats.org/officeDocument/2006/relationships/hyperlink" Target="https://erasmus.igdir.edu.tr/web/content/411659?unique=cbb636bd62ea04024e8b7bb24924430280b24afb&amp;download=true" TargetMode="External"/><Relationship Id="rId157" Type="http://schemas.openxmlformats.org/officeDocument/2006/relationships/hyperlink" Target="https://docs.google.com/document/d/17e4noyNVJiLw-idrHbF70PjRCIbkHKWI/edit?usp=drive_link&amp;ouid=111700588946908166806&amp;rtpof=true&amp;sd=true" TargetMode="External"/><Relationship Id="rId178" Type="http://schemas.openxmlformats.org/officeDocument/2006/relationships/hyperlink" Target="https://drive.google.com/file/d/1MjuNyjMr-eOrjtB_OwZm6wC4C72AcTk6/view?usp=drive_link" TargetMode="External"/><Relationship Id="rId301" Type="http://schemas.openxmlformats.org/officeDocument/2006/relationships/hyperlink" Target="https://www.instagram.com/p/C-FFPehNveY/?igsh=ZG9tczRta201YnJz" TargetMode="External"/><Relationship Id="rId322" Type="http://schemas.openxmlformats.org/officeDocument/2006/relationships/hyperlink" Target="https://unip.igdir.edu.tr/olanaklar" TargetMode="External"/><Relationship Id="rId343" Type="http://schemas.openxmlformats.org/officeDocument/2006/relationships/hyperlink" Target="https://disiliskiler.igdir.edu.tr/dokumanlar" TargetMode="External"/><Relationship Id="rId364" Type="http://schemas.openxmlformats.org/officeDocument/2006/relationships/hyperlink" Target="https://www.instagram.com/p/C6dwVqTMxFc/?igsh=OWsxM3pzMzl3bnBw" TargetMode="External"/><Relationship Id="rId61" Type="http://schemas.openxmlformats.org/officeDocument/2006/relationships/hyperlink" Target="https://sporbilimleri.igdir.edu.tr/snav-takvimleri" TargetMode="External"/><Relationship Id="rId82" Type="http://schemas.openxmlformats.org/officeDocument/2006/relationships/hyperlink" Target="https://beso.igdir.edu.tr/" TargetMode="External"/><Relationship Id="rId199" Type="http://schemas.openxmlformats.org/officeDocument/2006/relationships/hyperlink" Target="https://docs.google.com/document/d/1GuUjmmF8p-Km3tSa_OCWCIhil0BkTsAX/edit?usp=drive_link&amp;ouid=111700588946908166806&amp;rtpof=true&amp;sd=true" TargetMode="External"/><Relationship Id="rId203" Type="http://schemas.openxmlformats.org/officeDocument/2006/relationships/hyperlink" Target="https://drive.google.com/file/d/1bAh03_r5A4DQRu6GQ3hmzKsdNQT1MjKO/view?usp=drive_link" TargetMode="External"/><Relationship Id="rId385" Type="http://schemas.openxmlformats.org/officeDocument/2006/relationships/hyperlink" Target="https://drive.google.com/file/d/1EirRx87ZT6vuDludv80uQMnfyUIH9bgp/view?usp=drive_link" TargetMode="External"/><Relationship Id="rId19" Type="http://schemas.openxmlformats.org/officeDocument/2006/relationships/hyperlink" Target="https://beso.igdir.edu.tr/akademik-personel" TargetMode="External"/><Relationship Id="rId224" Type="http://schemas.openxmlformats.org/officeDocument/2006/relationships/hyperlink" Target="https://drive.google.com/file/d/12Vboe9dcD1MOH7NtOdZsG3EJRqj8YOi6/view?usp=drive_link" TargetMode="External"/><Relationship Id="rId245" Type="http://schemas.openxmlformats.org/officeDocument/2006/relationships/hyperlink" Target="https://ogrenci.igdir.edu.tr/" TargetMode="External"/><Relationship Id="rId266" Type="http://schemas.openxmlformats.org/officeDocument/2006/relationships/hyperlink" Target="https://www.instagram.com/p/C4vd80cNeLK/?igsh=MXM2empzZzYxYzZscQ%3D%3D&amp;img_index=1" TargetMode="External"/><Relationship Id="rId287" Type="http://schemas.openxmlformats.org/officeDocument/2006/relationships/hyperlink" Target="https://sporbilimleri.igdir.edu.tr/organizasyon-semas" TargetMode="External"/><Relationship Id="rId410" Type="http://schemas.openxmlformats.org/officeDocument/2006/relationships/hyperlink" Target="https://www.instagram.com/p/DApx_4DtSDR/?igsh=MWxldXplZzk3aXFzcQ==" TargetMode="External"/><Relationship Id="rId30" Type="http://schemas.openxmlformats.org/officeDocument/2006/relationships/hyperlink" Target="https://strateji.igdir.edu.tr/web/content/47008?unique=3d32d31e29e2cb1cdf9781839aed8a7cbb09ce2b&amp;download=true" TargetMode="External"/><Relationship Id="rId105" Type="http://schemas.openxmlformats.org/officeDocument/2006/relationships/hyperlink" Target="https://eskisite.igdir.edu.tr/Addons/Resmi/uploads/files/ogretim-elemani-ve-ders-degerlendirme-formu-q.docx" TargetMode="External"/><Relationship Id="rId126" Type="http://schemas.openxmlformats.org/officeDocument/2006/relationships/hyperlink" Target="https://www.igdir.edu.tr/web/content/5186?unique=9a2d2fbb7ecc610b2763887d4d8f1f0a43f26983&amp;download=true" TargetMode="External"/><Relationship Id="rId147" Type="http://schemas.openxmlformats.org/officeDocument/2006/relationships/hyperlink" Target="https://uluslararasi.yok.gov.tr/uluslararasilasma/tyyc/tyyc" TargetMode="External"/><Relationship Id="rId168" Type="http://schemas.openxmlformats.org/officeDocument/2006/relationships/hyperlink" Target="https://uluslararasi.yok.gov.tr/uluslararasilasma/tyyc" TargetMode="External"/><Relationship Id="rId312" Type="http://schemas.openxmlformats.org/officeDocument/2006/relationships/hyperlink" Target="https://tto.igdir.edu.tr/teknoloji-transfer-ofisi-tto-birimimiz-misyon-vizyon" TargetMode="External"/><Relationship Id="rId333" Type="http://schemas.openxmlformats.org/officeDocument/2006/relationships/hyperlink" Target="https://drive.google.com/file/d/1InmZ8bW5teHWDH8ekka13AoLAhQ_Hiut/view?usp=drive_link" TargetMode="External"/><Relationship Id="rId354" Type="http://schemas.openxmlformats.org/officeDocument/2006/relationships/hyperlink" Target="https://www.instagram.com/p/C7GsLW0NEsb/?igsh=YzBjNDNmMzI0NWhn" TargetMode="External"/><Relationship Id="rId51" Type="http://schemas.openxmlformats.org/officeDocument/2006/relationships/hyperlink" Target="https://strateji.igdir.edu.tr/web/content/47656?unique=28a17abe3915e6cb22939b9316006d399892b336&amp;download=true" TargetMode="External"/><Relationship Id="rId72" Type="http://schemas.openxmlformats.org/officeDocument/2006/relationships/hyperlink" Target="https://drive.google.com/file/d/1wdmM_O90AhEbZ94e37Rwy9HnKmeNEsqf/view?usp=drive_link" TargetMode="External"/><Relationship Id="rId93" Type="http://schemas.openxmlformats.org/officeDocument/2006/relationships/hyperlink" Target="https://eskisite.igdir.edu.tr/Addons/Resmi/uploads/files/akademik-personel-memnuniyet-sorulari-v.docx" TargetMode="External"/><Relationship Id="rId189" Type="http://schemas.openxmlformats.org/officeDocument/2006/relationships/hyperlink" Target="https://docs.google.com/document/d/12yWdwcYc8gUVragM4rqBQHxATjGrDEE9/edit?usp=drive_link&amp;ouid=111700588946908166806&amp;rtpof=true&amp;sd=true" TargetMode="External"/><Relationship Id="rId375" Type="http://schemas.openxmlformats.org/officeDocument/2006/relationships/hyperlink" Target="https://www.igdir.edu.tr/blog/basar-oykulerimiz-4" TargetMode="External"/><Relationship Id="rId396" Type="http://schemas.openxmlformats.org/officeDocument/2006/relationships/hyperlink" Target="https://www.instagram.com/p/C3QRBZ7NOWr/?igsh=MWRiMXd6dDRiZmxtZA%3D%3D" TargetMode="External"/><Relationship Id="rId3" Type="http://schemas.openxmlformats.org/officeDocument/2006/relationships/styles" Target="styles.xml"/><Relationship Id="rId214" Type="http://schemas.openxmlformats.org/officeDocument/2006/relationships/hyperlink" Target="https://sporbilimleri.igdir.edu.tr/blog/duyurular-sporbilimleri-igdir-edu-tr-1509/mazeretli-vize-snav-basvuru-sonuclar-1984" TargetMode="External"/><Relationship Id="rId235" Type="http://schemas.openxmlformats.org/officeDocument/2006/relationships/hyperlink" Target="https://oidb.igdir.edu.tr/blog/duyurular-oidb-igdir-edu-tr-9/2024-2025-guz-donemi-kurumlararas-yatay-gecis-1238" TargetMode="External"/><Relationship Id="rId256" Type="http://schemas.openxmlformats.org/officeDocument/2006/relationships/hyperlink" Target="https://drive.google.com/file/d/114SKRmUHI1CMRa0GtZGiMadHCAv_OXTs/view?usp=drive_link" TargetMode="External"/><Relationship Id="rId277" Type="http://schemas.openxmlformats.org/officeDocument/2006/relationships/hyperlink" Target="https://www.instagram.com/p/C6Owe9hMlmD/?igsh=MThwcXZlNm9pb2I3OQ==" TargetMode="External"/><Relationship Id="rId298" Type="http://schemas.openxmlformats.org/officeDocument/2006/relationships/hyperlink" Target="https://www.instagram.com/p/DBUDpaftMoR/?igsh=MTB4MTltcXVudzFncw==" TargetMode="External"/><Relationship Id="rId400" Type="http://schemas.openxmlformats.org/officeDocument/2006/relationships/hyperlink" Target="https://www.instagram.com/p/C5TPjpDsQUo/?igsh=MXg1YjZvbzcxYTRkNA==" TargetMode="External"/><Relationship Id="rId421" Type="http://schemas.openxmlformats.org/officeDocument/2006/relationships/footer" Target="footer2.xml"/><Relationship Id="rId116" Type="http://schemas.openxmlformats.org/officeDocument/2006/relationships/hyperlink" Target="https://ekampus.igdir.edu.tr/login/index.php" TargetMode="External"/><Relationship Id="rId137" Type="http://schemas.openxmlformats.org/officeDocument/2006/relationships/hyperlink" Target="https://strateji.igdir.edu.tr/web/content/47008?unique=3d32d31e29e2cb1cdf9781839aed8a7cbb09ce2b&amp;download=true" TargetMode="External"/><Relationship Id="rId158" Type="http://schemas.openxmlformats.org/officeDocument/2006/relationships/hyperlink" Target="https://ogrenci.igdir.edu.tr/ogrenci/ebp/organizasyon.aspx?kultur=tr-TR&amp;Mod=1&amp;ustbirim=12&amp;birim=1&amp;altbirim=-1&amp;program=424&amp;organizasyonId=1334&amp;mufredatTurId=932001" TargetMode="External"/><Relationship Id="rId302" Type="http://schemas.openxmlformats.org/officeDocument/2006/relationships/hyperlink" Target="https://pgko.igdir.edu.tr/ulusal-fon-kaynaklar" TargetMode="External"/><Relationship Id="rId323" Type="http://schemas.openxmlformats.org/officeDocument/2006/relationships/hyperlink" Target="https://kutuphane.igdir.edu.tr/" TargetMode="External"/><Relationship Id="rId344" Type="http://schemas.openxmlformats.org/officeDocument/2006/relationships/hyperlink" Target="http://argeportal.serhatteknopark.com/" TargetMode="External"/><Relationship Id="rId20" Type="http://schemas.openxmlformats.org/officeDocument/2006/relationships/hyperlink" Target="https://antrenorlukegitimi.igdir.edu.tr/akademik-personel" TargetMode="External"/><Relationship Id="rId41" Type="http://schemas.openxmlformats.org/officeDocument/2006/relationships/hyperlink" Target="https://kalite.igdir.edu.tr/web/content/1401164?unique=c1ca8c3a76c42d682eb3860d627512d6ffedbb58&amp;download=true" TargetMode="External"/><Relationship Id="rId62" Type="http://schemas.openxmlformats.org/officeDocument/2006/relationships/hyperlink" Target="https://sporbilimleri.igdir.edu.tr/ders-icerikleri" TargetMode="External"/><Relationship Id="rId83" Type="http://schemas.openxmlformats.org/officeDocument/2006/relationships/hyperlink" Target="https://antrenorlukegitimi.igdir.edu.tr/" TargetMode="External"/><Relationship Id="rId179" Type="http://schemas.openxmlformats.org/officeDocument/2006/relationships/hyperlink" Target="https://drive.google.com/file/d/13FUEFqLC9nr-kwe_NKEw2ViAOlC2dzX_/view?usp=drive_link" TargetMode="External"/><Relationship Id="rId365" Type="http://schemas.openxmlformats.org/officeDocument/2006/relationships/hyperlink" Target="https://sporbilimleri.igdir.edu.tr/erasmus-koordinatorlugu" TargetMode="External"/><Relationship Id="rId386" Type="http://schemas.openxmlformats.org/officeDocument/2006/relationships/hyperlink" Target="https://drive.google.com/file/d/1X0vfluZ4TgZo9fS43rdiNtlomQskbDbS/view?usp=drive_link" TargetMode="External"/><Relationship Id="rId190" Type="http://schemas.openxmlformats.org/officeDocument/2006/relationships/hyperlink" Target="https://docs.google.com/document/d/1FEkO88KK4xhWFJXJQbRlJLjDjvKwJJRU/edit?usp=drive_link&amp;ouid=111700588946908166806&amp;rtpof=true&amp;sd=true" TargetMode="External"/><Relationship Id="rId204" Type="http://schemas.openxmlformats.org/officeDocument/2006/relationships/hyperlink" Target="https://ekampus.igdir.edu.tr/" TargetMode="External"/><Relationship Id="rId225" Type="http://schemas.openxmlformats.org/officeDocument/2006/relationships/hyperlink" Target="https://kalite.igdir.edu.tr/kalite-yonetim-sistemi-ve-prosesleri" TargetMode="External"/><Relationship Id="rId246" Type="http://schemas.openxmlformats.org/officeDocument/2006/relationships/hyperlink" Target="https://drive.google.com/file/d/118QC5QXtE9PnXRbPSO7WGAQZKZcaRd0z/view?usp=drive_link" TargetMode="External"/><Relationship Id="rId267" Type="http://schemas.openxmlformats.org/officeDocument/2006/relationships/hyperlink" Target="https://www.instagram.com/p/C4xRQDeNH8y/?igsh=d3NlZWVxazUzaGg2" TargetMode="External"/><Relationship Id="rId288" Type="http://schemas.openxmlformats.org/officeDocument/2006/relationships/hyperlink" Target="https://bilimselarastirma.igdir.edu.tr/bap-komisyonu" TargetMode="External"/><Relationship Id="rId411" Type="http://schemas.openxmlformats.org/officeDocument/2006/relationships/hyperlink" Target="https://www.instagram.com/p/DCKTNGeNF7D/?igsh=MW1tdWJsZ3dnMWd2YQ%3D%3D&amp;img_index=1" TargetMode="External"/><Relationship Id="rId106" Type="http://schemas.openxmlformats.org/officeDocument/2006/relationships/hyperlink" Target="https://eskisite.igdir.edu.tr/Addons/Resmi/uploads/files/igdir-universitesi-dis-paydas-memnuniyet-anketi.docx" TargetMode="External"/><Relationship Id="rId127" Type="http://schemas.openxmlformats.org/officeDocument/2006/relationships/hyperlink" Target="https://www.igdir.edu.tr/web/content/5186?unique=9a2d2fbb7ecc610b2763887d4d8f1f0a43f26983&amp;download=true" TargetMode="External"/><Relationship Id="rId313" Type="http://schemas.openxmlformats.org/officeDocument/2006/relationships/hyperlink" Target="https://www.igdir.edu.tr/uygulama-ve-arastirma-merkezleri" TargetMode="External"/><Relationship Id="rId10" Type="http://schemas.openxmlformats.org/officeDocument/2006/relationships/hyperlink" Target="https://eskisite.igdir.edu.tr/Addons/Resmi/uploads/files/planlama-organizasyon-koordinasyon.pdf" TargetMode="External"/><Relationship Id="rId31" Type="http://schemas.openxmlformats.org/officeDocument/2006/relationships/hyperlink" Target="https://strateji.igdir.edu.tr/web/content/388139?unique=bf005027c5cd26e6a13ed22d4371ce2670d940c4&amp;download=true" TargetMode="External"/><Relationship Id="rId52" Type="http://schemas.openxmlformats.org/officeDocument/2006/relationships/hyperlink" Target="https://eskisite.igdir.edu.tr/Addons/Resmi/uploads/files/risk-ve-firsatlarin-belirlenmesi-ve-degerlendirilmesi-proseduru.pdf" TargetMode="External"/><Relationship Id="rId73" Type="http://schemas.openxmlformats.org/officeDocument/2006/relationships/hyperlink" Target="https://drive.google.com/file/d/1wdmM_O90AhEbZ94e37Rwy9HnKmeNEsqf/view?usp=drive_link" TargetMode="External"/><Relationship Id="rId94" Type="http://schemas.openxmlformats.org/officeDocument/2006/relationships/hyperlink" Target="https://eskisite.igdir.edu.tr/Addons/Resmi/uploads/files/idari-personel-memnuniyet-anketi-j.docx" TargetMode="External"/><Relationship Id="rId148" Type="http://schemas.openxmlformats.org/officeDocument/2006/relationships/hyperlink" Target="https://ogrenci.igdir.edu.tr/ogrenci/ebp/organizasyon.aspx?kultur=tr-TR&amp;Mod=1&amp;ustbirim=12&amp;birim=1&amp;altbirim=-1&amp;program=424&amp;organizasyonId=1334&amp;mufredatTurId=932001" TargetMode="External"/><Relationship Id="rId169" Type="http://schemas.openxmlformats.org/officeDocument/2006/relationships/hyperlink" Target="https://sporbilimleri.igdir.edu.tr/ders-icerikleri" TargetMode="External"/><Relationship Id="rId334" Type="http://schemas.openxmlformats.org/officeDocument/2006/relationships/hyperlink" Target="https://drive.google.com/file/d/1c_Rf75NQQl9tn41qmfvkVpNhRzS3ldey/view?usp=drive_link" TargetMode="External"/><Relationship Id="rId355" Type="http://schemas.openxmlformats.org/officeDocument/2006/relationships/hyperlink" Target="https://www.igdir.edu.tr/aylik-bulten" TargetMode="External"/><Relationship Id="rId376" Type="http://schemas.openxmlformats.org/officeDocument/2006/relationships/hyperlink" Target="https://drive.google.com/file/d/1RnwkyuPJHu1orLZiFV7JRKow6Hyyhil-/view?usp=drive_link" TargetMode="External"/><Relationship Id="rId397" Type="http://schemas.openxmlformats.org/officeDocument/2006/relationships/hyperlink" Target="https://www.instagram.com/p/C4Ppcr9tsmW/?igsh=ZTk5MzEzdno4c2Vn" TargetMode="External"/><Relationship Id="rId4" Type="http://schemas.openxmlformats.org/officeDocument/2006/relationships/settings" Target="settings.xml"/><Relationship Id="rId180" Type="http://schemas.openxmlformats.org/officeDocument/2006/relationships/hyperlink" Target="https://drive.google.com/file/d/1hgvAf0o2CGGxrWw9DnKazO8ciRnk9OgL/view?usp=drive_link" TargetMode="External"/><Relationship Id="rId215" Type="http://schemas.openxmlformats.org/officeDocument/2006/relationships/hyperlink" Target="https://docs.google.com/document/d/1cR0PfyNdClLVOeO_cPtcqvERShVQcRSd/edit?usp=drive_link&amp;ouid=111700588946908166806&amp;rtpof=true&amp;sd=true" TargetMode="External"/><Relationship Id="rId236" Type="http://schemas.openxmlformats.org/officeDocument/2006/relationships/hyperlink" Target="https://oidb.igdir.edu.tr/blog/duyurular-oidb-igdir-edu-tr-9/2024-2025-egitim-ogretim-bahar-donemi-merkezi-yerlestirme-puaniyla-ek-madde-1-yatay-gecis-2189" TargetMode="External"/><Relationship Id="rId257" Type="http://schemas.openxmlformats.org/officeDocument/2006/relationships/hyperlink" Target="https://drive.google.com/file/d/1LN1u_qsQgDlFrYq0vn-27b6O8wdXUP_5/view?usp=drive_link" TargetMode="External"/><Relationship Id="rId278" Type="http://schemas.openxmlformats.org/officeDocument/2006/relationships/hyperlink" Target="https://www.instagram.com/p/C4vd80cNeLK/?igsh=MXM2empzZzYxYzZscQ==" TargetMode="External"/><Relationship Id="rId401" Type="http://schemas.openxmlformats.org/officeDocument/2006/relationships/hyperlink" Target="https://www.instagram.com/p/C5QZiNHNSRS/?igsh=a203dTJjNmpwaWYy" TargetMode="External"/><Relationship Id="rId422" Type="http://schemas.openxmlformats.org/officeDocument/2006/relationships/header" Target="header3.xml"/><Relationship Id="rId303" Type="http://schemas.openxmlformats.org/officeDocument/2006/relationships/hyperlink" Target="https://pgko.igdir.edu.tr/ulusal-fon-kaynaklar-2" TargetMode="External"/><Relationship Id="rId42" Type="http://schemas.openxmlformats.org/officeDocument/2006/relationships/hyperlink" Target="https://www.igdir.edu.tr/web/content/5039?unique=2923256b98626b716754872b9b67e7849a8c1787&amp;download=true" TargetMode="External"/><Relationship Id="rId84" Type="http://schemas.openxmlformats.org/officeDocument/2006/relationships/hyperlink" Target="https://yoneticilik.igdir.edu.tr/" TargetMode="External"/><Relationship Id="rId138" Type="http://schemas.openxmlformats.org/officeDocument/2006/relationships/hyperlink" Target="https://sporbilimleri.igdir.edu.tr/erasmus-koordinatorlugu" TargetMode="External"/><Relationship Id="rId345" Type="http://schemas.openxmlformats.org/officeDocument/2006/relationships/hyperlink" Target="https://serhatteknopark.com/tr/" TargetMode="External"/><Relationship Id="rId387" Type="http://schemas.openxmlformats.org/officeDocument/2006/relationships/hyperlink" Target="https://kalite.igdir.edu.tr/komisyonlar" TargetMode="External"/><Relationship Id="rId191" Type="http://schemas.openxmlformats.org/officeDocument/2006/relationships/hyperlink" Target="https://oidb.igdir.edu.tr/mevzuat" TargetMode="External"/><Relationship Id="rId205" Type="http://schemas.openxmlformats.org/officeDocument/2006/relationships/hyperlink" Target="https://docs.google.com/document/d/12_nvmGaJAPno_b5H-GHUOGPvrB2W4Lm9/edit?usp=drive_link&amp;ouid=111700588946908166806&amp;rtpof=true&amp;sd=true" TargetMode="External"/><Relationship Id="rId247" Type="http://schemas.openxmlformats.org/officeDocument/2006/relationships/hyperlink" Target="https://drive.google.com/file/d/1qJ3HdMq8CXyYcJC_0YX-ssvRo0QFKZGY/view?usp=drive_link" TargetMode="External"/><Relationship Id="rId412" Type="http://schemas.openxmlformats.org/officeDocument/2006/relationships/hyperlink" Target="https://www.instagram.com/p/DClwRG-uy46/?igsh=MThuczRrYTJrMHpneg%3D%3D&amp;img_index=1" TargetMode="External"/><Relationship Id="rId107" Type="http://schemas.openxmlformats.org/officeDocument/2006/relationships/hyperlink" Target="https://eskisite.igdir.edu.tr/Addons/Resmi/uploads/files/akademik-personel-memnuniyet-sorulari-v.docx" TargetMode="External"/><Relationship Id="rId289" Type="http://schemas.openxmlformats.org/officeDocument/2006/relationships/hyperlink" Target="https://tto.igdir.edu.tr/" TargetMode="External"/><Relationship Id="rId11" Type="http://schemas.openxmlformats.org/officeDocument/2006/relationships/hyperlink" Target="https://eskisite.igdir.edu.tr/Addons/Resmi/uploads/files/kalite-politikasi-revize-onayli.pdf" TargetMode="External"/><Relationship Id="rId53" Type="http://schemas.openxmlformats.org/officeDocument/2006/relationships/hyperlink" Target="https://eskisite.igdir.edu.tr/Addons/Resmi/uploads/files/d-01-genel-kalite-risk-degerlendirme-tablosu-genel-6-1--d.xlsx" TargetMode="External"/><Relationship Id="rId149" Type="http://schemas.openxmlformats.org/officeDocument/2006/relationships/hyperlink" Target="https://www.igdir.edu.tr/misyonumuz-vizyonumuz" TargetMode="External"/><Relationship Id="rId314" Type="http://schemas.openxmlformats.org/officeDocument/2006/relationships/hyperlink" Target="https://yokanadoluprojesi.igdir.edu.tr/y%C3%B6k-anadolu-projesi-proje-hakk%C4%B1nda-hedefler" TargetMode="External"/><Relationship Id="rId356" Type="http://schemas.openxmlformats.org/officeDocument/2006/relationships/hyperlink" Target="https://docs.google.com/document/d/100wF5dbMMR9Ct15v1OfAdXkNyqXqX-fX/edit?usp=drive_link&amp;ouid=111700588946908166806&amp;rtpof=true&amp;sd=true" TargetMode="External"/><Relationship Id="rId398" Type="http://schemas.openxmlformats.org/officeDocument/2006/relationships/hyperlink" Target="https://www.instagram.com/p/C4vd80cNeLK/?igsh=MXM2empzZzYxYzZscQ==" TargetMode="External"/><Relationship Id="rId95" Type="http://schemas.openxmlformats.org/officeDocument/2006/relationships/hyperlink" Target="https://docs.google.com/document/d/1l9NbBSmyTMUmdG-3fqjgI0V7fkSYiRZU/edit?usp=drive_link&amp;ouid=111700588946908166806&amp;rtpof=true&amp;sd=true" TargetMode="External"/><Relationship Id="rId160" Type="http://schemas.openxmlformats.org/officeDocument/2006/relationships/hyperlink" Target="https://oidb.igdir.edu.tr/mevzuat" TargetMode="External"/><Relationship Id="rId216" Type="http://schemas.openxmlformats.org/officeDocument/2006/relationships/hyperlink" Target="https://docs.google.com/document/d/1m6CAIcpQo9zgfYiSiVuYlTHr1clr962O/edit?usp=drive_link&amp;ouid=111700588946908166806&amp;rtpof=true&amp;sd=true" TargetMode="External"/><Relationship Id="rId423" Type="http://schemas.openxmlformats.org/officeDocument/2006/relationships/footer" Target="footer3.xml"/><Relationship Id="rId258" Type="http://schemas.openxmlformats.org/officeDocument/2006/relationships/hyperlink" Target="https://drive.google.com/file/d/1zcKkG6ESucLIMwJfw8WtqqDBTdhnxsAk/view?usp=drive_link" TargetMode="External"/><Relationship Id="rId22" Type="http://schemas.openxmlformats.org/officeDocument/2006/relationships/hyperlink" Target="https://sporbilimleri.igdir.edu.tr/rekreasyon" TargetMode="External"/><Relationship Id="rId64" Type="http://schemas.openxmlformats.org/officeDocument/2006/relationships/hyperlink" Target="https://sporbilimleri.igdir.edu.tr/faaliyet-raporlar" TargetMode="External"/><Relationship Id="rId118" Type="http://schemas.openxmlformats.org/officeDocument/2006/relationships/hyperlink" Target="https://www.igdir.edu.tr/benim-kampusum" TargetMode="External"/><Relationship Id="rId325" Type="http://schemas.openxmlformats.org/officeDocument/2006/relationships/hyperlink" Target="https://dergipark.org.tr/tr/pub/igdirsbd" TargetMode="External"/><Relationship Id="rId367" Type="http://schemas.openxmlformats.org/officeDocument/2006/relationships/hyperlink" Target="https://unip.igdir.edu.tr/" TargetMode="External"/><Relationship Id="rId171" Type="http://schemas.openxmlformats.org/officeDocument/2006/relationships/hyperlink" Target="https://ogrenci.igdir.edu.tr/ogrenci/ebp/organizasyon.aspx?kultur=tr-TR&amp;Mod=1" TargetMode="External"/><Relationship Id="rId227" Type="http://schemas.openxmlformats.org/officeDocument/2006/relationships/hyperlink" Target="https://ogrenci.igdir.edu.tr/" TargetMode="External"/><Relationship Id="rId269" Type="http://schemas.openxmlformats.org/officeDocument/2006/relationships/hyperlink" Target="https://www.instagram.com/p/C1UYL89s4bl/?igsh=MTJuajMwYjZiajYwZg==" TargetMode="External"/><Relationship Id="rId33" Type="http://schemas.openxmlformats.org/officeDocument/2006/relationships/hyperlink" Target="https://ebys.igdir.edu.tr/" TargetMode="External"/><Relationship Id="rId129" Type="http://schemas.openxmlformats.org/officeDocument/2006/relationships/hyperlink" Target="https://www.igdir.edu.tr/web/content/5123?unique=b2368a3970bc0378298dcecf250544d474816a62&amp;download=true" TargetMode="External"/><Relationship Id="rId280" Type="http://schemas.openxmlformats.org/officeDocument/2006/relationships/hyperlink" Target="https://www.instagram.com/p/C5TPjpDsQUo/?igsh=MXg1YjZvbzcxYTRkNA==" TargetMode="External"/><Relationship Id="rId336" Type="http://schemas.openxmlformats.org/officeDocument/2006/relationships/hyperlink" Target="https://drive.google.com/file/d/17_hPICxjOBU2JJ-xJQpOJr_kMdgJoyBa/view?usp=drive_link" TargetMode="External"/><Relationship Id="rId75" Type="http://schemas.openxmlformats.org/officeDocument/2006/relationships/hyperlink" Target="https://sporbilimleri.igdir.edu.tr/ders-icerikleri" TargetMode="External"/><Relationship Id="rId140" Type="http://schemas.openxmlformats.org/officeDocument/2006/relationships/hyperlink" Target="https://eskisite.igdir.edu.tr/duyuru/2023-2024-bahar-d%C3%B6nemi-erasmus-%C3%B6%C4%9Frenci-%C3%B6%C4%9Frenim-ba%C5%9Fvuru-%C4%B1lan%C4%B1-sonu%C3%A7lar%C4%B1-ab-program-%C3%BClkeleri-%C4%B1le-" TargetMode="External"/><Relationship Id="rId182" Type="http://schemas.openxmlformats.org/officeDocument/2006/relationships/hyperlink" Target="https://ogrenci.igdir.edu.tr/ogrenci/ebp/tr/ects-kredisi.htm" TargetMode="External"/><Relationship Id="rId378" Type="http://schemas.openxmlformats.org/officeDocument/2006/relationships/hyperlink" Target="https://drive.google.com/file/d/1KB2iLRsInzSdQ5oI3yUcDpxdNX_-U-KP/view?usp=drive_link" TargetMode="External"/><Relationship Id="rId403" Type="http://schemas.openxmlformats.org/officeDocument/2006/relationships/hyperlink" Target="https://www.instagram.com/p/C4z3kNis53o/?igsh=cTFwOGF2dGtlemt0" TargetMode="External"/><Relationship Id="rId6" Type="http://schemas.openxmlformats.org/officeDocument/2006/relationships/footnotes" Target="footnotes.xml"/><Relationship Id="rId238" Type="http://schemas.openxmlformats.org/officeDocument/2006/relationships/hyperlink" Target="https://drive.google.com/file/d/1qy3Dp-IBcXBXFLUWcTRSQdr65TElUH3E/view?usp=drive_link" TargetMode="External"/><Relationship Id="rId291" Type="http://schemas.openxmlformats.org/officeDocument/2006/relationships/hyperlink" Target="https://www.igdir.edu.tr/koordinatorlukler" TargetMode="External"/><Relationship Id="rId305" Type="http://schemas.openxmlformats.org/officeDocument/2006/relationships/hyperlink" Target="https://www.igdir.edu.tr/dap" TargetMode="External"/><Relationship Id="rId347" Type="http://schemas.openxmlformats.org/officeDocument/2006/relationships/hyperlink" Target="https://abs.igdir.edu.tr/" TargetMode="External"/><Relationship Id="rId44" Type="http://schemas.openxmlformats.org/officeDocument/2006/relationships/hyperlink" Target="https://sporbilimleri.igdir.edu.tr/gorev-tanmlar" TargetMode="External"/><Relationship Id="rId86" Type="http://schemas.openxmlformats.org/officeDocument/2006/relationships/hyperlink" Target="https://kutuphane.igdir.edu.tr/" TargetMode="External"/><Relationship Id="rId151" Type="http://schemas.openxmlformats.org/officeDocument/2006/relationships/hyperlink" Target="https://ogrenci.igdir.edu.tr/ogrenci/ebp/organizasyon.aspx?kultur=tr-TR&amp;Mod=1" TargetMode="External"/><Relationship Id="rId389" Type="http://schemas.openxmlformats.org/officeDocument/2006/relationships/hyperlink" Target="https://www.igdir.edu.tr/uygulama-ve-arastirma-merkezleri" TargetMode="External"/><Relationship Id="rId193" Type="http://schemas.openxmlformats.org/officeDocument/2006/relationships/hyperlink" Target="https://docs.google.com/spreadsheets/d/1gKaAsWjWq7MPydpsBKvSNTj95MY8ZInw/edit?usp=drive_link&amp;ouid=111700588946908166806&amp;rtpof=true&amp;sd=true" TargetMode="External"/><Relationship Id="rId207" Type="http://schemas.openxmlformats.org/officeDocument/2006/relationships/hyperlink" Target="https://ogrenci.igdir.edu.tr/ogrenci/ebp/tr/" TargetMode="External"/><Relationship Id="rId249" Type="http://schemas.openxmlformats.org/officeDocument/2006/relationships/hyperlink" Target="https://docs.google.com/document/d/1k9QtC3lzGJDo1zOXEGJy67tHOaOe0zes/edit?usp=drive_link&amp;ouid=111700588946908166806&amp;rtpof=true&amp;sd=true" TargetMode="External"/><Relationship Id="rId414" Type="http://schemas.openxmlformats.org/officeDocument/2006/relationships/hyperlink" Target="https://www.instagram.com/p/DDO4sDMOUGj/?igsh=MWFpbGFudDU5MzhpdQ==" TargetMode="External"/><Relationship Id="rId13" Type="http://schemas.openxmlformats.org/officeDocument/2006/relationships/hyperlink" Target="https://www.igdir.edu.tr/teskilat-semasi" TargetMode="External"/><Relationship Id="rId109" Type="http://schemas.openxmlformats.org/officeDocument/2006/relationships/hyperlink" Target="https://docs.google.com/document/d/1uflzALzlRurVqzm-nyrajUjXMFg3Dbio/edit?usp=drive_link&amp;ouid=111700588946908166806&amp;rtpof=true&amp;sd=true" TargetMode="External"/><Relationship Id="rId260" Type="http://schemas.openxmlformats.org/officeDocument/2006/relationships/hyperlink" Target="https://sporbilimleri.igdir.edu.tr/faaliyet-raporlar" TargetMode="External"/><Relationship Id="rId316" Type="http://schemas.openxmlformats.org/officeDocument/2006/relationships/hyperlink" Target="https://pgko.igdir.edu.tr/proje-fikir-dinleme" TargetMode="External"/><Relationship Id="rId55" Type="http://schemas.openxmlformats.org/officeDocument/2006/relationships/hyperlink" Target="https://kalite.igdir.edu.tr/anketler" TargetMode="External"/><Relationship Id="rId97" Type="http://schemas.openxmlformats.org/officeDocument/2006/relationships/hyperlink" Target="https://sporbilimleri.igdir.edu.tr/kalite-komisyonu" TargetMode="External"/><Relationship Id="rId120" Type="http://schemas.openxmlformats.org/officeDocument/2006/relationships/hyperlink" Target="https://www.igdir.edu.tr/web/content/5074?unique=b29ffe0f24c3d1e0ba1d5d58db5fc689b9b9df7f&amp;download=true" TargetMode="External"/><Relationship Id="rId358" Type="http://schemas.openxmlformats.org/officeDocument/2006/relationships/hyperlink" Target="https://www.instagram.com/p/DECtosNtOOU/?igsh=Mzh5bWFzOWsxNDRt" TargetMode="External"/><Relationship Id="rId162" Type="http://schemas.openxmlformats.org/officeDocument/2006/relationships/hyperlink" Target="https://ogrenci.igdir.edu.tr/ogrenci/ebp/organizasyon.aspx?kultur=tr-TR&amp;Mod=1" TargetMode="External"/><Relationship Id="rId218" Type="http://schemas.openxmlformats.org/officeDocument/2006/relationships/hyperlink" Target="https://drive.google.com/file/d/14YvDGs2t63ljBnvxEVQwOvyt3zMcU5um/view?usp=drive_link" TargetMode="External"/><Relationship Id="rId425" Type="http://schemas.openxmlformats.org/officeDocument/2006/relationships/theme" Target="theme/theme1.xml"/><Relationship Id="rId271" Type="http://schemas.openxmlformats.org/officeDocument/2006/relationships/hyperlink" Target="https://www.instagram.com/p/C4Ppcr9tsmW/?igsh=ZTk5MzEzdno4c2Vn" TargetMode="External"/><Relationship Id="rId24" Type="http://schemas.openxmlformats.org/officeDocument/2006/relationships/hyperlink" Target="https://eskisite.igdir.edu.tr/Addons/Resmi/uploads/files/7kaliye%20t%C3%B6netmeli%C4%9Fi.pdf" TargetMode="External"/><Relationship Id="rId66" Type="http://schemas.openxmlformats.org/officeDocument/2006/relationships/hyperlink" Target="https://eskisite.igdir.edu.tr/Addons/Resmi/uploads/files/kalite-politikasi-revize-onayli.pdf" TargetMode="External"/><Relationship Id="rId131" Type="http://schemas.openxmlformats.org/officeDocument/2006/relationships/hyperlink" Target="https://erasmus.igdir.edu.tr/mevzuat-onemli-belgeler" TargetMode="External"/><Relationship Id="rId327" Type="http://schemas.openxmlformats.org/officeDocument/2006/relationships/hyperlink" Target="https://dergipark.org.tr/tr/download/issue-full-file/89745" TargetMode="External"/><Relationship Id="rId369" Type="http://schemas.openxmlformats.org/officeDocument/2006/relationships/hyperlink" Target="https://pgko.igdir.edu.tr/" TargetMode="External"/><Relationship Id="rId173" Type="http://schemas.openxmlformats.org/officeDocument/2006/relationships/hyperlink" Target="https://drive.google.com/file/d/148FHlzvWoGXpXaFyScyThoV8slqyoJkb/view?usp=drive_link" TargetMode="External"/><Relationship Id="rId229" Type="http://schemas.openxmlformats.org/officeDocument/2006/relationships/hyperlink" Target="https://drive.google.com/file/d/1CwqOEE3BJVEQTSzFPrH71IeT_btQrJoG/view?usp=drive_link" TargetMode="External"/><Relationship Id="rId380" Type="http://schemas.openxmlformats.org/officeDocument/2006/relationships/hyperlink" Target="https://drive.google.com/file/d/1oyyMH9R8D1s5YQZYSxiIKPncKPCPwNNV/view?usp=drive_link" TargetMode="External"/><Relationship Id="rId240" Type="http://schemas.openxmlformats.org/officeDocument/2006/relationships/hyperlink" Target="https://kutuphane.igdir.edu.tr/e-kaynaklar" TargetMode="External"/><Relationship Id="rId35" Type="http://schemas.openxmlformats.org/officeDocument/2006/relationships/hyperlink" Target="https://sporbilimleri.igdir.edu.tr/kalite-komisyonu" TargetMode="External"/><Relationship Id="rId77" Type="http://schemas.openxmlformats.org/officeDocument/2006/relationships/hyperlink" Target="https://www.instagram.com/p/DFfa-2zMn4G/?igsh=MTU4bmRzNng2Y2Z2YQ==" TargetMode="External"/><Relationship Id="rId100" Type="http://schemas.openxmlformats.org/officeDocument/2006/relationships/hyperlink" Target="https://sporbilimleri.igdir.edu.tr/yonetim-kurulu" TargetMode="External"/><Relationship Id="rId282" Type="http://schemas.openxmlformats.org/officeDocument/2006/relationships/hyperlink" Target="https://drive.google.com/file/d/1RU8hxa7wprzP3R1pWqzEq4qCUSzWlYgZ/view?usp=sharing" TargetMode="External"/><Relationship Id="rId338" Type="http://schemas.openxmlformats.org/officeDocument/2006/relationships/hyperlink" Target="https://drive.google.com/file/d/1YkHBjUKRJOLwrxF02_EUYNrEvZwuml8_/view?usp=drive_link" TargetMode="External"/><Relationship Id="rId8" Type="http://schemas.openxmlformats.org/officeDocument/2006/relationships/image" Target="media/image1.jpeg"/><Relationship Id="rId142" Type="http://schemas.openxmlformats.org/officeDocument/2006/relationships/hyperlink" Target="https://erasmus.igdir.edu.tr/web/content/411659?unique=cbb636bd62ea04024e8b7bb24924430280b24afb&amp;download=true" TargetMode="External"/><Relationship Id="rId184" Type="http://schemas.openxmlformats.org/officeDocument/2006/relationships/hyperlink" Target="https://drive.google.com/file/d/1sjfNabIX_l-3wWGJMK72HsIhD1KiJiPh/view?usp=drive_link" TargetMode="External"/><Relationship Id="rId391" Type="http://schemas.openxmlformats.org/officeDocument/2006/relationships/hyperlink" Target="https://drive.google.com/file/d/1vB1Uj2uF6b1HjPzD4F4GaYYzAjkvEcW6/view?usp=drive_link" TargetMode="External"/><Relationship Id="rId405" Type="http://schemas.openxmlformats.org/officeDocument/2006/relationships/hyperlink" Target="https://www.instagram.com/p/C7b_6tdosso/?igsh=NnEzZ2ZpaWphbWpv" TargetMode="External"/><Relationship Id="rId251" Type="http://schemas.openxmlformats.org/officeDocument/2006/relationships/hyperlink" Target="https://www.igdir.edu.tr/barinma-olanaklari" TargetMode="External"/><Relationship Id="rId46" Type="http://schemas.openxmlformats.org/officeDocument/2006/relationships/hyperlink" Target="https://sporbilimleri.igdir.edu.tr/web/content/1398411?unique=5a5f93cfa37fe51b7e44b0c0c496f34d7edc8d0e&amp;download=true" TargetMode="External"/><Relationship Id="rId293" Type="http://schemas.openxmlformats.org/officeDocument/2006/relationships/hyperlink" Target="https://www.igdir.edu.tr/uygulama-ve-arastirma-merkezleri" TargetMode="External"/><Relationship Id="rId307" Type="http://schemas.openxmlformats.org/officeDocument/2006/relationships/hyperlink" Target="https://www.igdir.edu.tr/diger" TargetMode="External"/><Relationship Id="rId349" Type="http://schemas.openxmlformats.org/officeDocument/2006/relationships/hyperlink" Target="https://www.resmigazete.gov.tr/eskiler/2018/11/20181102-14.htm" TargetMode="External"/><Relationship Id="rId88" Type="http://schemas.openxmlformats.org/officeDocument/2006/relationships/hyperlink" Target="https://strateji.igdir.edu.tr/web/content/47008?unique=3d32d31e29e2cb1cdf9781839aed8a7cbb09ce2b&amp;download=true" TargetMode="External"/><Relationship Id="rId111" Type="http://schemas.openxmlformats.org/officeDocument/2006/relationships/hyperlink" Target="https://eskisite.igdir.edu.tr/Addons/Resmi/uploads/files/ogrenci-memnuniyeti-anketi-m.docx" TargetMode="External"/><Relationship Id="rId153" Type="http://schemas.openxmlformats.org/officeDocument/2006/relationships/hyperlink" Target="https://www.igdir.edu.tr/komisyonlar-kurullar" TargetMode="External"/><Relationship Id="rId195" Type="http://schemas.openxmlformats.org/officeDocument/2006/relationships/hyperlink" Target="https://sporbilimleri.igdir.edu.tr/snav-takvimleri" TargetMode="External"/><Relationship Id="rId209" Type="http://schemas.openxmlformats.org/officeDocument/2006/relationships/hyperlink" Target="https://sporbilimleri.igdir.edu.tr/blog/duyurular-sporbilimleri-igdir-edu-tr-1509/final-snav-programlar-2125" TargetMode="External"/><Relationship Id="rId360" Type="http://schemas.openxmlformats.org/officeDocument/2006/relationships/hyperlink" Target="https://www.instagram.com/p/C4U67kwNUn-/?igsh=dzN2azB3NmlzODgy" TargetMode="External"/><Relationship Id="rId416" Type="http://schemas.openxmlformats.org/officeDocument/2006/relationships/hyperlink" Target="https://drive.google.com/file/d/1MGRHT2dIxd7iJ6fOp2Awu0k2TUxWOJK2/view?usp=drive_link" TargetMode="External"/><Relationship Id="rId220" Type="http://schemas.openxmlformats.org/officeDocument/2006/relationships/hyperlink" Target="https://drive.google.com/file/d/1Q51nVbKjWRXqM36JtKGoCdClATBizw8m/view?usp=drive_link" TargetMode="External"/><Relationship Id="rId15" Type="http://schemas.openxmlformats.org/officeDocument/2006/relationships/hyperlink" Target="https://kalite.igdir.edu.tr/is-aks-semalar" TargetMode="External"/><Relationship Id="rId57" Type="http://schemas.openxmlformats.org/officeDocument/2006/relationships/hyperlink" Target="https://sporbilimleri.igdir.edu.tr/web/content/1398416?unique=badb96a943a3408459118be23d81a793b47f9a3e&amp;download=true" TargetMode="External"/><Relationship Id="rId262" Type="http://schemas.openxmlformats.org/officeDocument/2006/relationships/hyperlink" Target="https://engelsiz.igdir.edu.tr/engelli-%C3%B6%C4%9Frenci-birimi" TargetMode="External"/><Relationship Id="rId318" Type="http://schemas.openxmlformats.org/officeDocument/2006/relationships/hyperlink" Target="https://pgko.igdir.edu.tr/proje-tantm-faaliyetleri" TargetMode="External"/><Relationship Id="rId99" Type="http://schemas.openxmlformats.org/officeDocument/2006/relationships/hyperlink" Target="https://sporbilimleri.igdir.edu.tr/kalite-komisyonu" TargetMode="External"/><Relationship Id="rId122" Type="http://schemas.openxmlformats.org/officeDocument/2006/relationships/hyperlink" Target="https://docs.google.com/document/d/1Rc8LWgUiImVHh-wFSPMCA3py5ThSUpGQ/edit?usp=drive_link&amp;ouid=111700588946908166806&amp;rtpof=true&amp;sd=true" TargetMode="External"/><Relationship Id="rId164" Type="http://schemas.openxmlformats.org/officeDocument/2006/relationships/hyperlink" Target="https://sporbilimleri.igdir.edu.tr/ders-icerikleri" TargetMode="External"/><Relationship Id="rId371" Type="http://schemas.openxmlformats.org/officeDocument/2006/relationships/hyperlink" Target="https://drive.google.com/file/d/1rt43EKTvzYfrhoCqPIWqpb4Bfwz2iFgw/view?usp=drive_link" TargetMode="External"/><Relationship Id="rId26" Type="http://schemas.openxmlformats.org/officeDocument/2006/relationships/hyperlink" Target="https://eskisite.igdir.edu.tr/Addons/Resmi/uploads/files/ts-en-iso-9001-l.pdf" TargetMode="External"/><Relationship Id="rId231" Type="http://schemas.openxmlformats.org/officeDocument/2006/relationships/hyperlink" Target="https://kalite.igdir.edu.tr/kalite-yonetim-sistemi-ve-prosesleri" TargetMode="External"/><Relationship Id="rId273" Type="http://schemas.openxmlformats.org/officeDocument/2006/relationships/hyperlink" Target="https://sporbilimleri.igdir.edu.tr/blog/haberler-sporbilimleri-igdir-edu-tr-1508/fakultemiz-spor-yoneticiligi-ve-beden-egitimi-ve-spor-ogretmenligi-bolumlerinin-1-snf-ogrencilerine-oryantasyon-sunumu-gerceklestirildi-1555" TargetMode="External"/><Relationship Id="rId329" Type="http://schemas.openxmlformats.org/officeDocument/2006/relationships/hyperlink" Target="https://sporbilimleri.igdir.edu.tr/faaliyet-raporlar" TargetMode="External"/><Relationship Id="rId68" Type="http://schemas.openxmlformats.org/officeDocument/2006/relationships/hyperlink" Target="https://www.instagram.com/p/DDO4sDMOUGj/?igsh=MWFpbGFudDU5MzhpdQ==" TargetMode="External"/><Relationship Id="rId133" Type="http://schemas.openxmlformats.org/officeDocument/2006/relationships/hyperlink" Target="https://disiliskiler.igdir.edu.tr/web/content/447415?unique=8952dc83a3921b8bed9a8657938f5ef39a649f4f&amp;download=true" TargetMode="External"/><Relationship Id="rId175" Type="http://schemas.openxmlformats.org/officeDocument/2006/relationships/hyperlink" Target="https://drive.google.com/file/d/1ZQaaevYxki8N3C8qGqgtmJZa8NZERZ2l/view?usp=drive_link" TargetMode="External"/><Relationship Id="rId340" Type="http://schemas.openxmlformats.org/officeDocument/2006/relationships/hyperlink" Target="https://drive.google.com/file/d/1PJSEiGVFJCtn6p092F3_KGGHT48b-di7/view?usp=drive_link" TargetMode="External"/><Relationship Id="rId200" Type="http://schemas.openxmlformats.org/officeDocument/2006/relationships/hyperlink" Target="https://ogrenci.igdir.edu.tr/ogrenci/ebp/tr/" TargetMode="External"/><Relationship Id="rId382" Type="http://schemas.openxmlformats.org/officeDocument/2006/relationships/hyperlink" Target="https://drive.google.com/file/d/1tXHIYyQoGPMDqsxA2nz4I3DxzbV8_Dva/view?usp=drive_link" TargetMode="External"/><Relationship Id="rId242" Type="http://schemas.openxmlformats.org/officeDocument/2006/relationships/hyperlink" Target="http://yordam.igdir.edu.tr/yordam/?dil=0&amp;p=1&amp;q=0040345&amp;alan=kunyeDemirbasKN_str&amp;demirbas=0040345" TargetMode="External"/><Relationship Id="rId284" Type="http://schemas.openxmlformats.org/officeDocument/2006/relationships/hyperlink" Target="https://sporbilimleri.igdir.edu.tr/faaliyet-raporlar" TargetMode="External"/><Relationship Id="rId37" Type="http://schemas.openxmlformats.org/officeDocument/2006/relationships/hyperlink" Target="https://sporbilimleri.igdir.edu.tr/web/content/1650173?unique=f33c112ab77bd22a828adc6f70d16aaa558851c4&amp;download=true" TargetMode="External"/><Relationship Id="rId79" Type="http://schemas.openxmlformats.org/officeDocument/2006/relationships/hyperlink" Target="https://www.instagram.com/igdirunisbf/p/C215veuNjNI/?img_index=1" TargetMode="External"/><Relationship Id="rId102" Type="http://schemas.openxmlformats.org/officeDocument/2006/relationships/hyperlink" Target="https://eskisite.igdir.edu.tr/Addons/Resmi/uploads/files/kurulusun-baglami-ve-ilgili-taraflarin-belirlenmesi-proseduru-m.pdf" TargetMode="External"/><Relationship Id="rId144" Type="http://schemas.openxmlformats.org/officeDocument/2006/relationships/hyperlink" Target="https://drive.google.com/file/d/1UN6j4sOH8s3PvaT4jwFtSYiWimRb9xcw/view?usp=sharing" TargetMode="External"/><Relationship Id="rId90" Type="http://schemas.openxmlformats.org/officeDocument/2006/relationships/hyperlink" Target="https://eskisite.igdir.edu.tr/Addons/Resmi/uploads/files/insan-kaynaklari-sureci-p.doc" TargetMode="External"/><Relationship Id="rId186" Type="http://schemas.openxmlformats.org/officeDocument/2006/relationships/hyperlink" Target="https://ogrenci.igdir.edu.tr/" TargetMode="External"/><Relationship Id="rId351" Type="http://schemas.openxmlformats.org/officeDocument/2006/relationships/hyperlink" Target="https://drive.google.com/file/d/1n5vzsOeGDvoNb_uH9BwQGYPx9B0Jm5Pr/view?usp=drive_link" TargetMode="External"/><Relationship Id="rId393" Type="http://schemas.openxmlformats.org/officeDocument/2006/relationships/hyperlink" Target="https://drive.google.com/file/d/1RxtfDp7Dwjhc6dAFIipXP4jr3lScWy0W/view?usp=drive_link" TargetMode="External"/><Relationship Id="rId407" Type="http://schemas.openxmlformats.org/officeDocument/2006/relationships/hyperlink" Target="https://drive.google.com/drive/folders/1Z1NpUsdauzv-C2cB8JauaHXJgIsYzO6d?usp=drive_link" TargetMode="External"/><Relationship Id="rId211" Type="http://schemas.openxmlformats.org/officeDocument/2006/relationships/hyperlink" Target="https://drive.google.com/file/d/1881oKE-CLb_KE_zo15BiFzy6BEwXUixe/view?usp=drive_link" TargetMode="External"/><Relationship Id="rId253" Type="http://schemas.openxmlformats.org/officeDocument/2006/relationships/hyperlink" Target="https://www.igdir.edu.tr/spor-tesisleri" TargetMode="External"/><Relationship Id="rId295" Type="http://schemas.openxmlformats.org/officeDocument/2006/relationships/hyperlink" Target="https://drive.google.com/file/d/17wbcYO9KbGLxe1WBhqVPzELOnKyV-Jy1/view?usp=drive_link" TargetMode="External"/><Relationship Id="rId309" Type="http://schemas.openxmlformats.org/officeDocument/2006/relationships/hyperlink" Target="https://pgko.igdir.edu.tr/uluslararas-fon-kaynaklar" TargetMode="External"/><Relationship Id="rId48" Type="http://schemas.openxmlformats.org/officeDocument/2006/relationships/hyperlink" Target="https://sporbilimleri.igdir.edu.tr/kalite-komisyonu" TargetMode="External"/><Relationship Id="rId113" Type="http://schemas.openxmlformats.org/officeDocument/2006/relationships/hyperlink" Target="https://sporbilimleri.igdir.edu.tr/blog/haberler-sporbilimleri-igdir-edu-tr-1508/fakultemiz-spor-yoneticiligi-ve-beden-egitimi-ve-spor-ogretmenligi-bolumlerinin-1-snf-ogrencilerine-oryantasyon-sunumu-gerceklestirildi-1555" TargetMode="External"/><Relationship Id="rId320" Type="http://schemas.openxmlformats.org/officeDocument/2006/relationships/hyperlink" Target="http://bap.igdir.edu.tr/?act=login" TargetMode="External"/><Relationship Id="rId155" Type="http://schemas.openxmlformats.org/officeDocument/2006/relationships/hyperlink" Target="https://eskisite.igdir.edu.tr/Addons/Resmi/uploads/files/egitim-ve-ogretim-hizmetlerinin-tasarimi-ve-gelistirilmesi-proseduru.pdf" TargetMode="External"/><Relationship Id="rId197" Type="http://schemas.openxmlformats.org/officeDocument/2006/relationships/hyperlink" Target="https://ogrenci.igdir.edu.tr/" TargetMode="External"/><Relationship Id="rId362" Type="http://schemas.openxmlformats.org/officeDocument/2006/relationships/hyperlink" Target="https://drive.google.com/file/d/1AkJtw-psVqLkl6mZ24VM7Y3PLAmYTiWE/view?usp=drive_link" TargetMode="External"/><Relationship Id="rId418" Type="http://schemas.openxmlformats.org/officeDocument/2006/relationships/header" Target="header1.xml"/><Relationship Id="rId222" Type="http://schemas.openxmlformats.org/officeDocument/2006/relationships/hyperlink" Target="https://drive.google.com/file/d/12tjNmABXVbtSWgyWYrl-9uqVYEMbF6s3/view?usp=drive_link" TargetMode="External"/><Relationship Id="rId264" Type="http://schemas.openxmlformats.org/officeDocument/2006/relationships/hyperlink" Target="https://engelsiz.igdir.edu.tr/engelli-%C3%B6%C4%9Frenci-birimi-birimimiz-g%C3%B6rev-ve-sorumluluk" TargetMode="External"/><Relationship Id="rId17" Type="http://schemas.openxmlformats.org/officeDocument/2006/relationships/hyperlink" Target="https://sporbilimleri.igdir.edu.tr/is-aks-semalar" TargetMode="External"/><Relationship Id="rId59" Type="http://schemas.openxmlformats.org/officeDocument/2006/relationships/hyperlink" Target="https://www.instagram.com/igdirunisbf/" TargetMode="External"/><Relationship Id="rId124" Type="http://schemas.openxmlformats.org/officeDocument/2006/relationships/hyperlink" Target="https://eskisite.igdir.edu.tr/Addons/Resmi/uploads/files/igdir-universitesi-mezunlarinin-yeterlilikleri-ile-ilgili-memnuniyet-duzeyi-anketi-e.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0C29-2FF8-7B46-BA1D-A50726B2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21496</Words>
  <Characters>122532</Characters>
  <Application>Microsoft Office Word</Application>
  <DocSecurity>0</DocSecurity>
  <Lines>1021</Lines>
  <Paragraphs>287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İPKİN</dc:creator>
  <cp:keywords/>
  <dc:description/>
  <cp:lastModifiedBy>Gülhan Erdem Subak</cp:lastModifiedBy>
  <cp:revision>3</cp:revision>
  <dcterms:created xsi:type="dcterms:W3CDTF">2025-02-20T14:09:00Z</dcterms:created>
  <dcterms:modified xsi:type="dcterms:W3CDTF">2025-05-06T11:22:00Z</dcterms:modified>
</cp:coreProperties>
</file>